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28F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8F1" w:rsidRPr="002A28F1">
        <w:rPr>
          <w:rFonts w:ascii="Times New Roman" w:hAnsi="Times New Roman" w:cs="Times New Roman"/>
          <w:b/>
          <w:bCs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района Смоленской области</w:t>
      </w:r>
      <w:r w:rsidRPr="002A28F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340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317494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2A28F1" w:rsidRPr="002A28F1">
        <w:rPr>
          <w:rFonts w:ascii="Times New Roman" w:hAnsi="Times New Roman" w:cs="Times New Roman"/>
          <w:bCs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района Смоленской области</w:t>
      </w:r>
      <w:r w:rsidR="002A28F1" w:rsidRPr="002A28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2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4340D">
        <w:rPr>
          <w:rFonts w:ascii="Times New Roman" w:eastAsia="Times New Roman" w:hAnsi="Times New Roman" w:cs="Times New Roman"/>
          <w:kern w:val="2"/>
          <w:sz w:val="28"/>
          <w:szCs w:val="28"/>
        </w:rPr>
        <w:t>8 (в редакции по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55</w:t>
      </w:r>
      <w:r w:rsidR="00C4340D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№28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C4340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C4340D" w:rsidRPr="00C4340D">
        <w:rPr>
          <w:rFonts w:ascii="Times New Roman" w:hAnsi="Times New Roman" w:cs="Times New Roman"/>
          <w:sz w:val="28"/>
          <w:szCs w:val="28"/>
        </w:rPr>
        <w:t>785,1</w:t>
      </w:r>
      <w:r w:rsidR="00C4340D">
        <w:rPr>
          <w:sz w:val="28"/>
          <w:szCs w:val="28"/>
        </w:rPr>
        <w:t xml:space="preserve"> </w:t>
      </w:r>
      <w:r w:rsidR="002A28F1" w:rsidRPr="00DF1607">
        <w:rPr>
          <w:sz w:val="28"/>
          <w:szCs w:val="28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2A28F1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A28F1" w:rsidRPr="002A28F1">
        <w:rPr>
          <w:rFonts w:ascii="Times New Roman" w:hAnsi="Times New Roman" w:cs="Times New Roman"/>
          <w:bCs/>
          <w:i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района Смоленской области</w:t>
      </w:r>
      <w:r w:rsidR="004708F5" w:rsidRPr="002A28F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450998" w:rsidRDefault="00317494" w:rsidP="00450998">
      <w:pPr>
        <w:ind w:firstLine="708"/>
        <w:jc w:val="both"/>
        <w:rPr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2A28F1" w:rsidRPr="00F72D9D">
        <w:rPr>
          <w:rFonts w:ascii="Times New Roman" w:hAnsi="Times New Roman" w:cs="Times New Roman"/>
          <w:sz w:val="28"/>
          <w:szCs w:val="28"/>
        </w:rPr>
        <w:t xml:space="preserve">улучшение жилищных условий проживания граждан путем проведения капитального ремонта муниципального жилищного фонда оплачены взносы на капитальный ремонт в многоквартирных жилых домах за муниципальные помещения в размере </w:t>
      </w:r>
      <w:r w:rsidR="00C4340D">
        <w:rPr>
          <w:rFonts w:ascii="Times New Roman" w:hAnsi="Times New Roman" w:cs="Times New Roman"/>
          <w:sz w:val="28"/>
          <w:szCs w:val="28"/>
        </w:rPr>
        <w:t>785,1</w:t>
      </w:r>
      <w:r w:rsidR="002A28F1" w:rsidRPr="00F7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8F1" w:rsidRPr="00F72D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A28F1" w:rsidRPr="00F72D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28F1" w:rsidRPr="00F72D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A28F1" w:rsidRPr="00F72D9D">
        <w:rPr>
          <w:rFonts w:ascii="Times New Roman" w:hAnsi="Times New Roman" w:cs="Times New Roman"/>
          <w:sz w:val="28"/>
          <w:szCs w:val="28"/>
        </w:rPr>
        <w:t>.</w:t>
      </w:r>
      <w:r w:rsidR="00F72D9D" w:rsidRPr="00F72D9D">
        <w:rPr>
          <w:rFonts w:ascii="Times New Roman" w:hAnsi="Times New Roman" w:cs="Times New Roman"/>
          <w:sz w:val="28"/>
          <w:szCs w:val="28"/>
        </w:rPr>
        <w:t xml:space="preserve">; </w:t>
      </w:r>
      <w:r w:rsidR="00F72D9D" w:rsidRPr="00450998">
        <w:rPr>
          <w:rFonts w:ascii="Times New Roman" w:hAnsi="Times New Roman" w:cs="Times New Roman"/>
          <w:sz w:val="28"/>
          <w:szCs w:val="28"/>
        </w:rPr>
        <w:t>направлено две заявки</w:t>
      </w:r>
      <w:r w:rsidR="00F72D9D" w:rsidRPr="00F72D9D">
        <w:rPr>
          <w:rFonts w:ascii="Times New Roman" w:hAnsi="Times New Roman" w:cs="Times New Roman"/>
          <w:sz w:val="28"/>
          <w:szCs w:val="28"/>
        </w:rPr>
        <w:t xml:space="preserve"> в Департамент Смоленской области по строительству и жилищно-коммунальному хозяйству о переносе сроков проведения ремонта, который запланирован согласно РПКР на 2023-2025 гг., на более ранний срок</w:t>
      </w:r>
      <w:r w:rsidR="00450998">
        <w:rPr>
          <w:rFonts w:ascii="Times New Roman" w:hAnsi="Times New Roman" w:cs="Times New Roman"/>
          <w:sz w:val="28"/>
          <w:szCs w:val="28"/>
        </w:rPr>
        <w:t xml:space="preserve">; </w:t>
      </w:r>
      <w:r w:rsidR="00450998">
        <w:rPr>
          <w:sz w:val="28"/>
          <w:szCs w:val="28"/>
        </w:rPr>
        <w:t xml:space="preserve">срок </w:t>
      </w:r>
      <w:r w:rsidR="00450998" w:rsidRPr="00450998">
        <w:rPr>
          <w:rFonts w:ascii="Times New Roman" w:hAnsi="Times New Roman" w:cs="Times New Roman"/>
          <w:sz w:val="28"/>
          <w:szCs w:val="28"/>
        </w:rPr>
        <w:t xml:space="preserve">выполнения работ по капитальному ремонту крыши многоквартирного дома, расположенного по адресу: </w:t>
      </w:r>
      <w:proofErr w:type="gramStart"/>
      <w:r w:rsidR="00450998" w:rsidRPr="0045099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450998" w:rsidRPr="0045099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50998" w:rsidRPr="00450998">
        <w:rPr>
          <w:rFonts w:ascii="Times New Roman" w:hAnsi="Times New Roman" w:cs="Times New Roman"/>
          <w:sz w:val="28"/>
          <w:szCs w:val="28"/>
        </w:rPr>
        <w:t xml:space="preserve"> район, дер. </w:t>
      </w:r>
      <w:proofErr w:type="spellStart"/>
      <w:r w:rsidR="00450998" w:rsidRPr="00450998">
        <w:rPr>
          <w:rFonts w:ascii="Times New Roman" w:hAnsi="Times New Roman" w:cs="Times New Roman"/>
          <w:sz w:val="28"/>
          <w:szCs w:val="28"/>
        </w:rPr>
        <w:t>Денисово</w:t>
      </w:r>
      <w:proofErr w:type="spellEnd"/>
      <w:r w:rsidR="00450998" w:rsidRPr="00450998">
        <w:rPr>
          <w:rFonts w:ascii="Times New Roman" w:hAnsi="Times New Roman" w:cs="Times New Roman"/>
          <w:sz w:val="28"/>
          <w:szCs w:val="28"/>
        </w:rPr>
        <w:t xml:space="preserve">, д. 1/1, в рамках Региональной программы </w:t>
      </w:r>
      <w:r w:rsidR="00450998" w:rsidRPr="0045099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капитального ремонта общего имущества в многоквартирных домах, расположенных на территории Смоленской области, на 2014 - 2043 годы (далее – Региональная программа)</w:t>
      </w:r>
      <w:r w:rsidR="00450998" w:rsidRPr="0045099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998" w:rsidRPr="00450998">
        <w:rPr>
          <w:rFonts w:ascii="Times New Roman" w:hAnsi="Times New Roman" w:cs="Times New Roman"/>
          <w:sz w:val="28"/>
          <w:szCs w:val="28"/>
        </w:rPr>
        <w:t>перенесен на плановый период проведения капитального ремонта общего имущества в многоквартирных домах на 2023 </w:t>
      </w:r>
      <w:r w:rsidR="00450998" w:rsidRPr="00450998">
        <w:rPr>
          <w:rFonts w:ascii="Times New Roman" w:hAnsi="Times New Roman" w:cs="Times New Roman"/>
          <w:sz w:val="28"/>
          <w:szCs w:val="28"/>
        </w:rPr>
        <w:noBreakHyphen/>
        <w:t> 2025 годы, с выполнением работ в 2023 году.</w:t>
      </w:r>
      <w:proofErr w:type="gramEnd"/>
    </w:p>
    <w:p w:rsidR="003D086B" w:rsidRPr="00F72D9D" w:rsidRDefault="00F72D9D" w:rsidP="00F72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9D">
        <w:rPr>
          <w:rFonts w:ascii="Times New Roman" w:hAnsi="Times New Roman" w:cs="Times New Roman"/>
          <w:sz w:val="28"/>
          <w:szCs w:val="28"/>
        </w:rPr>
        <w:t>.</w:t>
      </w:r>
    </w:p>
    <w:p w:rsidR="00F84EF2" w:rsidRPr="00F72D9D" w:rsidRDefault="009F1346" w:rsidP="00F72D9D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О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сновное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</w:t>
      </w:r>
      <w:r w:rsidR="00F72D9D" w:rsidRPr="00F72D9D">
        <w:rPr>
          <w:rFonts w:ascii="Times New Roman" w:hAnsi="Times New Roman" w:cs="Times New Roman"/>
          <w:sz w:val="28"/>
          <w:szCs w:val="28"/>
        </w:rPr>
        <w:t>оздание условий для проведения капитального ремонта общего имущества многоквартирных домов»</w:t>
      </w:r>
      <w:r w:rsidR="00B621E8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F0B5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B621E8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F72D9D" w:rsidRPr="007F0B5D" w:rsidRDefault="00B621E8" w:rsidP="00F72D9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F72D9D" w:rsidRPr="002A28F1">
        <w:rPr>
          <w:rFonts w:ascii="Times New Roman" w:hAnsi="Times New Roman" w:cs="Times New Roman"/>
          <w:bCs/>
          <w:i/>
          <w:sz w:val="28"/>
          <w:szCs w:val="28"/>
        </w:rPr>
        <w:t>Капитальный ремонт общего имущества в многоквартирных домах,</w:t>
      </w:r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Мурыгинского</w:t>
      </w:r>
      <w:proofErr w:type="spellEnd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Починковского</w:t>
      </w:r>
      <w:proofErr w:type="spellEnd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района Смоленской области</w:t>
      </w:r>
      <w:r w:rsidR="00F72D9D" w:rsidRPr="002A28F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Pr="00FD789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621E8" w:rsidRPr="00FD789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рограммой   предусмотрен 1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 значения соответствуют плановым.</w:t>
      </w:r>
    </w:p>
    <w:p w:rsidR="00B621E8" w:rsidRPr="00F72D9D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F72D9D" w:rsidRPr="00F72D9D">
        <w:rPr>
          <w:rFonts w:ascii="Times New Roman" w:hAnsi="Times New Roman" w:cs="Times New Roman"/>
          <w:sz w:val="28"/>
          <w:szCs w:val="28"/>
        </w:rPr>
        <w:t>Объем отремонтированного муниципального жилья</w:t>
      </w: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</w:t>
      </w:r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7898" w:rsidRDefault="00F72D9D" w:rsidP="00F72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Pr="00317494">
        <w:rPr>
          <w:rFonts w:ascii="Times New Roman" w:hAnsi="Times New Roman" w:cs="Times New Roman"/>
          <w:bCs/>
          <w:i/>
          <w:spacing w:val="-4"/>
          <w:sz w:val="28"/>
          <w:szCs w:val="28"/>
        </w:rPr>
        <w:t>Устойчивое развитие сельских территорий</w:t>
      </w:r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Мурыгинского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сельского поселения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Починковского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района   </w:t>
      </w:r>
      <w:r w:rsidRPr="00317494">
        <w:rPr>
          <w:rFonts w:ascii="Times New Roman" w:hAnsi="Times New Roman" w:cs="Times New Roman"/>
          <w:bCs/>
          <w:i/>
          <w:spacing w:val="-2"/>
          <w:sz w:val="28"/>
          <w:szCs w:val="28"/>
        </w:rPr>
        <w:t>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D9D" w:rsidRPr="00F72D9D" w:rsidRDefault="00F72D9D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основного мероприятия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2D9D">
        <w:rPr>
          <w:rFonts w:ascii="Times New Roman" w:hAnsi="Times New Roman" w:cs="Times New Roman"/>
          <w:sz w:val="28"/>
          <w:szCs w:val="28"/>
        </w:rPr>
        <w:t>«Создание условий для проведения капитального ремонта общего имущества многоквартирных домов</w:t>
      </w:r>
      <w:r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4509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программой в 2021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450998">
        <w:rPr>
          <w:rFonts w:ascii="Times New Roman" w:hAnsi="Times New Roman" w:cs="Times New Roman"/>
          <w:sz w:val="28"/>
          <w:szCs w:val="28"/>
        </w:rPr>
        <w:t>785,1</w:t>
      </w:r>
      <w:r w:rsidR="00450998"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рублей. Фактическое освоение средств составило 100 процентов. </w:t>
      </w:r>
      <w:r w:rsidR="00FD7898"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FD7898"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="00D55079"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2D9D">
        <w:rPr>
          <w:rFonts w:ascii="Times New Roman" w:hAnsi="Times New Roman" w:cs="Times New Roman"/>
          <w:sz w:val="28"/>
          <w:szCs w:val="28"/>
        </w:rPr>
        <w:t xml:space="preserve">оплачены взносы на капитальный ремонт в многоквартирных жилых домах за муниципальные помещения в размере </w:t>
      </w:r>
      <w:r w:rsidR="00450998">
        <w:rPr>
          <w:rFonts w:ascii="Times New Roman" w:hAnsi="Times New Roman" w:cs="Times New Roman"/>
          <w:sz w:val="28"/>
          <w:szCs w:val="28"/>
        </w:rPr>
        <w:t>785,1</w:t>
      </w:r>
      <w:r w:rsidR="00450998" w:rsidRPr="00F7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D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72D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2D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72D9D">
        <w:rPr>
          <w:rFonts w:ascii="Times New Roman" w:hAnsi="Times New Roman" w:cs="Times New Roman"/>
          <w:sz w:val="28"/>
          <w:szCs w:val="28"/>
        </w:rPr>
        <w:t>.</w:t>
      </w:r>
    </w:p>
    <w:p w:rsidR="00A53FDC" w:rsidRDefault="00F72D9D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87C1A" w:rsidRPr="00F72D9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587C1A" w:rsidRPr="00F72D9D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450998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587C1A" w:rsidRPr="00F72D9D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 w:rsidRPr="00F72D9D">
        <w:rPr>
          <w:rFonts w:ascii="Times New Roman" w:hAnsi="Times New Roman" w:cs="Times New Roman"/>
          <w:sz w:val="28"/>
          <w:szCs w:val="28"/>
        </w:rPr>
        <w:t>.</w:t>
      </w:r>
    </w:p>
    <w:p w:rsidR="00C94B26" w:rsidRDefault="00C94B26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26" w:rsidRDefault="00C94B26" w:rsidP="00C94B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C94B26" w:rsidRPr="00F72D9D" w:rsidRDefault="00C94B26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94B26" w:rsidRPr="00F72D9D" w:rsidSect="00F72D9D">
      <w:footerReference w:type="default" r:id="rId9"/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26" w:rsidRDefault="005E2A26" w:rsidP="005F2D1A">
      <w:pPr>
        <w:spacing w:after="0" w:line="240" w:lineRule="auto"/>
      </w:pPr>
      <w:r>
        <w:separator/>
      </w:r>
    </w:p>
  </w:endnote>
  <w:endnote w:type="continuationSeparator" w:id="0">
    <w:p w:rsidR="005E2A26" w:rsidRDefault="005E2A26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26" w:rsidRDefault="005E2A26" w:rsidP="005F2D1A">
      <w:pPr>
        <w:spacing w:after="0" w:line="240" w:lineRule="auto"/>
      </w:pPr>
      <w:r>
        <w:separator/>
      </w:r>
    </w:p>
  </w:footnote>
  <w:footnote w:type="continuationSeparator" w:id="0">
    <w:p w:rsidR="005E2A26" w:rsidRDefault="005E2A26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6BEA"/>
    <w:rsid w:val="002A28F1"/>
    <w:rsid w:val="002A6364"/>
    <w:rsid w:val="002C69D1"/>
    <w:rsid w:val="002C7174"/>
    <w:rsid w:val="002E736B"/>
    <w:rsid w:val="00317494"/>
    <w:rsid w:val="003D086B"/>
    <w:rsid w:val="0040590B"/>
    <w:rsid w:val="004265F1"/>
    <w:rsid w:val="00450998"/>
    <w:rsid w:val="0045642F"/>
    <w:rsid w:val="0046282E"/>
    <w:rsid w:val="00466F4C"/>
    <w:rsid w:val="004708F5"/>
    <w:rsid w:val="00473B80"/>
    <w:rsid w:val="004904BC"/>
    <w:rsid w:val="004B6EE5"/>
    <w:rsid w:val="004C55BF"/>
    <w:rsid w:val="00521C44"/>
    <w:rsid w:val="00540FFC"/>
    <w:rsid w:val="00587C1A"/>
    <w:rsid w:val="005B16BD"/>
    <w:rsid w:val="005B4885"/>
    <w:rsid w:val="005C53B8"/>
    <w:rsid w:val="005E2A26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8B3E1E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318E6"/>
    <w:rsid w:val="00A40A28"/>
    <w:rsid w:val="00A40E3D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5C03"/>
    <w:rsid w:val="00C152A9"/>
    <w:rsid w:val="00C171D3"/>
    <w:rsid w:val="00C3723D"/>
    <w:rsid w:val="00C432DF"/>
    <w:rsid w:val="00C4340D"/>
    <w:rsid w:val="00C63621"/>
    <w:rsid w:val="00C82EBA"/>
    <w:rsid w:val="00C91761"/>
    <w:rsid w:val="00C94B26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2D9D"/>
    <w:rsid w:val="00F7477A"/>
    <w:rsid w:val="00F84EF2"/>
    <w:rsid w:val="00FA5C5A"/>
    <w:rsid w:val="00FC0307"/>
    <w:rsid w:val="00FC2B41"/>
    <w:rsid w:val="00FD7898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character" w:styleId="ab">
    <w:name w:val="Strong"/>
    <w:uiPriority w:val="22"/>
    <w:qFormat/>
    <w:rsid w:val="00450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character" w:styleId="ab">
    <w:name w:val="Strong"/>
    <w:uiPriority w:val="22"/>
    <w:qFormat/>
    <w:rsid w:val="0045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348B9-E073-4701-86A5-EDB356E5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cp:lastPrinted>2019-09-18T11:35:00Z</cp:lastPrinted>
  <dcterms:created xsi:type="dcterms:W3CDTF">2021-03-04T13:46:00Z</dcterms:created>
  <dcterms:modified xsi:type="dcterms:W3CDTF">2022-02-24T13:00:00Z</dcterms:modified>
</cp:coreProperties>
</file>