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69" w:rsidRDefault="00FF3B69" w:rsidP="00D76515">
      <w:pPr>
        <w:jc w:val="center"/>
        <w:rPr>
          <w:sz w:val="28"/>
          <w:szCs w:val="28"/>
        </w:rPr>
      </w:pPr>
      <w:bookmarkStart w:id="0" w:name="Par17"/>
      <w:bookmarkEnd w:id="0"/>
    </w:p>
    <w:p w:rsidR="00FF3B69" w:rsidRPr="005C5291" w:rsidRDefault="00FF3B69" w:rsidP="00721A9A">
      <w:pPr>
        <w:framePr w:hSpace="141" w:wrap="auto" w:vAnchor="text" w:hAnchor="page" w:x="5899" w:y="1"/>
        <w:jc w:val="center"/>
        <w:rPr>
          <w:color w:val="000000"/>
        </w:rPr>
      </w:pPr>
      <w:r w:rsidRPr="00F53D20">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6.5pt;height:54pt;visibility:visible">
            <v:imagedata r:id="rId7" o:title=""/>
          </v:shape>
        </w:pict>
      </w:r>
    </w:p>
    <w:p w:rsidR="00FF3B69" w:rsidRPr="005C5291" w:rsidRDefault="00FF3B69" w:rsidP="00721A9A">
      <w:pPr>
        <w:widowControl w:val="0"/>
        <w:autoSpaceDE w:val="0"/>
        <w:autoSpaceDN w:val="0"/>
        <w:adjustRightInd w:val="0"/>
        <w:ind w:firstLine="720"/>
        <w:jc w:val="both"/>
        <w:rPr>
          <w:b/>
          <w:bCs/>
          <w:color w:val="000000"/>
          <w:sz w:val="28"/>
          <w:szCs w:val="28"/>
        </w:rPr>
      </w:pPr>
    </w:p>
    <w:p w:rsidR="00FF3B69" w:rsidRDefault="00FF3B69" w:rsidP="00721A9A">
      <w:pPr>
        <w:widowControl w:val="0"/>
        <w:autoSpaceDE w:val="0"/>
        <w:autoSpaceDN w:val="0"/>
        <w:adjustRightInd w:val="0"/>
        <w:jc w:val="both"/>
        <w:rPr>
          <w:b/>
          <w:bCs/>
          <w:color w:val="000000"/>
          <w:sz w:val="28"/>
          <w:szCs w:val="28"/>
        </w:rPr>
      </w:pPr>
    </w:p>
    <w:p w:rsidR="00FF3B69" w:rsidRPr="00721A9A" w:rsidRDefault="00FF3B69" w:rsidP="00721A9A">
      <w:pPr>
        <w:widowControl w:val="0"/>
        <w:autoSpaceDE w:val="0"/>
        <w:autoSpaceDN w:val="0"/>
        <w:adjustRightInd w:val="0"/>
        <w:jc w:val="both"/>
        <w:rPr>
          <w:b/>
          <w:bCs/>
          <w:color w:val="000000"/>
          <w:sz w:val="28"/>
          <w:szCs w:val="28"/>
        </w:rPr>
      </w:pPr>
    </w:p>
    <w:p w:rsidR="00FF3B69" w:rsidRPr="004B3DA9" w:rsidRDefault="00FF3B69" w:rsidP="00721A9A">
      <w:pPr>
        <w:pStyle w:val="Heading5"/>
        <w:rPr>
          <w:rFonts w:ascii="Times New Roman" w:hAnsi="Times New Roman" w:cs="Times New Roman"/>
          <w:b/>
          <w:bCs/>
          <w:color w:val="000000"/>
        </w:rPr>
      </w:pPr>
      <w:r w:rsidRPr="004B3DA9">
        <w:rPr>
          <w:rFonts w:ascii="Times New Roman" w:hAnsi="Times New Roman" w:cs="Times New Roman"/>
          <w:b/>
          <w:bCs/>
          <w:color w:val="000000"/>
        </w:rPr>
        <w:t>АДМИНИСТРАЦИЯ</w:t>
      </w:r>
    </w:p>
    <w:p w:rsidR="00FF3B69" w:rsidRPr="004B3DA9" w:rsidRDefault="00FF3B69" w:rsidP="00721A9A">
      <w:pPr>
        <w:pStyle w:val="Heading5"/>
        <w:rPr>
          <w:rFonts w:ascii="Times New Roman" w:hAnsi="Times New Roman" w:cs="Times New Roman"/>
          <w:b/>
          <w:bCs/>
          <w:color w:val="000000"/>
        </w:rPr>
      </w:pPr>
      <w:r w:rsidRPr="004B3DA9">
        <w:rPr>
          <w:rFonts w:ascii="Times New Roman" w:hAnsi="Times New Roman" w:cs="Times New Roman"/>
          <w:b/>
          <w:bCs/>
          <w:color w:val="000000"/>
        </w:rPr>
        <w:t xml:space="preserve"> МУРЫГИНСКОГО СЕЛЬСКОГО ПОСЕЛЕНИЯ </w:t>
      </w:r>
    </w:p>
    <w:p w:rsidR="00FF3B69" w:rsidRPr="004B3DA9" w:rsidRDefault="00FF3B69" w:rsidP="00721A9A">
      <w:pPr>
        <w:pStyle w:val="Heading5"/>
        <w:rPr>
          <w:rFonts w:ascii="Times New Roman" w:hAnsi="Times New Roman" w:cs="Times New Roman"/>
          <w:b/>
          <w:bCs/>
          <w:color w:val="000000"/>
        </w:rPr>
      </w:pPr>
      <w:r w:rsidRPr="004B3DA9">
        <w:rPr>
          <w:rFonts w:ascii="Times New Roman" w:hAnsi="Times New Roman" w:cs="Times New Roman"/>
          <w:b/>
          <w:bCs/>
          <w:color w:val="000000"/>
        </w:rPr>
        <w:t>ПОЧИНКОВСКОГО РАЙОНА СМОЛЕНСКОЙ ОБЛАСТИ</w:t>
      </w:r>
    </w:p>
    <w:p w:rsidR="00FF3B69" w:rsidRPr="004B3DA9" w:rsidRDefault="00FF3B69" w:rsidP="00721A9A">
      <w:pPr>
        <w:pStyle w:val="Heading7"/>
        <w:rPr>
          <w:rFonts w:ascii="Times New Roman" w:hAnsi="Times New Roman" w:cs="Times New Roman"/>
          <w:color w:val="000000"/>
          <w:sz w:val="18"/>
          <w:szCs w:val="18"/>
        </w:rPr>
      </w:pPr>
    </w:p>
    <w:p w:rsidR="00FF3B69" w:rsidRPr="004B3DA9" w:rsidRDefault="00FF3B69" w:rsidP="00721A9A">
      <w:pPr>
        <w:pStyle w:val="Heading7"/>
        <w:rPr>
          <w:rFonts w:ascii="Times New Roman" w:hAnsi="Times New Roman" w:cs="Times New Roman"/>
          <w:color w:val="000000"/>
          <w:sz w:val="28"/>
          <w:szCs w:val="28"/>
        </w:rPr>
      </w:pPr>
      <w:r w:rsidRPr="004B3DA9">
        <w:rPr>
          <w:rFonts w:ascii="Times New Roman" w:hAnsi="Times New Roman" w:cs="Times New Roman"/>
          <w:color w:val="000000"/>
          <w:sz w:val="28"/>
          <w:szCs w:val="28"/>
        </w:rPr>
        <w:t>ПОСТАНОВЛЕНИЕ</w:t>
      </w:r>
    </w:p>
    <w:p w:rsidR="00FF3B69" w:rsidRPr="002748F3" w:rsidRDefault="00FF3B69" w:rsidP="002748F3"/>
    <w:tbl>
      <w:tblPr>
        <w:tblW w:w="0" w:type="auto"/>
        <w:tblInd w:w="-106" w:type="dxa"/>
        <w:tblLayout w:type="fixed"/>
        <w:tblLook w:val="00A0"/>
      </w:tblPr>
      <w:tblGrid>
        <w:gridCol w:w="567"/>
        <w:gridCol w:w="1701"/>
        <w:gridCol w:w="425"/>
        <w:gridCol w:w="851"/>
        <w:gridCol w:w="959"/>
        <w:gridCol w:w="5068"/>
      </w:tblGrid>
      <w:tr w:rsidR="00FF3B69" w:rsidRPr="00B5246F">
        <w:trPr>
          <w:gridAfter w:val="2"/>
          <w:wAfter w:w="6027" w:type="dxa"/>
        </w:trPr>
        <w:tc>
          <w:tcPr>
            <w:tcW w:w="567" w:type="dxa"/>
          </w:tcPr>
          <w:p w:rsidR="00FF3B69" w:rsidRPr="00B5246F" w:rsidRDefault="00FF3B69" w:rsidP="00174C81">
            <w:pPr>
              <w:rPr>
                <w:rFonts w:ascii="Times New Roman" w:hAnsi="Times New Roman" w:cs="Times New Roman"/>
                <w:sz w:val="28"/>
                <w:szCs w:val="28"/>
              </w:rPr>
            </w:pPr>
            <w:r w:rsidRPr="00B5246F">
              <w:rPr>
                <w:rFonts w:ascii="Times New Roman" w:hAnsi="Times New Roman" w:cs="Times New Roman"/>
                <w:sz w:val="28"/>
                <w:szCs w:val="28"/>
              </w:rPr>
              <w:t>от</w:t>
            </w:r>
          </w:p>
        </w:tc>
        <w:tc>
          <w:tcPr>
            <w:tcW w:w="1701" w:type="dxa"/>
            <w:tcBorders>
              <w:top w:val="nil"/>
              <w:left w:val="nil"/>
              <w:bottom w:val="single" w:sz="4" w:space="0" w:color="auto"/>
              <w:right w:val="nil"/>
            </w:tcBorders>
          </w:tcPr>
          <w:p w:rsidR="00FF3B69" w:rsidRPr="00B5246F" w:rsidRDefault="00FF3B69" w:rsidP="00174C81">
            <w:pPr>
              <w:jc w:val="center"/>
              <w:rPr>
                <w:rFonts w:ascii="Times New Roman" w:hAnsi="Times New Roman" w:cs="Times New Roman"/>
                <w:sz w:val="24"/>
                <w:szCs w:val="24"/>
              </w:rPr>
            </w:pPr>
            <w:r w:rsidRPr="00B5246F">
              <w:rPr>
                <w:rFonts w:ascii="Times New Roman" w:hAnsi="Times New Roman" w:cs="Times New Roman"/>
                <w:sz w:val="24"/>
                <w:szCs w:val="24"/>
              </w:rPr>
              <w:t>24.11.2016г.</w:t>
            </w:r>
          </w:p>
        </w:tc>
        <w:tc>
          <w:tcPr>
            <w:tcW w:w="425" w:type="dxa"/>
          </w:tcPr>
          <w:p w:rsidR="00FF3B69" w:rsidRPr="00B5246F" w:rsidRDefault="00FF3B69" w:rsidP="00174C81">
            <w:pPr>
              <w:rPr>
                <w:rFonts w:ascii="Times New Roman" w:hAnsi="Times New Roman" w:cs="Times New Roman"/>
                <w:sz w:val="24"/>
                <w:szCs w:val="24"/>
              </w:rPr>
            </w:pPr>
            <w:r w:rsidRPr="00B5246F">
              <w:rPr>
                <w:rFonts w:ascii="Times New Roman" w:hAnsi="Times New Roman" w:cs="Times New Roman"/>
              </w:rPr>
              <w:t>№</w:t>
            </w:r>
          </w:p>
        </w:tc>
        <w:tc>
          <w:tcPr>
            <w:tcW w:w="851" w:type="dxa"/>
            <w:tcBorders>
              <w:top w:val="nil"/>
              <w:left w:val="nil"/>
              <w:bottom w:val="single" w:sz="4" w:space="0" w:color="auto"/>
              <w:right w:val="nil"/>
            </w:tcBorders>
          </w:tcPr>
          <w:p w:rsidR="00FF3B69" w:rsidRPr="00B5246F" w:rsidRDefault="00FF3B69" w:rsidP="00174C81">
            <w:pPr>
              <w:jc w:val="center"/>
              <w:rPr>
                <w:rFonts w:ascii="Times New Roman" w:hAnsi="Times New Roman" w:cs="Times New Roman"/>
                <w:sz w:val="24"/>
                <w:szCs w:val="24"/>
              </w:rPr>
            </w:pPr>
            <w:r w:rsidRPr="00B5246F">
              <w:rPr>
                <w:rFonts w:ascii="Times New Roman" w:hAnsi="Times New Roman" w:cs="Times New Roman"/>
                <w:sz w:val="24"/>
                <w:szCs w:val="24"/>
              </w:rPr>
              <w:t>63</w:t>
            </w:r>
          </w:p>
        </w:tc>
      </w:tr>
      <w:tr w:rsidR="00FF3B69" w:rsidRPr="00B52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5"/>
            <w:tcBorders>
              <w:top w:val="nil"/>
              <w:left w:val="nil"/>
              <w:bottom w:val="nil"/>
              <w:right w:val="nil"/>
            </w:tcBorders>
          </w:tcPr>
          <w:p w:rsidR="00FF3B69" w:rsidRPr="00B5246F" w:rsidRDefault="00FF3B69" w:rsidP="00B5246F">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 xml:space="preserve">                  д.Мурыгино</w:t>
            </w:r>
          </w:p>
          <w:p w:rsidR="00FF3B69" w:rsidRPr="00B5246F" w:rsidRDefault="00FF3B69" w:rsidP="00B5246F">
            <w:pPr>
              <w:spacing w:after="0" w:line="240" w:lineRule="auto"/>
              <w:jc w:val="both"/>
              <w:rPr>
                <w:rFonts w:ascii="Times New Roman" w:hAnsi="Times New Roman" w:cs="Times New Roman"/>
                <w:sz w:val="28"/>
                <w:szCs w:val="28"/>
              </w:rPr>
            </w:pPr>
          </w:p>
          <w:p w:rsidR="00FF3B69" w:rsidRPr="00B5246F" w:rsidRDefault="00FF3B69" w:rsidP="00B5246F">
            <w:pPr>
              <w:spacing w:after="0" w:line="240" w:lineRule="auto"/>
              <w:jc w:val="both"/>
              <w:rPr>
                <w:rFonts w:ascii="Times New Roman" w:hAnsi="Times New Roman" w:cs="Times New Roman"/>
                <w:sz w:val="28"/>
                <w:szCs w:val="28"/>
              </w:rPr>
            </w:pPr>
            <w:r w:rsidRPr="00B5246F">
              <w:rPr>
                <w:rFonts w:ascii="Times New Roman" w:hAnsi="Times New Roman" w:cs="Times New Roman"/>
                <w:sz w:val="28"/>
                <w:szCs w:val="28"/>
              </w:rPr>
              <w:t xml:space="preserve">Об   утверждении   муниципальной </w:t>
            </w:r>
            <w:r w:rsidRPr="00B5246F">
              <w:rPr>
                <w:rFonts w:ascii="Times New Roman" w:hAnsi="Times New Roman" w:cs="Times New Roman"/>
                <w:sz w:val="28"/>
                <w:szCs w:val="28"/>
              </w:rPr>
              <w:br/>
              <w:t>программы «Комплексные меры по</w:t>
            </w:r>
          </w:p>
          <w:p w:rsidR="00FF3B69" w:rsidRPr="00B5246F" w:rsidRDefault="00FF3B69" w:rsidP="00B5246F">
            <w:pPr>
              <w:spacing w:after="0" w:line="240" w:lineRule="auto"/>
              <w:jc w:val="both"/>
              <w:rPr>
                <w:rFonts w:ascii="Times New Roman" w:hAnsi="Times New Roman" w:cs="Times New Roman"/>
                <w:sz w:val="28"/>
                <w:szCs w:val="28"/>
              </w:rPr>
            </w:pPr>
            <w:r w:rsidRPr="00B5246F">
              <w:rPr>
                <w:rFonts w:ascii="Times New Roman" w:hAnsi="Times New Roman" w:cs="Times New Roman"/>
                <w:sz w:val="28"/>
                <w:szCs w:val="28"/>
              </w:rPr>
              <w:t>профилактике терроризма и экстремизма на территории  муниципального образования Мурыгинского сельского поселения Починковского района Смоленской области на 2017-2020 годы»</w:t>
            </w:r>
          </w:p>
          <w:p w:rsidR="00FF3B69" w:rsidRPr="00B5246F" w:rsidRDefault="00FF3B69" w:rsidP="00B5246F">
            <w:pPr>
              <w:spacing w:after="0" w:line="240" w:lineRule="auto"/>
              <w:rPr>
                <w:rFonts w:ascii="Times New Roman" w:hAnsi="Times New Roman" w:cs="Times New Roman"/>
                <w:sz w:val="28"/>
                <w:szCs w:val="28"/>
              </w:rPr>
            </w:pPr>
          </w:p>
        </w:tc>
        <w:tc>
          <w:tcPr>
            <w:tcW w:w="5068" w:type="dxa"/>
            <w:tcBorders>
              <w:top w:val="nil"/>
              <w:left w:val="nil"/>
              <w:bottom w:val="nil"/>
              <w:right w:val="nil"/>
            </w:tcBorders>
          </w:tcPr>
          <w:p w:rsidR="00FF3B69" w:rsidRPr="00B5246F" w:rsidRDefault="00FF3B69" w:rsidP="00B5246F">
            <w:pPr>
              <w:spacing w:after="0" w:line="240" w:lineRule="auto"/>
              <w:rPr>
                <w:rFonts w:ascii="Times New Roman" w:hAnsi="Times New Roman" w:cs="Times New Roman"/>
                <w:sz w:val="28"/>
                <w:szCs w:val="28"/>
              </w:rPr>
            </w:pPr>
          </w:p>
        </w:tc>
      </w:tr>
    </w:tbl>
    <w:p w:rsidR="00FF3B69" w:rsidRDefault="00FF3B69" w:rsidP="00534FFB">
      <w:pPr>
        <w:spacing w:after="0" w:line="240" w:lineRule="auto"/>
        <w:jc w:val="both"/>
        <w:rPr>
          <w:rFonts w:ascii="Times New Roman" w:hAnsi="Times New Roman" w:cs="Times New Roman"/>
          <w:sz w:val="28"/>
          <w:szCs w:val="28"/>
        </w:rPr>
      </w:pPr>
      <w:r w:rsidRPr="00EF3855">
        <w:rPr>
          <w:rFonts w:ascii="Times New Roman" w:hAnsi="Times New Roman" w:cs="Times New Roman"/>
          <w:sz w:val="28"/>
          <w:szCs w:val="28"/>
        </w:rPr>
        <w:t xml:space="preserve">     </w:t>
      </w:r>
      <w:r w:rsidRPr="00534FFB">
        <w:rPr>
          <w:rFonts w:ascii="Times New Roman" w:hAnsi="Times New Roman" w:cs="Times New Roman"/>
          <w:sz w:val="28"/>
          <w:szCs w:val="28"/>
        </w:rPr>
        <w:t xml:space="preserve">В соответствии с постановлением </w:t>
      </w:r>
      <w:r>
        <w:rPr>
          <w:rFonts w:ascii="Times New Roman" w:hAnsi="Times New Roman" w:cs="Times New Roman"/>
          <w:sz w:val="28"/>
          <w:szCs w:val="28"/>
        </w:rPr>
        <w:t xml:space="preserve"> Администрации Мурыгинского сельского поселения Починковского района Смоленской области от 16.06.2014г. № 26 «Об утверждении </w:t>
      </w:r>
      <w:r w:rsidRPr="00534FFB">
        <w:rPr>
          <w:rFonts w:ascii="Times New Roman" w:hAnsi="Times New Roman" w:cs="Times New Roman"/>
          <w:sz w:val="28"/>
          <w:szCs w:val="28"/>
        </w:rPr>
        <w:t>Порядк</w:t>
      </w:r>
      <w:r>
        <w:rPr>
          <w:rFonts w:ascii="Times New Roman" w:hAnsi="Times New Roman" w:cs="Times New Roman"/>
          <w:sz w:val="28"/>
          <w:szCs w:val="28"/>
        </w:rPr>
        <w:t>а</w:t>
      </w:r>
      <w:r w:rsidRPr="00534FFB">
        <w:rPr>
          <w:rFonts w:ascii="Times New Roman" w:hAnsi="Times New Roman" w:cs="Times New Roman"/>
          <w:sz w:val="28"/>
          <w:szCs w:val="28"/>
        </w:rPr>
        <w:t xml:space="preserve"> разработки и реализации муниципальных программ </w:t>
      </w:r>
      <w:r>
        <w:rPr>
          <w:rFonts w:ascii="Times New Roman" w:hAnsi="Times New Roman" w:cs="Times New Roman"/>
          <w:sz w:val="28"/>
          <w:szCs w:val="28"/>
        </w:rPr>
        <w:t xml:space="preserve">муниципального образования Мурыгинского </w:t>
      </w:r>
      <w:r w:rsidRPr="00534FFB">
        <w:rPr>
          <w:rFonts w:ascii="Times New Roman" w:hAnsi="Times New Roman" w:cs="Times New Roman"/>
          <w:sz w:val="28"/>
          <w:szCs w:val="28"/>
        </w:rPr>
        <w:t xml:space="preserve">сельского поселения Починковского района  Смоленской области и Порядка проведения оценки эффективности реализации муниципальных программ </w:t>
      </w:r>
      <w:r>
        <w:rPr>
          <w:rFonts w:ascii="Times New Roman" w:hAnsi="Times New Roman" w:cs="Times New Roman"/>
          <w:sz w:val="28"/>
          <w:szCs w:val="28"/>
        </w:rPr>
        <w:t>муниципального образования Мурыгинского</w:t>
      </w:r>
      <w:r w:rsidRPr="00534FFB">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w:t>
      </w:r>
    </w:p>
    <w:p w:rsidR="00FF3B69" w:rsidRPr="00534FFB" w:rsidRDefault="00FF3B69" w:rsidP="00534FFB">
      <w:pPr>
        <w:spacing w:after="0" w:line="240" w:lineRule="auto"/>
        <w:jc w:val="both"/>
        <w:rPr>
          <w:rFonts w:ascii="Times New Roman" w:hAnsi="Times New Roman" w:cs="Times New Roman"/>
          <w:sz w:val="28"/>
          <w:szCs w:val="28"/>
        </w:rPr>
      </w:pPr>
    </w:p>
    <w:p w:rsidR="00FF3B69" w:rsidRDefault="00FF3B69"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Мурыгинского сельского поселения Починковского района Смоленской области </w:t>
      </w:r>
    </w:p>
    <w:p w:rsidR="00FF3B69" w:rsidRPr="00AE3C3B" w:rsidRDefault="00FF3B69" w:rsidP="00534FFB">
      <w:pPr>
        <w:spacing w:after="0"/>
        <w:jc w:val="both"/>
        <w:rPr>
          <w:rFonts w:ascii="Times New Roman" w:hAnsi="Times New Roman" w:cs="Times New Roman"/>
          <w:b/>
          <w:bCs/>
          <w:sz w:val="28"/>
          <w:szCs w:val="28"/>
        </w:rPr>
      </w:pPr>
      <w:r w:rsidRPr="00AE3C3B">
        <w:rPr>
          <w:rFonts w:ascii="Times New Roman" w:hAnsi="Times New Roman" w:cs="Times New Roman"/>
          <w:b/>
          <w:bCs/>
          <w:sz w:val="28"/>
          <w:szCs w:val="28"/>
        </w:rPr>
        <w:t>п о с т а н о в л я е т:</w:t>
      </w:r>
    </w:p>
    <w:p w:rsidR="00FF3B69" w:rsidRPr="00EF3855" w:rsidRDefault="00FF3B69" w:rsidP="00534FFB">
      <w:pPr>
        <w:spacing w:after="0"/>
        <w:jc w:val="both"/>
        <w:rPr>
          <w:rFonts w:ascii="Times New Roman" w:hAnsi="Times New Roman" w:cs="Times New Roman"/>
          <w:sz w:val="28"/>
          <w:szCs w:val="28"/>
        </w:rPr>
      </w:pPr>
    </w:p>
    <w:p w:rsidR="00FF3B69" w:rsidRPr="00721A9A" w:rsidRDefault="00FF3B69" w:rsidP="00721A9A">
      <w:pPr>
        <w:pStyle w:val="ListParagraph"/>
        <w:numPr>
          <w:ilvl w:val="0"/>
          <w:numId w:val="2"/>
        </w:numPr>
        <w:spacing w:line="240" w:lineRule="auto"/>
        <w:jc w:val="both"/>
        <w:rPr>
          <w:rFonts w:ascii="Times New Roman" w:hAnsi="Times New Roman" w:cs="Times New Roman"/>
          <w:sz w:val="28"/>
          <w:szCs w:val="28"/>
        </w:rPr>
      </w:pPr>
      <w:r w:rsidRPr="00721A9A">
        <w:rPr>
          <w:rFonts w:ascii="Times New Roman" w:hAnsi="Times New Roman" w:cs="Times New Roman"/>
          <w:sz w:val="28"/>
          <w:szCs w:val="28"/>
        </w:rPr>
        <w:t xml:space="preserve">Утвердить прилагаемую муниципальную программу «Комплексные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w:t>
      </w:r>
      <w:r>
        <w:rPr>
          <w:rFonts w:ascii="Times New Roman" w:hAnsi="Times New Roman" w:cs="Times New Roman"/>
          <w:sz w:val="28"/>
          <w:szCs w:val="28"/>
        </w:rPr>
        <w:t>годы» (Приложение №1)</w:t>
      </w:r>
    </w:p>
    <w:p w:rsidR="00FF3B69" w:rsidRPr="00721A9A" w:rsidRDefault="00FF3B69" w:rsidP="00AE3C3B">
      <w:pPr>
        <w:pStyle w:val="ListParagraph"/>
        <w:numPr>
          <w:ilvl w:val="0"/>
          <w:numId w:val="2"/>
        </w:numPr>
        <w:spacing w:line="240" w:lineRule="auto"/>
        <w:jc w:val="both"/>
        <w:rPr>
          <w:rFonts w:ascii="Times New Roman" w:hAnsi="Times New Roman" w:cs="Times New Roman"/>
          <w:sz w:val="28"/>
          <w:szCs w:val="28"/>
        </w:rPr>
      </w:pPr>
      <w:r w:rsidRPr="00721A9A">
        <w:rPr>
          <w:rFonts w:ascii="Times New Roman" w:hAnsi="Times New Roman" w:cs="Times New Roman"/>
          <w:sz w:val="28"/>
          <w:szCs w:val="28"/>
        </w:rPr>
        <w:t xml:space="preserve">Разместить настоящее постановление  на сайте  Администрации   </w:t>
      </w:r>
    </w:p>
    <w:p w:rsidR="00FF3B69" w:rsidRPr="00721A9A" w:rsidRDefault="00FF3B69" w:rsidP="00AE3C3B">
      <w:pPr>
        <w:pStyle w:val="ListParagraph"/>
        <w:spacing w:line="240" w:lineRule="auto"/>
        <w:ind w:left="435"/>
        <w:jc w:val="both"/>
        <w:rPr>
          <w:rFonts w:ascii="Times New Roman" w:hAnsi="Times New Roman" w:cs="Times New Roman"/>
          <w:color w:val="1E1E1E"/>
          <w:sz w:val="28"/>
          <w:szCs w:val="28"/>
        </w:rPr>
      </w:pPr>
      <w:r w:rsidRPr="00721A9A">
        <w:rPr>
          <w:rFonts w:ascii="Times New Roman" w:hAnsi="Times New Roman" w:cs="Times New Roman"/>
          <w:sz w:val="28"/>
          <w:szCs w:val="28"/>
        </w:rPr>
        <w:t>Мурыгинского сельского поселения Починковского района Смоленской области в информационно-телекоммуникационной сети «Интернет».</w:t>
      </w:r>
    </w:p>
    <w:p w:rsidR="00FF3B69" w:rsidRPr="008B655B" w:rsidRDefault="00FF3B69" w:rsidP="00AE3C3B">
      <w:pPr>
        <w:pStyle w:val="ListParagraph"/>
        <w:numPr>
          <w:ilvl w:val="0"/>
          <w:numId w:val="2"/>
        </w:numPr>
        <w:spacing w:line="240" w:lineRule="auto"/>
        <w:jc w:val="both"/>
        <w:rPr>
          <w:rFonts w:ascii="Times New Roman" w:hAnsi="Times New Roman" w:cs="Times New Roman"/>
          <w:color w:val="1E1E1E"/>
          <w:sz w:val="28"/>
          <w:szCs w:val="28"/>
        </w:rPr>
      </w:pPr>
      <w:r>
        <w:rPr>
          <w:rFonts w:ascii="Times New Roman" w:hAnsi="Times New Roman" w:cs="Times New Roman"/>
          <w:color w:val="1E1E1E"/>
          <w:sz w:val="28"/>
          <w:szCs w:val="28"/>
        </w:rPr>
        <w:t>Контроль за исполнением</w:t>
      </w:r>
      <w:r w:rsidRPr="008B655B">
        <w:rPr>
          <w:rFonts w:ascii="Times New Roman" w:hAnsi="Times New Roman" w:cs="Times New Roman"/>
          <w:color w:val="1E1E1E"/>
          <w:sz w:val="28"/>
          <w:szCs w:val="28"/>
        </w:rPr>
        <w:t xml:space="preserve"> настоящего постановления оставляю за </w:t>
      </w:r>
    </w:p>
    <w:p w:rsidR="00FF3B69" w:rsidRPr="008B655B" w:rsidRDefault="00FF3B69" w:rsidP="00AE3C3B">
      <w:pPr>
        <w:pStyle w:val="ListParagraph"/>
        <w:spacing w:line="240" w:lineRule="auto"/>
        <w:ind w:left="435"/>
        <w:jc w:val="both"/>
        <w:rPr>
          <w:rFonts w:ascii="Times New Roman" w:hAnsi="Times New Roman" w:cs="Times New Roman"/>
          <w:color w:val="1E1E1E"/>
          <w:sz w:val="28"/>
          <w:szCs w:val="28"/>
        </w:rPr>
      </w:pPr>
      <w:r w:rsidRPr="008B655B">
        <w:rPr>
          <w:rFonts w:ascii="Times New Roman" w:hAnsi="Times New Roman" w:cs="Times New Roman"/>
          <w:color w:val="1E1E1E"/>
          <w:sz w:val="28"/>
          <w:szCs w:val="28"/>
        </w:rPr>
        <w:t>собой.</w:t>
      </w:r>
    </w:p>
    <w:p w:rsidR="00FF3B69" w:rsidRDefault="00FF3B69" w:rsidP="00EF3855">
      <w:pPr>
        <w:spacing w:line="240" w:lineRule="auto"/>
        <w:jc w:val="both"/>
        <w:rPr>
          <w:rFonts w:ascii="Times New Roman" w:hAnsi="Times New Roman" w:cs="Times New Roman"/>
          <w:sz w:val="28"/>
          <w:szCs w:val="28"/>
        </w:rPr>
      </w:pPr>
    </w:p>
    <w:p w:rsidR="00FF3B69" w:rsidRPr="00EF3855" w:rsidRDefault="00FF3B69" w:rsidP="00D76515">
      <w:pPr>
        <w:rPr>
          <w:rFonts w:ascii="Times New Roman" w:hAnsi="Times New Roman" w:cs="Times New Roman"/>
          <w:sz w:val="28"/>
          <w:szCs w:val="28"/>
        </w:rPr>
      </w:pPr>
    </w:p>
    <w:p w:rsidR="00FF3B69" w:rsidRDefault="00FF3B69"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p>
    <w:p w:rsidR="00FF3B69" w:rsidRDefault="00FF3B69"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r>
        <w:rPr>
          <w:rFonts w:ascii="Times New Roman" w:hAnsi="Times New Roman" w:cs="Times New Roman"/>
          <w:sz w:val="28"/>
          <w:szCs w:val="28"/>
        </w:rPr>
        <w:br/>
      </w:r>
      <w:r w:rsidRPr="00EF3855">
        <w:rPr>
          <w:rFonts w:ascii="Times New Roman" w:hAnsi="Times New Roman" w:cs="Times New Roman"/>
          <w:sz w:val="28"/>
          <w:szCs w:val="28"/>
        </w:rPr>
        <w:t>Починковск</w:t>
      </w:r>
      <w:r>
        <w:rPr>
          <w:rFonts w:ascii="Times New Roman" w:hAnsi="Times New Roman" w:cs="Times New Roman"/>
          <w:sz w:val="28"/>
          <w:szCs w:val="28"/>
        </w:rPr>
        <w:t xml:space="preserve">ого </w:t>
      </w:r>
      <w:r w:rsidRPr="00EF3855">
        <w:rPr>
          <w:rFonts w:ascii="Times New Roman" w:hAnsi="Times New Roman" w:cs="Times New Roman"/>
          <w:sz w:val="28"/>
          <w:szCs w:val="28"/>
        </w:rPr>
        <w:t xml:space="preserve"> район</w:t>
      </w:r>
      <w:r>
        <w:rPr>
          <w:rFonts w:ascii="Times New Roman" w:hAnsi="Times New Roman" w:cs="Times New Roman"/>
          <w:sz w:val="28"/>
          <w:szCs w:val="28"/>
        </w:rPr>
        <w:t>а</w:t>
      </w:r>
    </w:p>
    <w:p w:rsidR="00FF3B69" w:rsidRDefault="00FF3B69"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 xml:space="preserve">Смоленской области </w:t>
      </w:r>
      <w:r w:rsidRPr="00EF3855">
        <w:rPr>
          <w:rFonts w:ascii="Times New Roman" w:hAnsi="Times New Roman" w:cs="Times New Roman"/>
          <w:sz w:val="28"/>
          <w:szCs w:val="28"/>
        </w:rPr>
        <w:tab/>
      </w:r>
      <w:r w:rsidRPr="00EF38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F3855">
        <w:rPr>
          <w:rFonts w:ascii="Times New Roman" w:hAnsi="Times New Roman" w:cs="Times New Roman"/>
          <w:sz w:val="28"/>
          <w:szCs w:val="28"/>
        </w:rPr>
        <w:t xml:space="preserve">     </w:t>
      </w:r>
      <w:r>
        <w:rPr>
          <w:rFonts w:ascii="Times New Roman" w:hAnsi="Times New Roman" w:cs="Times New Roman"/>
          <w:sz w:val="28"/>
          <w:szCs w:val="28"/>
        </w:rPr>
        <w:t>И.В.Наумов</w:t>
      </w:r>
    </w:p>
    <w:p w:rsidR="00FF3B69" w:rsidRDefault="00FF3B69" w:rsidP="00D76515">
      <w:pPr>
        <w:rPr>
          <w:rFonts w:ascii="Times New Roman" w:hAnsi="Times New Roman" w:cs="Times New Roman"/>
          <w:sz w:val="28"/>
          <w:szCs w:val="28"/>
        </w:rPr>
      </w:pPr>
    </w:p>
    <w:p w:rsidR="00FF3B69" w:rsidRDefault="00FF3B69" w:rsidP="00D76515">
      <w:pPr>
        <w:rPr>
          <w:rFonts w:ascii="Times New Roman" w:hAnsi="Times New Roman" w:cs="Times New Roman"/>
          <w:sz w:val="28"/>
          <w:szCs w:val="28"/>
        </w:rPr>
      </w:pPr>
      <w:r w:rsidRPr="00EF3855">
        <w:rPr>
          <w:rFonts w:ascii="Times New Roman" w:hAnsi="Times New Roman" w:cs="Times New Roman"/>
          <w:sz w:val="28"/>
          <w:szCs w:val="28"/>
        </w:rPr>
        <w:t xml:space="preserve">      </w:t>
      </w:r>
    </w:p>
    <w:p w:rsidR="00FF3B69" w:rsidRDefault="00FF3B69" w:rsidP="00D76515">
      <w:pPr>
        <w:rPr>
          <w:rFonts w:ascii="Times New Roman" w:hAnsi="Times New Roman" w:cs="Times New Roman"/>
          <w:sz w:val="28"/>
          <w:szCs w:val="28"/>
        </w:rPr>
      </w:pPr>
    </w:p>
    <w:p w:rsidR="00FF3B69" w:rsidRDefault="00FF3B69" w:rsidP="00D76515">
      <w:pPr>
        <w:rPr>
          <w:rFonts w:ascii="Times New Roman" w:hAnsi="Times New Roman" w:cs="Times New Roman"/>
          <w:sz w:val="28"/>
          <w:szCs w:val="28"/>
        </w:rPr>
      </w:pPr>
    </w:p>
    <w:p w:rsidR="00FF3B69" w:rsidRDefault="00FF3B69" w:rsidP="00D76515">
      <w:pPr>
        <w:rPr>
          <w:rFonts w:ascii="Times New Roman" w:hAnsi="Times New Roman" w:cs="Times New Roman"/>
          <w:sz w:val="28"/>
          <w:szCs w:val="28"/>
        </w:rPr>
      </w:pPr>
    </w:p>
    <w:p w:rsidR="00FF3B69" w:rsidRPr="00EF3855" w:rsidRDefault="00FF3B69" w:rsidP="00D76515">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FF3B69" w:rsidRPr="00B5246F">
        <w:tc>
          <w:tcPr>
            <w:tcW w:w="4785" w:type="dxa"/>
            <w:tcBorders>
              <w:top w:val="nil"/>
              <w:left w:val="nil"/>
              <w:bottom w:val="nil"/>
              <w:right w:val="nil"/>
            </w:tcBorders>
          </w:tcPr>
          <w:p w:rsidR="00FF3B69" w:rsidRPr="00B5246F" w:rsidRDefault="00FF3B69" w:rsidP="00B5246F">
            <w:pPr>
              <w:spacing w:after="0" w:line="240" w:lineRule="auto"/>
              <w:rPr>
                <w:sz w:val="28"/>
                <w:szCs w:val="28"/>
              </w:rPr>
            </w:pPr>
          </w:p>
          <w:p w:rsidR="00FF3B69" w:rsidRPr="00B5246F" w:rsidRDefault="00FF3B69" w:rsidP="00B5246F">
            <w:pPr>
              <w:spacing w:after="0" w:line="240" w:lineRule="auto"/>
              <w:rPr>
                <w:sz w:val="28"/>
                <w:szCs w:val="28"/>
              </w:rPr>
            </w:pPr>
          </w:p>
        </w:tc>
        <w:tc>
          <w:tcPr>
            <w:tcW w:w="4786" w:type="dxa"/>
            <w:tcBorders>
              <w:top w:val="nil"/>
              <w:left w:val="nil"/>
              <w:bottom w:val="nil"/>
              <w:right w:val="nil"/>
            </w:tcBorders>
          </w:tcPr>
          <w:p w:rsidR="00FF3B69" w:rsidRPr="00B5246F" w:rsidRDefault="00FF3B69" w:rsidP="00B5246F">
            <w:pPr>
              <w:spacing w:after="0" w:line="240" w:lineRule="auto"/>
              <w:jc w:val="center"/>
              <w:rPr>
                <w:rFonts w:ascii="Times New Roman" w:hAnsi="Times New Roman" w:cs="Times New Roman"/>
                <w:sz w:val="28"/>
                <w:szCs w:val="28"/>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rPr>
                <w:rFonts w:ascii="Times New Roman" w:hAnsi="Times New Roman" w:cs="Times New Roman"/>
                <w:sz w:val="24"/>
                <w:szCs w:val="24"/>
              </w:rPr>
            </w:pPr>
          </w:p>
          <w:p w:rsidR="00FF3B69" w:rsidRPr="00B5246F" w:rsidRDefault="00FF3B69" w:rsidP="00B5246F">
            <w:pPr>
              <w:spacing w:after="0" w:line="240" w:lineRule="auto"/>
              <w:jc w:val="right"/>
              <w:rPr>
                <w:rFonts w:ascii="Times New Roman" w:hAnsi="Times New Roman" w:cs="Times New Roman"/>
                <w:sz w:val="24"/>
                <w:szCs w:val="24"/>
              </w:rPr>
            </w:pPr>
            <w:r w:rsidRPr="00B5246F">
              <w:rPr>
                <w:rFonts w:ascii="Times New Roman" w:hAnsi="Times New Roman" w:cs="Times New Roman"/>
                <w:sz w:val="24"/>
                <w:szCs w:val="24"/>
              </w:rPr>
              <w:t xml:space="preserve">Приложение №1 к </w:t>
            </w:r>
          </w:p>
          <w:p w:rsidR="00FF3B69" w:rsidRPr="00B5246F" w:rsidRDefault="00FF3B69" w:rsidP="00B5246F">
            <w:pPr>
              <w:spacing w:after="0" w:line="240" w:lineRule="auto"/>
              <w:jc w:val="right"/>
              <w:rPr>
                <w:rFonts w:ascii="Times New Roman" w:hAnsi="Times New Roman" w:cs="Times New Roman"/>
                <w:color w:val="000000"/>
                <w:spacing w:val="-3"/>
                <w:sz w:val="24"/>
                <w:szCs w:val="24"/>
              </w:rPr>
            </w:pPr>
            <w:r w:rsidRPr="00B5246F">
              <w:rPr>
                <w:rFonts w:ascii="Times New Roman" w:hAnsi="Times New Roman" w:cs="Times New Roman"/>
                <w:sz w:val="24"/>
                <w:szCs w:val="24"/>
              </w:rPr>
              <w:t xml:space="preserve">Постановлению </w:t>
            </w:r>
            <w:r w:rsidRPr="00B5246F">
              <w:rPr>
                <w:rFonts w:ascii="Times New Roman" w:hAnsi="Times New Roman" w:cs="Times New Roman"/>
                <w:color w:val="000000"/>
                <w:spacing w:val="-1"/>
                <w:sz w:val="24"/>
                <w:szCs w:val="24"/>
              </w:rPr>
              <w:t>Администрации</w:t>
            </w:r>
            <w:r w:rsidRPr="00B5246F">
              <w:rPr>
                <w:rFonts w:ascii="Times New Roman" w:hAnsi="Times New Roman" w:cs="Times New Roman"/>
                <w:color w:val="000000"/>
                <w:spacing w:val="-3"/>
                <w:sz w:val="24"/>
                <w:szCs w:val="24"/>
              </w:rPr>
              <w:t xml:space="preserve"> Мурыгинского сельского поселения </w:t>
            </w:r>
          </w:p>
          <w:p w:rsidR="00FF3B69" w:rsidRPr="00B5246F" w:rsidRDefault="00FF3B69" w:rsidP="00B5246F">
            <w:pPr>
              <w:spacing w:after="0" w:line="240" w:lineRule="auto"/>
              <w:jc w:val="right"/>
              <w:rPr>
                <w:rFonts w:ascii="Times New Roman" w:hAnsi="Times New Roman" w:cs="Times New Roman"/>
                <w:color w:val="000000"/>
                <w:spacing w:val="-2"/>
                <w:sz w:val="24"/>
                <w:szCs w:val="24"/>
              </w:rPr>
            </w:pPr>
            <w:r w:rsidRPr="00B5246F">
              <w:rPr>
                <w:rFonts w:ascii="Times New Roman" w:hAnsi="Times New Roman" w:cs="Times New Roman"/>
                <w:color w:val="000000"/>
                <w:spacing w:val="-3"/>
                <w:sz w:val="24"/>
                <w:szCs w:val="24"/>
              </w:rPr>
              <w:t xml:space="preserve">Починковского района </w:t>
            </w:r>
            <w:r w:rsidRPr="00B5246F">
              <w:rPr>
                <w:rFonts w:ascii="Times New Roman" w:hAnsi="Times New Roman" w:cs="Times New Roman"/>
                <w:color w:val="000000"/>
                <w:spacing w:val="-2"/>
                <w:sz w:val="24"/>
                <w:szCs w:val="24"/>
              </w:rPr>
              <w:t>Смоленской области</w:t>
            </w:r>
          </w:p>
          <w:p w:rsidR="00FF3B69" w:rsidRPr="00B5246F" w:rsidRDefault="00FF3B69" w:rsidP="00B5246F">
            <w:pPr>
              <w:shd w:val="clear" w:color="auto" w:fill="FFFFFF"/>
              <w:tabs>
                <w:tab w:val="left" w:pos="8016"/>
              </w:tabs>
              <w:spacing w:after="0" w:line="240" w:lineRule="auto"/>
              <w:jc w:val="right"/>
              <w:rPr>
                <w:rFonts w:ascii="Times New Roman" w:hAnsi="Times New Roman" w:cs="Times New Roman"/>
                <w:sz w:val="24"/>
                <w:szCs w:val="24"/>
              </w:rPr>
            </w:pPr>
            <w:r w:rsidRPr="00B5246F">
              <w:rPr>
                <w:rFonts w:ascii="Times New Roman" w:hAnsi="Times New Roman" w:cs="Times New Roman"/>
                <w:color w:val="000000"/>
                <w:spacing w:val="3"/>
                <w:sz w:val="24"/>
                <w:szCs w:val="24"/>
              </w:rPr>
              <w:t xml:space="preserve">от </w:t>
            </w:r>
            <w:r>
              <w:rPr>
                <w:rFonts w:ascii="Times New Roman" w:hAnsi="Times New Roman" w:cs="Times New Roman"/>
                <w:color w:val="000000"/>
                <w:spacing w:val="3"/>
                <w:sz w:val="24"/>
                <w:szCs w:val="24"/>
              </w:rPr>
              <w:t xml:space="preserve">24.11.2016г. </w:t>
            </w:r>
            <w:r w:rsidRPr="00B5246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63</w:t>
            </w:r>
            <w:r w:rsidRPr="00B5246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p>
          <w:p w:rsidR="00FF3B69" w:rsidRPr="00B5246F" w:rsidRDefault="00FF3B69" w:rsidP="00B5246F">
            <w:pPr>
              <w:spacing w:after="0" w:line="240" w:lineRule="auto"/>
              <w:rPr>
                <w:sz w:val="28"/>
                <w:szCs w:val="28"/>
              </w:rPr>
            </w:pPr>
          </w:p>
        </w:tc>
      </w:tr>
    </w:tbl>
    <w:p w:rsidR="00FF3B69" w:rsidRDefault="00FF3B69" w:rsidP="00037672">
      <w:pPr>
        <w:rPr>
          <w:sz w:val="24"/>
          <w:szCs w:val="24"/>
        </w:rPr>
      </w:pPr>
    </w:p>
    <w:p w:rsidR="00FF3B69" w:rsidRDefault="00FF3B69" w:rsidP="00037672">
      <w:pPr>
        <w:rPr>
          <w:sz w:val="24"/>
          <w:szCs w:val="24"/>
        </w:rPr>
      </w:pPr>
    </w:p>
    <w:p w:rsidR="00FF3B69" w:rsidRPr="00572FC7" w:rsidRDefault="00FF3B69" w:rsidP="00D129F4">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МУНИЦИПАЛЬНАЯ</w:t>
      </w:r>
      <w:r w:rsidRPr="00572FC7">
        <w:rPr>
          <w:rFonts w:ascii="Times New Roman" w:hAnsi="Times New Roman" w:cs="Times New Roman"/>
          <w:b/>
          <w:bCs/>
          <w:sz w:val="28"/>
          <w:szCs w:val="28"/>
        </w:rPr>
        <w:t xml:space="preserve"> ПРОГРАММА </w:t>
      </w:r>
      <w:r>
        <w:rPr>
          <w:rFonts w:ascii="Times New Roman" w:hAnsi="Times New Roman" w:cs="Times New Roman"/>
          <w:b/>
          <w:bCs/>
          <w:sz w:val="28"/>
          <w:szCs w:val="28"/>
        </w:rPr>
        <w:br/>
      </w:r>
      <w:r w:rsidRPr="00572FC7">
        <w:rPr>
          <w:rFonts w:ascii="Times New Roman" w:hAnsi="Times New Roman" w:cs="Times New Roman"/>
          <w:b/>
          <w:bCs/>
          <w:sz w:val="28"/>
          <w:szCs w:val="28"/>
        </w:rPr>
        <w:t xml:space="preserve">«КОМПЛЕКСНЫЕ МЕРЫ ПО ПРОФИЛАКТИКЕ ТЕРРОРИЗМА И ЭКСТРЕМИЗМА </w:t>
      </w:r>
      <w:r>
        <w:rPr>
          <w:rFonts w:ascii="Times New Roman" w:hAnsi="Times New Roman" w:cs="Times New Roman"/>
          <w:b/>
          <w:bCs/>
          <w:sz w:val="28"/>
          <w:szCs w:val="28"/>
        </w:rPr>
        <w:t>НА ТЕРРИТОРИИ</w:t>
      </w:r>
      <w:r w:rsidRPr="00572FC7">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МУНИЦИПАЛЬНОГО ОБРАЗОВАНИЯ МУРЫГИНСКОГО СЕЛЬСКОЕ ПОСЕЛЕНИЕ ПОЧИНКОВСКОГО РАЙОНА СМОЛЕНСКОЙ ОБЛАСТИ</w:t>
      </w:r>
      <w:r>
        <w:rPr>
          <w:rFonts w:ascii="Times New Roman" w:hAnsi="Times New Roman" w:cs="Times New Roman"/>
          <w:b/>
          <w:bCs/>
          <w:sz w:val="28"/>
          <w:szCs w:val="28"/>
        </w:rPr>
        <w:br/>
      </w:r>
      <w:r w:rsidRPr="00572FC7">
        <w:rPr>
          <w:rFonts w:ascii="Times New Roman" w:hAnsi="Times New Roman" w:cs="Times New Roman"/>
          <w:b/>
          <w:bCs/>
          <w:sz w:val="28"/>
          <w:szCs w:val="28"/>
        </w:rPr>
        <w:t>НА 201</w:t>
      </w:r>
      <w:r>
        <w:rPr>
          <w:rFonts w:ascii="Times New Roman" w:hAnsi="Times New Roman" w:cs="Times New Roman"/>
          <w:b/>
          <w:bCs/>
          <w:sz w:val="28"/>
          <w:szCs w:val="28"/>
        </w:rPr>
        <w:t>7</w:t>
      </w:r>
      <w:r w:rsidRPr="00572FC7">
        <w:rPr>
          <w:rFonts w:ascii="Times New Roman" w:hAnsi="Times New Roman" w:cs="Times New Roman"/>
          <w:b/>
          <w:bCs/>
          <w:sz w:val="28"/>
          <w:szCs w:val="28"/>
        </w:rPr>
        <w:t>-20</w:t>
      </w:r>
      <w:r>
        <w:rPr>
          <w:rFonts w:ascii="Times New Roman" w:hAnsi="Times New Roman" w:cs="Times New Roman"/>
          <w:b/>
          <w:bCs/>
          <w:sz w:val="28"/>
          <w:szCs w:val="28"/>
        </w:rPr>
        <w:t>20</w:t>
      </w:r>
      <w:r w:rsidRPr="00572FC7">
        <w:rPr>
          <w:rFonts w:ascii="Times New Roman" w:hAnsi="Times New Roman" w:cs="Times New Roman"/>
          <w:b/>
          <w:bCs/>
          <w:sz w:val="28"/>
          <w:szCs w:val="28"/>
        </w:rPr>
        <w:t xml:space="preserve"> ГОДЫ»</w:t>
      </w:r>
    </w:p>
    <w:p w:rsidR="00FF3B69" w:rsidRDefault="00FF3B69" w:rsidP="00D129F4">
      <w:pPr>
        <w:jc w:val="center"/>
        <w:rPr>
          <w:rFonts w:ascii="Times New Roman" w:hAnsi="Times New Roman" w:cs="Times New Roman"/>
          <w:sz w:val="28"/>
          <w:szCs w:val="28"/>
        </w:rPr>
      </w:pPr>
    </w:p>
    <w:p w:rsidR="00FF3B69" w:rsidRDefault="00FF3B69" w:rsidP="00D129F4">
      <w:pPr>
        <w:jc w:val="center"/>
        <w:rPr>
          <w:rFonts w:ascii="Times New Roman" w:hAnsi="Times New Roman" w:cs="Times New Roman"/>
          <w:sz w:val="28"/>
          <w:szCs w:val="28"/>
        </w:rPr>
      </w:pPr>
    </w:p>
    <w:p w:rsidR="00FF3B69" w:rsidRDefault="00FF3B69" w:rsidP="00D129F4">
      <w:pPr>
        <w:jc w:val="center"/>
        <w:rPr>
          <w:rFonts w:ascii="Times New Roman" w:hAnsi="Times New Roman" w:cs="Times New Roman"/>
          <w:sz w:val="28"/>
          <w:szCs w:val="28"/>
        </w:rPr>
      </w:pPr>
    </w:p>
    <w:p w:rsidR="00FF3B69" w:rsidRDefault="00FF3B69" w:rsidP="00D129F4">
      <w:pPr>
        <w:jc w:val="center"/>
        <w:rPr>
          <w:rFonts w:ascii="Times New Roman" w:hAnsi="Times New Roman" w:cs="Times New Roman"/>
          <w:sz w:val="28"/>
          <w:szCs w:val="28"/>
        </w:rPr>
      </w:pPr>
    </w:p>
    <w:p w:rsidR="00FF3B69" w:rsidRDefault="00FF3B69" w:rsidP="00D129F4">
      <w:pPr>
        <w:jc w:val="center"/>
        <w:rPr>
          <w:rFonts w:ascii="Times New Roman" w:hAnsi="Times New Roman" w:cs="Times New Roman"/>
          <w:sz w:val="28"/>
          <w:szCs w:val="28"/>
        </w:rPr>
      </w:pPr>
    </w:p>
    <w:p w:rsidR="00FF3B69" w:rsidRDefault="00FF3B69" w:rsidP="00D129F4">
      <w:pPr>
        <w:jc w:val="center"/>
        <w:rPr>
          <w:rFonts w:ascii="Times New Roman" w:hAnsi="Times New Roman" w:cs="Times New Roman"/>
          <w:sz w:val="28"/>
          <w:szCs w:val="28"/>
        </w:rPr>
      </w:pPr>
    </w:p>
    <w:p w:rsidR="00FF3B69" w:rsidRDefault="00FF3B69" w:rsidP="00D129F4">
      <w:pPr>
        <w:jc w:val="center"/>
        <w:rPr>
          <w:rFonts w:ascii="Times New Roman" w:hAnsi="Times New Roman" w:cs="Times New Roman"/>
          <w:sz w:val="28"/>
          <w:szCs w:val="28"/>
        </w:rPr>
      </w:pPr>
    </w:p>
    <w:p w:rsidR="00FF3B69" w:rsidRDefault="00FF3B69" w:rsidP="00D129F4">
      <w:pPr>
        <w:jc w:val="center"/>
        <w:rPr>
          <w:rFonts w:ascii="Times New Roman" w:hAnsi="Times New Roman" w:cs="Times New Roman"/>
          <w:sz w:val="28"/>
          <w:szCs w:val="28"/>
        </w:rPr>
      </w:pPr>
    </w:p>
    <w:p w:rsidR="00FF3B69" w:rsidRDefault="00FF3B69" w:rsidP="00534FFB">
      <w:pPr>
        <w:spacing w:after="0" w:line="240" w:lineRule="auto"/>
        <w:jc w:val="center"/>
        <w:rPr>
          <w:rFonts w:ascii="Times New Roman" w:hAnsi="Times New Roman" w:cs="Times New Roman"/>
          <w:sz w:val="28"/>
          <w:szCs w:val="28"/>
        </w:rPr>
      </w:pPr>
    </w:p>
    <w:p w:rsidR="00FF3B69" w:rsidRDefault="00FF3B69" w:rsidP="00534FFB">
      <w:pPr>
        <w:spacing w:after="0" w:line="240" w:lineRule="auto"/>
        <w:jc w:val="center"/>
        <w:rPr>
          <w:rFonts w:ascii="Times New Roman" w:hAnsi="Times New Roman" w:cs="Times New Roman"/>
          <w:sz w:val="28"/>
          <w:szCs w:val="28"/>
        </w:rPr>
      </w:pPr>
    </w:p>
    <w:p w:rsidR="00FF3B69" w:rsidRDefault="00FF3B69" w:rsidP="00534FFB">
      <w:pPr>
        <w:spacing w:after="0" w:line="240" w:lineRule="auto"/>
        <w:jc w:val="center"/>
        <w:rPr>
          <w:rFonts w:ascii="Times New Roman" w:hAnsi="Times New Roman" w:cs="Times New Roman"/>
          <w:sz w:val="28"/>
          <w:szCs w:val="28"/>
        </w:rPr>
      </w:pPr>
    </w:p>
    <w:p w:rsidR="00FF3B69" w:rsidRDefault="00FF3B69" w:rsidP="00534FFB">
      <w:pPr>
        <w:spacing w:after="0" w:line="240" w:lineRule="auto"/>
        <w:jc w:val="center"/>
        <w:rPr>
          <w:rFonts w:ascii="Times New Roman" w:hAnsi="Times New Roman" w:cs="Times New Roman"/>
          <w:sz w:val="28"/>
          <w:szCs w:val="28"/>
        </w:rPr>
      </w:pPr>
    </w:p>
    <w:p w:rsidR="00FF3B69" w:rsidRDefault="00FF3B69" w:rsidP="00534FFB">
      <w:pPr>
        <w:spacing w:after="0" w:line="240" w:lineRule="auto"/>
        <w:jc w:val="center"/>
        <w:rPr>
          <w:rFonts w:ascii="Times New Roman" w:hAnsi="Times New Roman" w:cs="Times New Roman"/>
          <w:sz w:val="28"/>
          <w:szCs w:val="28"/>
        </w:rPr>
      </w:pPr>
    </w:p>
    <w:p w:rsidR="00FF3B69" w:rsidRDefault="00FF3B69" w:rsidP="00534FFB">
      <w:pPr>
        <w:spacing w:after="0" w:line="240" w:lineRule="auto"/>
        <w:jc w:val="center"/>
        <w:rPr>
          <w:rFonts w:ascii="Times New Roman" w:hAnsi="Times New Roman" w:cs="Times New Roman"/>
          <w:sz w:val="28"/>
          <w:szCs w:val="28"/>
        </w:rPr>
      </w:pPr>
    </w:p>
    <w:p w:rsidR="00FF3B69" w:rsidRDefault="00FF3B69" w:rsidP="00534FFB">
      <w:pPr>
        <w:spacing w:after="0" w:line="240" w:lineRule="auto"/>
        <w:jc w:val="center"/>
        <w:rPr>
          <w:rFonts w:ascii="Times New Roman" w:hAnsi="Times New Roman" w:cs="Times New Roman"/>
          <w:sz w:val="28"/>
          <w:szCs w:val="28"/>
        </w:rPr>
      </w:pPr>
    </w:p>
    <w:p w:rsidR="00FF3B69" w:rsidRDefault="00FF3B69"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 Мурыгино</w:t>
      </w:r>
    </w:p>
    <w:p w:rsidR="00FF3B69" w:rsidRDefault="00FF3B69"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p w:rsidR="00FF3B69" w:rsidRDefault="00FF3B69" w:rsidP="00534FFB">
      <w:pPr>
        <w:spacing w:after="0"/>
        <w:jc w:val="center"/>
        <w:rPr>
          <w:rFonts w:ascii="Times New Roman" w:hAnsi="Times New Roman" w:cs="Times New Roman"/>
          <w:sz w:val="28"/>
          <w:szCs w:val="28"/>
        </w:rPr>
      </w:pPr>
    </w:p>
    <w:p w:rsidR="00FF3B69" w:rsidRPr="00572FC7" w:rsidRDefault="00FF3B69" w:rsidP="00D129F4">
      <w:pPr>
        <w:jc w:val="center"/>
        <w:rPr>
          <w:rFonts w:ascii="Times New Roman" w:hAnsi="Times New Roman" w:cs="Times New Roman"/>
          <w:sz w:val="28"/>
          <w:szCs w:val="28"/>
        </w:rPr>
      </w:pPr>
    </w:p>
    <w:p w:rsidR="00FF3B69" w:rsidRDefault="00FF3B69" w:rsidP="008733B5">
      <w:pPr>
        <w:ind w:left="567"/>
        <w:jc w:val="center"/>
        <w:rPr>
          <w:rFonts w:ascii="Times New Roman" w:hAnsi="Times New Roman" w:cs="Times New Roman"/>
          <w:b/>
          <w:bCs/>
          <w:sz w:val="28"/>
          <w:szCs w:val="28"/>
        </w:rPr>
      </w:pPr>
    </w:p>
    <w:p w:rsidR="00FF3B69" w:rsidRDefault="00FF3B69" w:rsidP="002E2FE1">
      <w:pPr>
        <w:jc w:val="center"/>
        <w:rPr>
          <w:rFonts w:ascii="Times New Roman" w:hAnsi="Times New Roman" w:cs="Times New Roman"/>
          <w:b/>
          <w:bCs/>
          <w:sz w:val="28"/>
          <w:szCs w:val="28"/>
        </w:rPr>
      </w:pPr>
      <w:r w:rsidRPr="00572FC7">
        <w:rPr>
          <w:rFonts w:ascii="Times New Roman" w:hAnsi="Times New Roman" w:cs="Times New Roman"/>
          <w:b/>
          <w:bCs/>
          <w:sz w:val="28"/>
          <w:szCs w:val="28"/>
        </w:rPr>
        <w:t xml:space="preserve">ПАСПОРТ </w:t>
      </w:r>
      <w:r>
        <w:rPr>
          <w:rFonts w:ascii="Times New Roman" w:hAnsi="Times New Roman" w:cs="Times New Roman"/>
          <w:b/>
          <w:bCs/>
          <w:sz w:val="28"/>
          <w:szCs w:val="28"/>
        </w:rPr>
        <w:t>МУНИЦИПАЛЬНОЙ</w:t>
      </w:r>
      <w:r w:rsidRPr="00572FC7">
        <w:rPr>
          <w:rFonts w:ascii="Times New Roman" w:hAnsi="Times New Roman" w:cs="Times New Roman"/>
          <w:b/>
          <w:bCs/>
          <w:sz w:val="28"/>
          <w:szCs w:val="28"/>
        </w:rPr>
        <w:t xml:space="preserve"> ПРОГРАММЫ </w:t>
      </w:r>
      <w:r>
        <w:rPr>
          <w:rFonts w:ascii="Times New Roman" w:hAnsi="Times New Roman" w:cs="Times New Roman"/>
          <w:b/>
          <w:bCs/>
          <w:sz w:val="28"/>
          <w:szCs w:val="2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2"/>
        <w:gridCol w:w="4451"/>
      </w:tblGrid>
      <w:tr w:rsidR="00FF3B69" w:rsidRPr="00B5246F">
        <w:tc>
          <w:tcPr>
            <w:tcW w:w="5012" w:type="dxa"/>
          </w:tcPr>
          <w:p w:rsidR="00FF3B69" w:rsidRPr="00B5246F" w:rsidRDefault="00FF3B69"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Ответственный исполнитель муниципальной программы</w:t>
            </w:r>
          </w:p>
        </w:tc>
        <w:tc>
          <w:tcPr>
            <w:tcW w:w="4451" w:type="dxa"/>
          </w:tcPr>
          <w:p w:rsidR="00FF3B69" w:rsidRPr="00B5246F" w:rsidRDefault="00FF3B69" w:rsidP="008B655B">
            <w:pPr>
              <w:widowControl w:val="0"/>
              <w:autoSpaceDE w:val="0"/>
              <w:autoSpaceDN w:val="0"/>
              <w:adjustRightInd w:val="0"/>
              <w:spacing w:after="0" w:line="240" w:lineRule="auto"/>
              <w:jc w:val="both"/>
              <w:rPr>
                <w:rFonts w:ascii="Times New Roman" w:hAnsi="Times New Roman" w:cs="Times New Roman"/>
                <w:sz w:val="28"/>
                <w:szCs w:val="28"/>
              </w:rPr>
            </w:pPr>
            <w:r w:rsidRPr="00B5246F">
              <w:rPr>
                <w:rFonts w:ascii="Times New Roman" w:hAnsi="Times New Roman" w:cs="Times New Roman"/>
                <w:sz w:val="28"/>
                <w:szCs w:val="28"/>
              </w:rPr>
              <w:t>Администрация Мурыгинского сельского поселения Починковского района Смоленской области</w:t>
            </w:r>
          </w:p>
        </w:tc>
      </w:tr>
      <w:tr w:rsidR="00FF3B69" w:rsidRPr="00B5246F">
        <w:tc>
          <w:tcPr>
            <w:tcW w:w="5012" w:type="dxa"/>
          </w:tcPr>
          <w:p w:rsidR="00FF3B69" w:rsidRPr="00B5246F" w:rsidRDefault="00FF3B69"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Pr>
          <w:p w:rsidR="00FF3B69" w:rsidRPr="00B5246F" w:rsidRDefault="00FF3B69" w:rsidP="008B655B">
            <w:pPr>
              <w:widowControl w:val="0"/>
              <w:autoSpaceDE w:val="0"/>
              <w:autoSpaceDN w:val="0"/>
              <w:adjustRightInd w:val="0"/>
              <w:spacing w:after="0" w:line="240" w:lineRule="auto"/>
              <w:jc w:val="both"/>
              <w:rPr>
                <w:rFonts w:ascii="Times New Roman" w:hAnsi="Times New Roman" w:cs="Times New Roman"/>
                <w:sz w:val="28"/>
                <w:szCs w:val="28"/>
              </w:rPr>
            </w:pPr>
            <w:r w:rsidRPr="00B5246F">
              <w:rPr>
                <w:rFonts w:ascii="Times New Roman" w:hAnsi="Times New Roman" w:cs="Times New Roman"/>
                <w:sz w:val="28"/>
                <w:szCs w:val="28"/>
              </w:rPr>
              <w:t>Администрация Мурыгинского сельского поселения Починковского района Смоленской области</w:t>
            </w:r>
          </w:p>
        </w:tc>
      </w:tr>
      <w:tr w:rsidR="00FF3B69" w:rsidRPr="00B5246F">
        <w:tc>
          <w:tcPr>
            <w:tcW w:w="5012" w:type="dxa"/>
          </w:tcPr>
          <w:p w:rsidR="00FF3B69" w:rsidRPr="00B5246F" w:rsidRDefault="00FF3B69"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Цель муниципальной программы</w:t>
            </w:r>
          </w:p>
        </w:tc>
        <w:tc>
          <w:tcPr>
            <w:tcW w:w="4451" w:type="dxa"/>
          </w:tcPr>
          <w:p w:rsidR="00FF3B69" w:rsidRPr="00B03626" w:rsidRDefault="00FF3B69" w:rsidP="00E16F44">
            <w:pPr>
              <w:tabs>
                <w:tab w:val="left" w:pos="3420"/>
              </w:tabs>
              <w:spacing w:line="240" w:lineRule="auto"/>
              <w:jc w:val="both"/>
              <w:rPr>
                <w:rFonts w:ascii="Times New Roman" w:hAnsi="Times New Roman" w:cs="Times New Roman"/>
                <w:sz w:val="28"/>
                <w:szCs w:val="28"/>
                <w:highlight w:val="red"/>
              </w:rPr>
            </w:pPr>
            <w:r w:rsidRPr="00B5246F">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FF3B69" w:rsidRPr="00B5246F">
        <w:tc>
          <w:tcPr>
            <w:tcW w:w="5012" w:type="dxa"/>
          </w:tcPr>
          <w:p w:rsidR="00FF3B69" w:rsidRPr="00B5246F" w:rsidRDefault="00FF3B69" w:rsidP="00E16F44">
            <w:pPr>
              <w:spacing w:line="240" w:lineRule="auto"/>
              <w:rPr>
                <w:rFonts w:ascii="Times New Roman" w:hAnsi="Times New Roman" w:cs="Times New Roman"/>
                <w:sz w:val="28"/>
                <w:szCs w:val="28"/>
              </w:rPr>
            </w:pPr>
            <w:r w:rsidRPr="00B5246F">
              <w:rPr>
                <w:rFonts w:ascii="Times New Roman" w:hAnsi="Times New Roman" w:cs="Times New Roman"/>
                <w:sz w:val="28"/>
                <w:szCs w:val="28"/>
              </w:rPr>
              <w:t xml:space="preserve">Целевые показатели реализации муниципальной программы  </w:t>
            </w:r>
          </w:p>
        </w:tc>
        <w:tc>
          <w:tcPr>
            <w:tcW w:w="4451" w:type="dxa"/>
          </w:tcPr>
          <w:p w:rsidR="00FF3B69" w:rsidRPr="00B5246F" w:rsidRDefault="00FF3B69" w:rsidP="000446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65190">
              <w:rPr>
                <w:rFonts w:ascii="Times New Roman" w:hAnsi="Times New Roman" w:cs="Times New Roman"/>
                <w:sz w:val="28"/>
                <w:szCs w:val="28"/>
              </w:rPr>
              <w:t xml:space="preserve">исло совершенных актов экстремистской направленности против соблюдения прав человека на </w:t>
            </w:r>
            <w:r>
              <w:rPr>
                <w:rFonts w:ascii="Times New Roman" w:hAnsi="Times New Roman" w:cs="Times New Roman"/>
                <w:sz w:val="28"/>
                <w:szCs w:val="28"/>
              </w:rPr>
              <w:t>территории   Мурыгинского сельского поселения Починковского района Смоленской области</w:t>
            </w:r>
          </w:p>
        </w:tc>
      </w:tr>
      <w:tr w:rsidR="00FF3B69" w:rsidRPr="00B5246F">
        <w:tc>
          <w:tcPr>
            <w:tcW w:w="5012" w:type="dxa"/>
          </w:tcPr>
          <w:p w:rsidR="00FF3B69" w:rsidRPr="00B5246F" w:rsidRDefault="00FF3B69" w:rsidP="00015A92">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Сроки реализации муниципальной программы</w:t>
            </w:r>
          </w:p>
        </w:tc>
        <w:tc>
          <w:tcPr>
            <w:tcW w:w="4451" w:type="dxa"/>
          </w:tcPr>
          <w:p w:rsidR="00FF3B69" w:rsidRPr="00B5246F" w:rsidRDefault="00FF3B69" w:rsidP="00E16F44">
            <w:pPr>
              <w:widowControl w:val="0"/>
              <w:autoSpaceDE w:val="0"/>
              <w:autoSpaceDN w:val="0"/>
              <w:adjustRightInd w:val="0"/>
              <w:jc w:val="both"/>
              <w:rPr>
                <w:rFonts w:ascii="Times New Roman" w:hAnsi="Times New Roman" w:cs="Times New Roman"/>
                <w:sz w:val="28"/>
                <w:szCs w:val="28"/>
              </w:rPr>
            </w:pPr>
            <w:r w:rsidRPr="00B5246F">
              <w:rPr>
                <w:rFonts w:ascii="Times New Roman" w:hAnsi="Times New Roman" w:cs="Times New Roman"/>
                <w:sz w:val="28"/>
                <w:szCs w:val="28"/>
              </w:rPr>
              <w:t>2017-2020 года</w:t>
            </w:r>
          </w:p>
        </w:tc>
      </w:tr>
      <w:tr w:rsidR="00FF3B69" w:rsidRPr="00B5246F">
        <w:trPr>
          <w:trHeight w:val="1709"/>
        </w:trPr>
        <w:tc>
          <w:tcPr>
            <w:tcW w:w="5012" w:type="dxa"/>
          </w:tcPr>
          <w:p w:rsidR="00FF3B69" w:rsidRPr="00B03626" w:rsidRDefault="00FF3B69" w:rsidP="00015A92">
            <w:pPr>
              <w:spacing w:after="0" w:line="240" w:lineRule="auto"/>
              <w:rPr>
                <w:rFonts w:ascii="Times New Roman" w:hAnsi="Times New Roman" w:cs="Times New Roman"/>
                <w:sz w:val="28"/>
                <w:szCs w:val="28"/>
                <w:lang w:eastAsia="en-US"/>
              </w:rPr>
            </w:pPr>
            <w:r w:rsidRPr="00B5246F">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Pr>
          <w:p w:rsidR="00FF3B69" w:rsidRPr="00B5246F" w:rsidRDefault="00FF3B69" w:rsidP="002E2FE1">
            <w:pPr>
              <w:spacing w:after="0"/>
              <w:jc w:val="both"/>
              <w:rPr>
                <w:rFonts w:ascii="Times New Roman" w:hAnsi="Times New Roman" w:cs="Times New Roman"/>
                <w:sz w:val="28"/>
                <w:szCs w:val="28"/>
              </w:rPr>
            </w:pPr>
            <w:r w:rsidRPr="00B5246F">
              <w:rPr>
                <w:rFonts w:ascii="Times New Roman" w:hAnsi="Times New Roman" w:cs="Times New Roman"/>
                <w:sz w:val="28"/>
                <w:szCs w:val="28"/>
              </w:rPr>
              <w:t>Источники финансирования:</w:t>
            </w:r>
          </w:p>
          <w:p w:rsidR="00FF3B69" w:rsidRPr="00B5246F" w:rsidRDefault="00FF3B69" w:rsidP="002E2FE1">
            <w:pPr>
              <w:widowControl w:val="0"/>
              <w:autoSpaceDE w:val="0"/>
              <w:autoSpaceDN w:val="0"/>
              <w:adjustRightInd w:val="0"/>
              <w:spacing w:after="0"/>
              <w:jc w:val="both"/>
              <w:rPr>
                <w:rFonts w:ascii="Times New Roman" w:hAnsi="Times New Roman" w:cs="Times New Roman"/>
                <w:color w:val="000000"/>
                <w:sz w:val="28"/>
                <w:szCs w:val="28"/>
              </w:rPr>
            </w:pPr>
            <w:r w:rsidRPr="00B5246F">
              <w:rPr>
                <w:rFonts w:ascii="Times New Roman" w:hAnsi="Times New Roman" w:cs="Times New Roman"/>
                <w:sz w:val="28"/>
                <w:szCs w:val="28"/>
              </w:rPr>
              <w:t>-</w:t>
            </w:r>
            <w:r w:rsidRPr="00B5246F">
              <w:rPr>
                <w:rFonts w:ascii="Times New Roman" w:hAnsi="Times New Roman" w:cs="Times New Roman"/>
                <w:color w:val="000000"/>
                <w:sz w:val="28"/>
                <w:szCs w:val="28"/>
              </w:rPr>
              <w:t>средства бюджета муниципального образования Мурыгинского сельского поселения Починковского района Смоленской области тыс. рублей, в том числе по годам:</w:t>
            </w:r>
          </w:p>
          <w:p w:rsidR="00FF3B69" w:rsidRPr="00B5246F" w:rsidRDefault="00FF3B69" w:rsidP="002E2FE1">
            <w:pPr>
              <w:pStyle w:val="NoSpacing"/>
              <w:jc w:val="both"/>
              <w:rPr>
                <w:rFonts w:ascii="Times New Roman" w:hAnsi="Times New Roman" w:cs="Times New Roman"/>
                <w:sz w:val="28"/>
                <w:szCs w:val="28"/>
                <w:lang w:eastAsia="ru-RU"/>
              </w:rPr>
            </w:pPr>
            <w:r w:rsidRPr="00B5246F">
              <w:rPr>
                <w:rFonts w:ascii="Times New Roman" w:hAnsi="Times New Roman" w:cs="Times New Roman"/>
                <w:sz w:val="28"/>
                <w:szCs w:val="28"/>
                <w:lang w:eastAsia="ru-RU"/>
              </w:rPr>
              <w:t>2017 г. –0,5 тыс. руб.;</w:t>
            </w:r>
          </w:p>
          <w:p w:rsidR="00FF3B69" w:rsidRPr="00B5246F" w:rsidRDefault="00FF3B69" w:rsidP="002E2FE1">
            <w:pPr>
              <w:pStyle w:val="NoSpacing"/>
              <w:jc w:val="both"/>
              <w:rPr>
                <w:rFonts w:ascii="Times New Roman" w:hAnsi="Times New Roman" w:cs="Times New Roman"/>
                <w:sz w:val="28"/>
                <w:szCs w:val="28"/>
                <w:lang w:eastAsia="ru-RU"/>
              </w:rPr>
            </w:pPr>
            <w:r w:rsidRPr="00B5246F">
              <w:rPr>
                <w:rFonts w:ascii="Times New Roman" w:hAnsi="Times New Roman" w:cs="Times New Roman"/>
                <w:sz w:val="28"/>
                <w:szCs w:val="28"/>
                <w:lang w:eastAsia="ru-RU"/>
              </w:rPr>
              <w:t>2018г. – 0,5 тыс. руб.;</w:t>
            </w:r>
          </w:p>
          <w:p w:rsidR="00FF3B69" w:rsidRPr="00B5246F" w:rsidRDefault="00FF3B69" w:rsidP="002E2FE1">
            <w:pPr>
              <w:pStyle w:val="NoSpacing"/>
              <w:jc w:val="both"/>
              <w:rPr>
                <w:rFonts w:ascii="Times New Roman" w:hAnsi="Times New Roman" w:cs="Times New Roman"/>
                <w:sz w:val="28"/>
                <w:szCs w:val="28"/>
                <w:lang w:eastAsia="ru-RU"/>
              </w:rPr>
            </w:pPr>
            <w:r w:rsidRPr="00B5246F">
              <w:rPr>
                <w:rFonts w:ascii="Times New Roman" w:hAnsi="Times New Roman" w:cs="Times New Roman"/>
                <w:sz w:val="28"/>
                <w:szCs w:val="28"/>
                <w:lang w:eastAsia="ru-RU"/>
              </w:rPr>
              <w:t>2019 г. –0,5 тыс. руб.</w:t>
            </w:r>
          </w:p>
          <w:p w:rsidR="00FF3B69" w:rsidRPr="00015A92" w:rsidRDefault="00FF3B69" w:rsidP="002E2FE1">
            <w:pPr>
              <w:spacing w:after="0" w:line="240" w:lineRule="auto"/>
              <w:jc w:val="both"/>
              <w:rPr>
                <w:rFonts w:ascii="Times New Roman" w:hAnsi="Times New Roman" w:cs="Times New Roman"/>
                <w:sz w:val="28"/>
                <w:szCs w:val="28"/>
                <w:u w:val="single"/>
                <w:lang w:eastAsia="en-US"/>
              </w:rPr>
            </w:pPr>
            <w:r w:rsidRPr="00B5246F">
              <w:rPr>
                <w:rFonts w:ascii="Times New Roman" w:hAnsi="Times New Roman" w:cs="Times New Roman"/>
                <w:sz w:val="28"/>
                <w:szCs w:val="28"/>
              </w:rPr>
              <w:t>2020 г. –0,5 тыс. руб.</w:t>
            </w:r>
          </w:p>
        </w:tc>
      </w:tr>
      <w:tr w:rsidR="00FF3B69" w:rsidRPr="00B5246F">
        <w:trPr>
          <w:trHeight w:val="130"/>
        </w:trPr>
        <w:tc>
          <w:tcPr>
            <w:tcW w:w="5012" w:type="dxa"/>
          </w:tcPr>
          <w:p w:rsidR="00FF3B69" w:rsidRPr="00B5246F" w:rsidRDefault="00FF3B69"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Ожидаемые результаты реализации</w:t>
            </w:r>
          </w:p>
          <w:p w:rsidR="00FF3B69" w:rsidRPr="00B5246F" w:rsidRDefault="00FF3B69" w:rsidP="00E16F44">
            <w:pPr>
              <w:spacing w:after="0" w:line="240" w:lineRule="auto"/>
              <w:rPr>
                <w:rFonts w:ascii="Times New Roman" w:hAnsi="Times New Roman" w:cs="Times New Roman"/>
                <w:sz w:val="28"/>
                <w:szCs w:val="28"/>
              </w:rPr>
            </w:pPr>
            <w:r w:rsidRPr="00B5246F">
              <w:rPr>
                <w:rFonts w:ascii="Times New Roman" w:hAnsi="Times New Roman" w:cs="Times New Roman"/>
                <w:sz w:val="28"/>
                <w:szCs w:val="28"/>
              </w:rPr>
              <w:t>муниципальной программы</w:t>
            </w:r>
          </w:p>
        </w:tc>
        <w:tc>
          <w:tcPr>
            <w:tcW w:w="4451" w:type="dxa"/>
          </w:tcPr>
          <w:p w:rsidR="00FF3B69" w:rsidRPr="00B5246F" w:rsidRDefault="00FF3B69" w:rsidP="00044634">
            <w:pPr>
              <w:tabs>
                <w:tab w:val="left" w:pos="3420"/>
              </w:tabs>
              <w:spacing w:line="240" w:lineRule="auto"/>
              <w:jc w:val="both"/>
              <w:rPr>
                <w:rFonts w:ascii="Times New Roman" w:hAnsi="Times New Roman" w:cs="Times New Roman"/>
                <w:sz w:val="28"/>
                <w:szCs w:val="28"/>
              </w:rPr>
            </w:pPr>
            <w:r w:rsidRPr="00B5246F">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Pr="00B5246F">
              <w:rPr>
                <w:rFonts w:ascii="Times New Roman" w:hAnsi="Times New Roman" w:cs="Times New Roman"/>
                <w:sz w:val="28"/>
                <w:szCs w:val="28"/>
              </w:rPr>
              <w:br/>
              <w:t>укрепление межнациональных отношений;</w:t>
            </w:r>
            <w:r w:rsidRPr="00B5246F">
              <w:rPr>
                <w:rFonts w:ascii="Times New Roman" w:hAnsi="Times New Roman" w:cs="Times New Roman"/>
                <w:sz w:val="28"/>
                <w:szCs w:val="28"/>
              </w:rPr>
              <w:br/>
              <w:t>снижение возможности совершения террористических актов на территории муниципального образования Мурыгинского сельское поселение Починковского района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FF3B69" w:rsidRPr="00B03626" w:rsidRDefault="00FF3B69" w:rsidP="00B03626">
      <w:pPr>
        <w:widowControl w:val="0"/>
        <w:autoSpaceDE w:val="0"/>
        <w:autoSpaceDN w:val="0"/>
        <w:adjustRightInd w:val="0"/>
        <w:ind w:firstLine="794"/>
        <w:jc w:val="both"/>
        <w:rPr>
          <w:rFonts w:ascii="Times New Roman" w:hAnsi="Times New Roman" w:cs="Times New Roman"/>
          <w:sz w:val="28"/>
          <w:szCs w:val="28"/>
        </w:rPr>
      </w:pPr>
    </w:p>
    <w:p w:rsidR="00FF3B69" w:rsidRDefault="00FF3B69" w:rsidP="00015A92">
      <w:pPr>
        <w:spacing w:after="0" w:line="240" w:lineRule="auto"/>
        <w:jc w:val="center"/>
        <w:rPr>
          <w:rFonts w:ascii="Times New Roman" w:hAnsi="Times New Roman" w:cs="Times New Roman"/>
          <w:b/>
          <w:bCs/>
          <w:sz w:val="28"/>
          <w:szCs w:val="28"/>
        </w:rPr>
      </w:pPr>
      <w:r w:rsidRPr="00194D97">
        <w:rPr>
          <w:rFonts w:ascii="Times New Roman" w:hAnsi="Times New Roman" w:cs="Times New Roman"/>
          <w:b/>
          <w:bCs/>
          <w:sz w:val="28"/>
          <w:szCs w:val="28"/>
        </w:rPr>
        <w:t xml:space="preserve">Раздел 1. </w:t>
      </w:r>
    </w:p>
    <w:p w:rsidR="00FF3B69" w:rsidRPr="00194D97" w:rsidRDefault="00FF3B69" w:rsidP="00015A92">
      <w:pPr>
        <w:spacing w:after="0" w:line="240" w:lineRule="auto"/>
        <w:jc w:val="center"/>
        <w:rPr>
          <w:rFonts w:ascii="Times New Roman" w:hAnsi="Times New Roman" w:cs="Times New Roman"/>
          <w:b/>
          <w:bCs/>
          <w:sz w:val="28"/>
          <w:szCs w:val="28"/>
        </w:rPr>
      </w:pPr>
      <w:r w:rsidRPr="00194D97">
        <w:rPr>
          <w:rFonts w:ascii="Times New Roman" w:hAnsi="Times New Roman" w:cs="Times New Roman"/>
          <w:b/>
          <w:bCs/>
          <w:sz w:val="28"/>
          <w:szCs w:val="28"/>
        </w:rPr>
        <w:t>Общая характеристика социально-экономической сферы реализации муниципальной программы</w:t>
      </w:r>
    </w:p>
    <w:p w:rsidR="00FF3B69" w:rsidRDefault="00FF3B69"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муниципальной программы </w:t>
      </w:r>
      <w:r w:rsidRPr="00721A9A">
        <w:rPr>
          <w:rFonts w:ascii="Times New Roman" w:hAnsi="Times New Roman" w:cs="Times New Roman"/>
          <w:sz w:val="28"/>
          <w:szCs w:val="28"/>
        </w:rPr>
        <w:t xml:space="preserve">«Комплексные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w:t>
      </w:r>
      <w:r>
        <w:rPr>
          <w:rFonts w:ascii="Times New Roman" w:hAnsi="Times New Roman" w:cs="Times New Roman"/>
          <w:sz w:val="28"/>
          <w:szCs w:val="28"/>
        </w:rPr>
        <w:t>годы» (далее Программа)  вызвана тем, что современная ситуация в сфере борьбы с терроризмом и экстремизмом в Российской Федерации остается напряженной.</w:t>
      </w:r>
    </w:p>
    <w:p w:rsidR="00FF3B69" w:rsidRDefault="00FF3B69" w:rsidP="00015A92">
      <w:pPr>
        <w:tabs>
          <w:tab w:val="left" w:pos="3420"/>
        </w:tabs>
        <w:spacing w:after="0" w:line="240" w:lineRule="auto"/>
        <w:jc w:val="both"/>
        <w:rPr>
          <w:rFonts w:ascii="Times New Roman" w:hAnsi="Times New Roman" w:cs="Times New Roman"/>
          <w:sz w:val="28"/>
          <w:szCs w:val="28"/>
        </w:rPr>
      </w:pPr>
      <w:r w:rsidRPr="00676019">
        <w:rPr>
          <w:rFonts w:ascii="Times New Roman" w:hAnsi="Times New Roman" w:cs="Times New Roman"/>
          <w:color w:val="000000"/>
          <w:sz w:val="28"/>
          <w:szCs w:val="28"/>
        </w:rPr>
        <w:t>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w:t>
      </w:r>
      <w:r>
        <w:rPr>
          <w:rFonts w:ascii="Times New Roman" w:hAnsi="Times New Roman" w:cs="Times New Roman"/>
          <w:sz w:val="28"/>
          <w:szCs w:val="28"/>
        </w:rPr>
        <w:t xml:space="preserve">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FF3B69" w:rsidRDefault="00FF3B69"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FF3B69" w:rsidRDefault="00FF3B69" w:rsidP="005F31B4">
      <w:pPr>
        <w:autoSpaceDE w:val="0"/>
        <w:autoSpaceDN w:val="0"/>
        <w:adjustRightInd w:val="0"/>
        <w:spacing w:after="0" w:line="240" w:lineRule="auto"/>
        <w:ind w:firstLine="709"/>
        <w:jc w:val="center"/>
        <w:rPr>
          <w:rFonts w:ascii="Times New Roman" w:hAnsi="Times New Roman" w:cs="Times New Roman"/>
          <w:b/>
          <w:bCs/>
          <w:color w:val="323232"/>
          <w:sz w:val="28"/>
          <w:szCs w:val="28"/>
        </w:rPr>
      </w:pPr>
      <w:r w:rsidRPr="00194D97">
        <w:rPr>
          <w:rFonts w:ascii="Times New Roman" w:hAnsi="Times New Roman" w:cs="Times New Roman"/>
          <w:b/>
          <w:bCs/>
          <w:color w:val="323232"/>
          <w:sz w:val="28"/>
          <w:szCs w:val="28"/>
        </w:rPr>
        <w:t>Раздел 2.</w:t>
      </w:r>
    </w:p>
    <w:p w:rsidR="00FF3B69" w:rsidRPr="00194D97" w:rsidRDefault="00FF3B69" w:rsidP="00015A92">
      <w:pPr>
        <w:autoSpaceDE w:val="0"/>
        <w:autoSpaceDN w:val="0"/>
        <w:adjustRightInd w:val="0"/>
        <w:spacing w:after="0" w:line="240" w:lineRule="auto"/>
        <w:ind w:firstLine="709"/>
        <w:jc w:val="both"/>
        <w:rPr>
          <w:rFonts w:ascii="Times New Roman" w:hAnsi="Times New Roman" w:cs="Times New Roman"/>
          <w:b/>
          <w:bCs/>
          <w:color w:val="323232"/>
          <w:sz w:val="28"/>
          <w:szCs w:val="28"/>
        </w:rPr>
      </w:pPr>
      <w:r w:rsidRPr="00194D97">
        <w:rPr>
          <w:rFonts w:ascii="Times New Roman" w:hAnsi="Times New Roman" w:cs="Times New Roman"/>
          <w:b/>
          <w:bCs/>
          <w:color w:val="323232"/>
          <w:sz w:val="28"/>
          <w:szCs w:val="28"/>
        </w:rPr>
        <w:t xml:space="preserve">Приоритеты региональной государственной политики в </w:t>
      </w:r>
      <w:r>
        <w:rPr>
          <w:rFonts w:ascii="Times New Roman" w:hAnsi="Times New Roman" w:cs="Times New Roman"/>
          <w:b/>
          <w:bCs/>
          <w:color w:val="323232"/>
          <w:sz w:val="28"/>
          <w:szCs w:val="28"/>
        </w:rPr>
        <w:t>с</w:t>
      </w:r>
      <w:r w:rsidRPr="00194D97">
        <w:rPr>
          <w:rFonts w:ascii="Times New Roman" w:hAnsi="Times New Roman" w:cs="Times New Roman"/>
          <w:b/>
          <w:bCs/>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bCs/>
          <w:color w:val="000000"/>
          <w:sz w:val="28"/>
          <w:szCs w:val="28"/>
        </w:rPr>
        <w:t>и</w:t>
      </w:r>
      <w:r w:rsidRPr="00194D97">
        <w:rPr>
          <w:rFonts w:ascii="Times New Roman" w:hAnsi="Times New Roman" w:cs="Times New Roman"/>
          <w:b/>
          <w:bCs/>
          <w:color w:val="323232"/>
          <w:sz w:val="28"/>
          <w:szCs w:val="28"/>
        </w:rPr>
        <w:t xml:space="preserve"> реализации муниципальной программы</w:t>
      </w:r>
    </w:p>
    <w:p w:rsidR="00FF3B69" w:rsidRPr="00572FC7" w:rsidRDefault="00FF3B69" w:rsidP="00163C2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F3B69" w:rsidRPr="00572FC7" w:rsidRDefault="00FF3B69"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FF3B69" w:rsidRDefault="00FF3B69"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FF3B69" w:rsidRPr="00AB29AB" w:rsidRDefault="00FF3B69" w:rsidP="00AB29AB">
      <w:pPr>
        <w:autoSpaceDE w:val="0"/>
        <w:autoSpaceDN w:val="0"/>
        <w:adjustRightInd w:val="0"/>
        <w:spacing w:after="0"/>
        <w:rPr>
          <w:rFonts w:ascii="Times New Roman" w:hAnsi="Times New Roman" w:cs="Times New Roman"/>
          <w:color w:val="000000"/>
          <w:sz w:val="28"/>
          <w:szCs w:val="28"/>
        </w:rPr>
      </w:pPr>
      <w:r w:rsidRPr="00AB29AB">
        <w:rPr>
          <w:rFonts w:ascii="Times New Roman" w:hAnsi="Times New Roman" w:cs="Times New Roman"/>
          <w:color w:val="000000"/>
          <w:sz w:val="28"/>
          <w:szCs w:val="28"/>
        </w:rPr>
        <w:t>Целевые показатели реализации муниципальной  программы</w:t>
      </w:r>
      <w:r>
        <w:rPr>
          <w:rFonts w:ascii="Times New Roman" w:hAnsi="Times New Roman" w:cs="Times New Roman"/>
          <w:color w:val="000000"/>
          <w:sz w:val="28"/>
          <w:szCs w:val="28"/>
        </w:rPr>
        <w:t xml:space="preserve"> представлены в приложении №1 </w:t>
      </w:r>
    </w:p>
    <w:p w:rsidR="00FF3B69" w:rsidRDefault="00FF3B69" w:rsidP="00015A92">
      <w:pPr>
        <w:tabs>
          <w:tab w:val="left" w:pos="3420"/>
        </w:tabs>
        <w:spacing w:after="0" w:line="240" w:lineRule="auto"/>
        <w:jc w:val="both"/>
        <w:rPr>
          <w:rFonts w:ascii="Times New Roman" w:hAnsi="Times New Roman" w:cs="Times New Roman"/>
          <w:sz w:val="28"/>
          <w:szCs w:val="28"/>
        </w:rPr>
      </w:pPr>
    </w:p>
    <w:p w:rsidR="00FF3B69" w:rsidRDefault="00FF3B69" w:rsidP="00015A92">
      <w:pPr>
        <w:autoSpaceDE w:val="0"/>
        <w:autoSpaceDN w:val="0"/>
        <w:adjustRightInd w:val="0"/>
        <w:spacing w:after="0"/>
        <w:ind w:firstLine="709"/>
        <w:jc w:val="center"/>
        <w:rPr>
          <w:rFonts w:ascii="Times New Roman" w:hAnsi="Times New Roman" w:cs="Times New Roman"/>
          <w:b/>
          <w:bCs/>
          <w:color w:val="323232"/>
          <w:sz w:val="28"/>
          <w:szCs w:val="28"/>
        </w:rPr>
      </w:pPr>
      <w:r w:rsidRPr="00194D97">
        <w:rPr>
          <w:rFonts w:ascii="Times New Roman" w:hAnsi="Times New Roman" w:cs="Times New Roman"/>
          <w:b/>
          <w:bCs/>
          <w:color w:val="323232"/>
          <w:sz w:val="28"/>
          <w:szCs w:val="28"/>
        </w:rPr>
        <w:t xml:space="preserve">Раздел 3. </w:t>
      </w:r>
    </w:p>
    <w:p w:rsidR="00FF3B69" w:rsidRPr="00194D97" w:rsidRDefault="00FF3B69" w:rsidP="00015A92">
      <w:pPr>
        <w:autoSpaceDE w:val="0"/>
        <w:autoSpaceDN w:val="0"/>
        <w:adjustRightInd w:val="0"/>
        <w:spacing w:after="0"/>
        <w:ind w:firstLine="709"/>
        <w:jc w:val="center"/>
        <w:rPr>
          <w:rFonts w:ascii="Times New Roman" w:hAnsi="Times New Roman" w:cs="Times New Roman"/>
          <w:b/>
          <w:bCs/>
          <w:color w:val="323232"/>
          <w:sz w:val="28"/>
          <w:szCs w:val="28"/>
        </w:rPr>
      </w:pPr>
      <w:r w:rsidRPr="00194D97">
        <w:rPr>
          <w:rFonts w:ascii="Times New Roman" w:hAnsi="Times New Roman" w:cs="Times New Roman"/>
          <w:b/>
          <w:bCs/>
          <w:color w:val="323232"/>
          <w:sz w:val="28"/>
          <w:szCs w:val="28"/>
        </w:rPr>
        <w:t>Обобщенная характеристика основных мероприятий муниципальной программы</w:t>
      </w:r>
    </w:p>
    <w:p w:rsidR="00FF3B69" w:rsidRPr="00572FC7" w:rsidRDefault="00FF3B69" w:rsidP="00250057">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FF3B69" w:rsidRPr="00572FC7" w:rsidRDefault="00FF3B69"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Pr>
          <w:rFonts w:ascii="Times New Roman" w:hAnsi="Times New Roman" w:cs="Times New Roman"/>
          <w:sz w:val="28"/>
          <w:szCs w:val="28"/>
        </w:rPr>
        <w:t xml:space="preserve">муниципального образования Мурыгинского сельского поселения Починковского района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FF3B69" w:rsidRPr="00572FC7" w:rsidRDefault="00FF3B69"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FF3B69" w:rsidRPr="00572FC7" w:rsidRDefault="00FF3B69"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FF3B69" w:rsidRPr="00572FC7" w:rsidRDefault="00FF3B69"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FF3B69" w:rsidRPr="00AB29AB" w:rsidRDefault="00FF3B69" w:rsidP="00AB29AB">
      <w:pPr>
        <w:shd w:val="clear" w:color="auto" w:fill="FFFFFF"/>
        <w:spacing w:line="252" w:lineRule="atLeast"/>
        <w:jc w:val="both"/>
        <w:rPr>
          <w:rFonts w:ascii="Times New Roman" w:hAnsi="Times New Roman" w:cs="Times New Roman"/>
          <w:color w:val="000000"/>
          <w:sz w:val="28"/>
          <w:szCs w:val="28"/>
        </w:rPr>
      </w:pPr>
      <w:r w:rsidRPr="00AB29AB">
        <w:rPr>
          <w:rFonts w:ascii="Times New Roman" w:hAnsi="Times New Roman" w:cs="Times New Roman"/>
          <w:sz w:val="28"/>
          <w:szCs w:val="28"/>
        </w:rPr>
        <w:t xml:space="preserve">План реализации муниципальной программы представлен в приложении </w:t>
      </w:r>
      <w:r>
        <w:rPr>
          <w:rFonts w:ascii="Times New Roman" w:hAnsi="Times New Roman" w:cs="Times New Roman"/>
          <w:sz w:val="28"/>
          <w:szCs w:val="28"/>
        </w:rPr>
        <w:t>№2</w:t>
      </w:r>
    </w:p>
    <w:p w:rsidR="00FF3B69" w:rsidRDefault="00FF3B69" w:rsidP="00AB29AB">
      <w:pPr>
        <w:autoSpaceDE w:val="0"/>
        <w:autoSpaceDN w:val="0"/>
        <w:adjustRightInd w:val="0"/>
        <w:spacing w:after="0"/>
        <w:ind w:firstLine="709"/>
        <w:jc w:val="center"/>
        <w:rPr>
          <w:rFonts w:ascii="Times New Roman" w:hAnsi="Times New Roman" w:cs="Times New Roman"/>
          <w:b/>
          <w:bCs/>
          <w:sz w:val="28"/>
          <w:szCs w:val="28"/>
        </w:rPr>
      </w:pPr>
      <w:r w:rsidRPr="00940A9D">
        <w:rPr>
          <w:rFonts w:ascii="Times New Roman" w:hAnsi="Times New Roman" w:cs="Times New Roman"/>
          <w:b/>
          <w:bCs/>
          <w:sz w:val="28"/>
          <w:szCs w:val="28"/>
        </w:rPr>
        <w:t>Раздел 4.</w:t>
      </w:r>
    </w:p>
    <w:p w:rsidR="00FF3B69" w:rsidRPr="00940A9D" w:rsidRDefault="00FF3B69" w:rsidP="00AB29AB">
      <w:pPr>
        <w:autoSpaceDE w:val="0"/>
        <w:autoSpaceDN w:val="0"/>
        <w:adjustRightInd w:val="0"/>
        <w:spacing w:after="0"/>
        <w:ind w:firstLine="709"/>
        <w:jc w:val="center"/>
        <w:rPr>
          <w:rFonts w:ascii="Times New Roman" w:hAnsi="Times New Roman" w:cs="Times New Roman"/>
          <w:b/>
          <w:bCs/>
          <w:sz w:val="28"/>
          <w:szCs w:val="28"/>
        </w:rPr>
      </w:pPr>
      <w:r w:rsidRPr="00940A9D">
        <w:rPr>
          <w:rFonts w:ascii="Times New Roman" w:hAnsi="Times New Roman" w:cs="Times New Roman"/>
          <w:b/>
          <w:bCs/>
          <w:sz w:val="28"/>
          <w:szCs w:val="28"/>
        </w:rPr>
        <w:t xml:space="preserve"> Обоснование ресурсного обеспечения муниципальной программы</w:t>
      </w:r>
    </w:p>
    <w:p w:rsidR="00FF3B69" w:rsidRDefault="00FF3B69" w:rsidP="00015A92">
      <w:pPr>
        <w:tabs>
          <w:tab w:val="left" w:pos="3420"/>
        </w:tabs>
        <w:spacing w:line="240" w:lineRule="auto"/>
        <w:jc w:val="both"/>
        <w:rPr>
          <w:rFonts w:ascii="Times New Roman" w:hAnsi="Times New Roman" w:cs="Times New Roman"/>
          <w:sz w:val="28"/>
          <w:szCs w:val="28"/>
        </w:rPr>
      </w:pPr>
      <w:r w:rsidRPr="00C61CCB">
        <w:rPr>
          <w:rFonts w:ascii="Times New Roman" w:hAnsi="Times New Roman" w:cs="Times New Roman"/>
          <w:sz w:val="28"/>
          <w:szCs w:val="28"/>
        </w:rPr>
        <w:t xml:space="preserve">Общий объем финансирования муниципальной программы составляет </w:t>
      </w:r>
      <w:r>
        <w:rPr>
          <w:rFonts w:ascii="Times New Roman" w:hAnsi="Times New Roman" w:cs="Times New Roman"/>
          <w:sz w:val="28"/>
          <w:szCs w:val="28"/>
        </w:rPr>
        <w:t xml:space="preserve">       2,0</w:t>
      </w:r>
      <w:r w:rsidRPr="00572FC7">
        <w:rPr>
          <w:rFonts w:ascii="Times New Roman" w:hAnsi="Times New Roman" w:cs="Times New Roman"/>
          <w:sz w:val="28"/>
          <w:szCs w:val="28"/>
        </w:rPr>
        <w:t>тыс.руб.</w:t>
      </w:r>
      <w:r>
        <w:rPr>
          <w:rFonts w:ascii="Times New Roman" w:hAnsi="Times New Roman" w:cs="Times New Roman"/>
          <w:sz w:val="28"/>
          <w:szCs w:val="28"/>
        </w:rPr>
        <w:br/>
      </w:r>
      <w:r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Pr>
          <w:rFonts w:ascii="Times New Roman" w:hAnsi="Times New Roman" w:cs="Times New Roman"/>
          <w:sz w:val="28"/>
          <w:szCs w:val="28"/>
        </w:rPr>
        <w:t xml:space="preserve"> местного </w:t>
      </w:r>
      <w:r w:rsidRPr="00C61CCB">
        <w:rPr>
          <w:rFonts w:ascii="Times New Roman" w:hAnsi="Times New Roman" w:cs="Times New Roman"/>
          <w:sz w:val="28"/>
          <w:szCs w:val="28"/>
        </w:rPr>
        <w:t xml:space="preserve"> бюджет</w:t>
      </w:r>
      <w:r>
        <w:rPr>
          <w:rFonts w:ascii="Times New Roman" w:hAnsi="Times New Roman" w:cs="Times New Roman"/>
          <w:sz w:val="28"/>
          <w:szCs w:val="28"/>
        </w:rPr>
        <w:t>а.</w:t>
      </w:r>
      <w:r w:rsidRPr="00C61CCB">
        <w:rPr>
          <w:rFonts w:ascii="Times New Roman" w:hAnsi="Times New Roman" w:cs="Times New Roman"/>
          <w:sz w:val="28"/>
          <w:szCs w:val="28"/>
        </w:rPr>
        <w:t xml:space="preserve"> </w:t>
      </w:r>
    </w:p>
    <w:p w:rsidR="00FF3B69" w:rsidRDefault="00FF3B69" w:rsidP="005F31B4">
      <w:pPr>
        <w:tabs>
          <w:tab w:val="left" w:pos="3420"/>
        </w:tabs>
        <w:spacing w:after="0"/>
        <w:jc w:val="center"/>
        <w:rPr>
          <w:rFonts w:ascii="Times New Roman" w:hAnsi="Times New Roman" w:cs="Times New Roman"/>
          <w:b/>
          <w:bCs/>
          <w:sz w:val="28"/>
          <w:szCs w:val="28"/>
        </w:rPr>
      </w:pPr>
      <w:r w:rsidRPr="00194D97">
        <w:rPr>
          <w:rFonts w:ascii="Times New Roman" w:hAnsi="Times New Roman" w:cs="Times New Roman"/>
          <w:b/>
          <w:bCs/>
          <w:sz w:val="28"/>
          <w:szCs w:val="28"/>
        </w:rPr>
        <w:t xml:space="preserve">Раздел 5. </w:t>
      </w:r>
    </w:p>
    <w:p w:rsidR="00FF3B69" w:rsidRDefault="00FF3B69" w:rsidP="005F31B4">
      <w:pPr>
        <w:tabs>
          <w:tab w:val="left" w:pos="3420"/>
        </w:tabs>
        <w:spacing w:after="0"/>
        <w:jc w:val="center"/>
        <w:rPr>
          <w:rFonts w:ascii="Times New Roman" w:hAnsi="Times New Roman" w:cs="Times New Roman"/>
          <w:b/>
          <w:bCs/>
          <w:sz w:val="28"/>
          <w:szCs w:val="28"/>
        </w:rPr>
      </w:pPr>
      <w:r w:rsidRPr="00194D97">
        <w:rPr>
          <w:rFonts w:ascii="Times New Roman" w:hAnsi="Times New Roman" w:cs="Times New Roman"/>
          <w:b/>
          <w:bCs/>
          <w:sz w:val="28"/>
          <w:szCs w:val="28"/>
        </w:rPr>
        <w:t>Основные меры правового регулирования в сфере реализации муниципальной программы.</w:t>
      </w:r>
    </w:p>
    <w:p w:rsidR="00FF3B69" w:rsidRDefault="00FF3B69"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FF3B69" w:rsidRDefault="00FF3B69"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35-ФЗ « О противодействии терроризму»;</w:t>
      </w:r>
    </w:p>
    <w:p w:rsidR="00FF3B69" w:rsidRDefault="00FF3B69"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FF3B69" w:rsidRDefault="00FF3B69"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25 июля 2002 года № 114-ФЗ «О противодействии экстремистской деятельности».</w:t>
      </w: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pPr>
    </w:p>
    <w:p w:rsidR="00FF3B69" w:rsidRDefault="00FF3B69" w:rsidP="00940A9D">
      <w:pPr>
        <w:tabs>
          <w:tab w:val="left" w:pos="3420"/>
        </w:tabs>
        <w:spacing w:after="0" w:line="240" w:lineRule="auto"/>
        <w:jc w:val="both"/>
        <w:rPr>
          <w:rFonts w:ascii="Times New Roman" w:hAnsi="Times New Roman" w:cs="Times New Roman"/>
          <w:sz w:val="28"/>
          <w:szCs w:val="28"/>
        </w:rPr>
        <w:sectPr w:rsidR="00FF3B69" w:rsidSect="008128EA">
          <w:headerReference w:type="default" r:id="rId8"/>
          <w:pgSz w:w="11906" w:h="16838"/>
          <w:pgMar w:top="426" w:right="1133" w:bottom="1134" w:left="1418" w:header="709" w:footer="709" w:gutter="0"/>
          <w:cols w:space="708"/>
          <w:titlePg/>
          <w:docGrid w:linePitch="360"/>
        </w:sectPr>
      </w:pPr>
    </w:p>
    <w:tbl>
      <w:tblPr>
        <w:tblW w:w="3794" w:type="dxa"/>
        <w:tblInd w:w="-106" w:type="dxa"/>
        <w:tblLook w:val="00A0"/>
      </w:tblPr>
      <w:tblGrid>
        <w:gridCol w:w="3794"/>
      </w:tblGrid>
      <w:tr w:rsidR="00FF3B69" w:rsidRPr="00B5246F">
        <w:tc>
          <w:tcPr>
            <w:tcW w:w="3794" w:type="dxa"/>
          </w:tcPr>
          <w:p w:rsidR="00FF3B69" w:rsidRPr="00B5246F" w:rsidRDefault="00FF3B69" w:rsidP="00905A11">
            <w:pPr>
              <w:autoSpaceDE w:val="0"/>
              <w:autoSpaceDN w:val="0"/>
              <w:adjustRightInd w:val="0"/>
              <w:spacing w:after="0"/>
              <w:jc w:val="both"/>
              <w:rPr>
                <w:rFonts w:ascii="Times New Roman" w:hAnsi="Times New Roman" w:cs="Times New Roman"/>
                <w:color w:val="000000"/>
                <w:sz w:val="24"/>
                <w:szCs w:val="24"/>
              </w:rPr>
            </w:pPr>
            <w:r w:rsidRPr="00B5246F">
              <w:rPr>
                <w:rFonts w:ascii="Times New Roman" w:hAnsi="Times New Roman" w:cs="Times New Roman"/>
                <w:color w:val="000000"/>
                <w:sz w:val="24"/>
                <w:szCs w:val="24"/>
              </w:rPr>
              <w:t xml:space="preserve">Приложение №1 к муниципальной  программе </w:t>
            </w:r>
            <w:r w:rsidRPr="00B5246F">
              <w:rPr>
                <w:rFonts w:ascii="Times New Roman" w:hAnsi="Times New Roman" w:cs="Times New Roman"/>
                <w:sz w:val="24"/>
                <w:szCs w:val="24"/>
              </w:rPr>
              <w:t>«Комплексные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годы»</w:t>
            </w:r>
          </w:p>
        </w:tc>
      </w:tr>
    </w:tbl>
    <w:p w:rsidR="00FF3B69" w:rsidRPr="00797C53" w:rsidRDefault="00FF3B69" w:rsidP="00797C53">
      <w:pPr>
        <w:autoSpaceDE w:val="0"/>
        <w:autoSpaceDN w:val="0"/>
        <w:adjustRightInd w:val="0"/>
        <w:spacing w:after="0"/>
        <w:ind w:firstLine="709"/>
        <w:jc w:val="both"/>
        <w:rPr>
          <w:rFonts w:ascii="Times New Roman" w:hAnsi="Times New Roman" w:cs="Times New Roman"/>
          <w:color w:val="000000"/>
          <w:sz w:val="28"/>
          <w:szCs w:val="28"/>
        </w:rPr>
      </w:pPr>
    </w:p>
    <w:p w:rsidR="00FF3B69" w:rsidRPr="00797C53" w:rsidRDefault="00FF3B69" w:rsidP="00797C53">
      <w:pPr>
        <w:autoSpaceDE w:val="0"/>
        <w:autoSpaceDN w:val="0"/>
        <w:adjustRightInd w:val="0"/>
        <w:spacing w:after="0"/>
        <w:ind w:firstLine="709"/>
        <w:jc w:val="both"/>
        <w:rPr>
          <w:rFonts w:ascii="Times New Roman" w:hAnsi="Times New Roman" w:cs="Times New Roman"/>
          <w:color w:val="000000"/>
          <w:sz w:val="28"/>
          <w:szCs w:val="28"/>
        </w:rPr>
      </w:pPr>
    </w:p>
    <w:p w:rsidR="00FF3B69" w:rsidRPr="00905A11" w:rsidRDefault="00FF3B69" w:rsidP="00797C53">
      <w:pPr>
        <w:autoSpaceDE w:val="0"/>
        <w:autoSpaceDN w:val="0"/>
        <w:adjustRightInd w:val="0"/>
        <w:spacing w:after="0"/>
        <w:ind w:firstLine="709"/>
        <w:jc w:val="center"/>
        <w:rPr>
          <w:rFonts w:ascii="Times New Roman" w:hAnsi="Times New Roman" w:cs="Times New Roman"/>
          <w:b/>
          <w:bCs/>
          <w:color w:val="000000"/>
          <w:sz w:val="28"/>
          <w:szCs w:val="28"/>
        </w:rPr>
      </w:pPr>
      <w:r w:rsidRPr="00905A11">
        <w:rPr>
          <w:rFonts w:ascii="Times New Roman" w:hAnsi="Times New Roman" w:cs="Times New Roman"/>
          <w:b/>
          <w:bCs/>
          <w:color w:val="000000"/>
          <w:sz w:val="28"/>
          <w:szCs w:val="28"/>
        </w:rPr>
        <w:t>Целевые показатели реализации муниципальной  программы</w:t>
      </w:r>
    </w:p>
    <w:p w:rsidR="00FF3B69" w:rsidRPr="00905A11" w:rsidRDefault="00FF3B69" w:rsidP="00797C53">
      <w:pPr>
        <w:spacing w:after="0"/>
        <w:jc w:val="center"/>
        <w:rPr>
          <w:rFonts w:ascii="Times New Roman" w:hAnsi="Times New Roman" w:cs="Times New Roman"/>
          <w:b/>
          <w:bCs/>
          <w:color w:val="000000"/>
        </w:rPr>
      </w:pPr>
      <w:r w:rsidRPr="00905A11">
        <w:rPr>
          <w:rFonts w:ascii="Times New Roman" w:hAnsi="Times New Roman" w:cs="Times New Roman"/>
          <w:b/>
          <w:bCs/>
          <w:sz w:val="28"/>
          <w:szCs w:val="28"/>
        </w:rPr>
        <w:t>«Комплексные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годы»</w:t>
      </w:r>
    </w:p>
    <w:tbl>
      <w:tblPr>
        <w:tblpPr w:leftFromText="180" w:rightFromText="180" w:vertAnchor="text" w:tblpY="1"/>
        <w:tblOverlap w:val="never"/>
        <w:tblW w:w="14817" w:type="dxa"/>
        <w:tblCellSpacing w:w="5" w:type="nil"/>
        <w:tblLayout w:type="fixed"/>
        <w:tblCellMar>
          <w:left w:w="75" w:type="dxa"/>
          <w:right w:w="75" w:type="dxa"/>
        </w:tblCellMar>
        <w:tblLook w:val="0000"/>
      </w:tblPr>
      <w:tblGrid>
        <w:gridCol w:w="642"/>
        <w:gridCol w:w="4536"/>
        <w:gridCol w:w="1276"/>
        <w:gridCol w:w="1985"/>
        <w:gridCol w:w="1842"/>
        <w:gridCol w:w="1156"/>
        <w:gridCol w:w="1112"/>
        <w:gridCol w:w="1120"/>
        <w:gridCol w:w="1148"/>
      </w:tblGrid>
      <w:tr w:rsidR="00FF3B69" w:rsidRPr="00B5246F">
        <w:trPr>
          <w:trHeight w:val="360"/>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Базовое значение показателей по годам</w:t>
            </w:r>
          </w:p>
        </w:tc>
        <w:tc>
          <w:tcPr>
            <w:tcW w:w="4536" w:type="dxa"/>
            <w:gridSpan w:val="4"/>
            <w:tcBorders>
              <w:top w:val="single" w:sz="4" w:space="0" w:color="auto"/>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Планируемое значение показателей (на очередной финансовый год и плановый период)</w:t>
            </w:r>
          </w:p>
        </w:tc>
      </w:tr>
      <w:tr w:rsidR="00FF3B69" w:rsidRPr="00B5246F">
        <w:trPr>
          <w:trHeight w:val="275"/>
          <w:tblCellSpacing w:w="5" w:type="nil"/>
        </w:trPr>
        <w:tc>
          <w:tcPr>
            <w:tcW w:w="642" w:type="dxa"/>
            <w:vMerge/>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p>
        </w:tc>
        <w:tc>
          <w:tcPr>
            <w:tcW w:w="4536" w:type="dxa"/>
            <w:vMerge/>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p>
        </w:tc>
        <w:tc>
          <w:tcPr>
            <w:tcW w:w="1276" w:type="dxa"/>
            <w:vMerge/>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p>
        </w:tc>
        <w:tc>
          <w:tcPr>
            <w:tcW w:w="1985"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2015</w:t>
            </w:r>
          </w:p>
        </w:tc>
        <w:tc>
          <w:tcPr>
            <w:tcW w:w="1842"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2016</w:t>
            </w:r>
          </w:p>
        </w:tc>
        <w:tc>
          <w:tcPr>
            <w:tcW w:w="1156"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2017</w:t>
            </w:r>
          </w:p>
        </w:tc>
        <w:tc>
          <w:tcPr>
            <w:tcW w:w="1112"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2018</w:t>
            </w:r>
          </w:p>
        </w:tc>
        <w:tc>
          <w:tcPr>
            <w:tcW w:w="1120"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2019</w:t>
            </w:r>
          </w:p>
        </w:tc>
        <w:tc>
          <w:tcPr>
            <w:tcW w:w="1148"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2020</w:t>
            </w:r>
          </w:p>
        </w:tc>
      </w:tr>
    </w:tbl>
    <w:p w:rsidR="00FF3B69" w:rsidRPr="00797C53" w:rsidRDefault="00FF3B69" w:rsidP="00797C53">
      <w:pPr>
        <w:spacing w:after="0"/>
        <w:rPr>
          <w:rFonts w:ascii="Times New Roman" w:hAnsi="Times New Roman" w:cs="Times New Roman"/>
          <w:color w:val="000000"/>
          <w:sz w:val="2"/>
          <w:szCs w:val="2"/>
        </w:rPr>
      </w:pPr>
    </w:p>
    <w:tbl>
      <w:tblPr>
        <w:tblW w:w="14817" w:type="dxa"/>
        <w:tblCellSpacing w:w="5" w:type="nil"/>
        <w:tblInd w:w="-73" w:type="dxa"/>
        <w:tblLayout w:type="fixed"/>
        <w:tblCellMar>
          <w:left w:w="75" w:type="dxa"/>
          <w:right w:w="75" w:type="dxa"/>
        </w:tblCellMar>
        <w:tblLook w:val="0000"/>
      </w:tblPr>
      <w:tblGrid>
        <w:gridCol w:w="641"/>
        <w:gridCol w:w="4537"/>
        <w:gridCol w:w="1276"/>
        <w:gridCol w:w="1985"/>
        <w:gridCol w:w="1842"/>
        <w:gridCol w:w="1138"/>
        <w:gridCol w:w="18"/>
        <w:gridCol w:w="1112"/>
        <w:gridCol w:w="1120"/>
        <w:gridCol w:w="1148"/>
      </w:tblGrid>
      <w:tr w:rsidR="00FF3B69" w:rsidRPr="00B5246F">
        <w:trPr>
          <w:tblHeader/>
          <w:tblCellSpacing w:w="5" w:type="nil"/>
        </w:trPr>
        <w:tc>
          <w:tcPr>
            <w:tcW w:w="641" w:type="dxa"/>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5</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p>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6</w:t>
            </w:r>
          </w:p>
          <w:p w:rsidR="00FF3B69" w:rsidRPr="00B5246F" w:rsidRDefault="00FF3B69" w:rsidP="00797C53">
            <w:pPr>
              <w:spacing w:after="0"/>
              <w:jc w:val="center"/>
              <w:rPr>
                <w:rFonts w:ascii="Times New Roman" w:hAnsi="Times New Roman" w:cs="Times New Roman"/>
                <w:color w:val="000000"/>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7</w:t>
            </w:r>
          </w:p>
        </w:tc>
        <w:tc>
          <w:tcPr>
            <w:tcW w:w="1120" w:type="dxa"/>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8</w:t>
            </w:r>
          </w:p>
        </w:tc>
        <w:tc>
          <w:tcPr>
            <w:tcW w:w="1148" w:type="dxa"/>
            <w:tcBorders>
              <w:top w:val="single" w:sz="4" w:space="0" w:color="auto"/>
              <w:left w:val="single" w:sz="4" w:space="0" w:color="auto"/>
              <w:bottom w:val="single" w:sz="4" w:space="0" w:color="auto"/>
              <w:right w:val="single" w:sz="4" w:space="0" w:color="auto"/>
            </w:tcBorders>
            <w:vAlign w:val="center"/>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9</w:t>
            </w:r>
          </w:p>
        </w:tc>
      </w:tr>
      <w:tr w:rsidR="00FF3B69" w:rsidRPr="00B5246F">
        <w:trPr>
          <w:tblCellSpacing w:w="5" w:type="nil"/>
        </w:trPr>
        <w:tc>
          <w:tcPr>
            <w:tcW w:w="14817" w:type="dxa"/>
            <w:gridSpan w:val="10"/>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b/>
                <w:bCs/>
                <w:color w:val="000000"/>
                <w:sz w:val="24"/>
                <w:szCs w:val="24"/>
              </w:rPr>
            </w:pPr>
            <w:r w:rsidRPr="00B5246F">
              <w:rPr>
                <w:rFonts w:ascii="Times New Roman" w:hAnsi="Times New Roman" w:cs="Times New Roman"/>
                <w:b/>
                <w:bCs/>
                <w:sz w:val="28"/>
                <w:szCs w:val="28"/>
              </w:rPr>
              <w:t>Основное мероприятие: организационные и пропагандистские мероприятия</w:t>
            </w:r>
          </w:p>
        </w:tc>
      </w:tr>
      <w:tr w:rsidR="00FF3B69" w:rsidRPr="00B5246F">
        <w:trPr>
          <w:tblCellSpacing w:w="5" w:type="nil"/>
        </w:trPr>
        <w:tc>
          <w:tcPr>
            <w:tcW w:w="641" w:type="dxa"/>
            <w:tcBorders>
              <w:left w:val="single" w:sz="4" w:space="0" w:color="auto"/>
              <w:bottom w:val="single" w:sz="4" w:space="0" w:color="auto"/>
              <w:right w:val="single" w:sz="4" w:space="0" w:color="auto"/>
            </w:tcBorders>
          </w:tcPr>
          <w:p w:rsidR="00FF3B69" w:rsidRPr="00B5246F" w:rsidRDefault="00FF3B69" w:rsidP="00797C53">
            <w:pPr>
              <w:spacing w:after="0"/>
              <w:rPr>
                <w:rFonts w:ascii="Times New Roman" w:hAnsi="Times New Roman" w:cs="Times New Roman"/>
                <w:color w:val="000000"/>
                <w:sz w:val="24"/>
                <w:szCs w:val="24"/>
              </w:rPr>
            </w:pPr>
            <w:r w:rsidRPr="00B5246F">
              <w:rPr>
                <w:rFonts w:ascii="Times New Roman" w:hAnsi="Times New Roman" w:cs="Times New Roman"/>
                <w:color w:val="000000"/>
                <w:sz w:val="24"/>
                <w:szCs w:val="24"/>
              </w:rPr>
              <w:t>1.</w:t>
            </w:r>
          </w:p>
        </w:tc>
        <w:tc>
          <w:tcPr>
            <w:tcW w:w="4537" w:type="dxa"/>
            <w:tcBorders>
              <w:left w:val="single" w:sz="4" w:space="0" w:color="auto"/>
              <w:bottom w:val="single" w:sz="4" w:space="0" w:color="auto"/>
              <w:right w:val="single" w:sz="4" w:space="0" w:color="auto"/>
            </w:tcBorders>
            <w:vAlign w:val="center"/>
          </w:tcPr>
          <w:p w:rsidR="00FF3B69" w:rsidRPr="00B5246F" w:rsidRDefault="00FF3B69" w:rsidP="00797C53">
            <w:pPr>
              <w:spacing w:after="0"/>
              <w:jc w:val="both"/>
              <w:rPr>
                <w:rFonts w:ascii="Times New Roman" w:hAnsi="Times New Roman" w:cs="Times New Roman"/>
                <w:color w:val="000000"/>
                <w:sz w:val="24"/>
                <w:szCs w:val="24"/>
              </w:rPr>
            </w:pPr>
            <w:r w:rsidRPr="00497BB0">
              <w:rPr>
                <w:rFonts w:ascii="Times New Roman" w:hAnsi="Times New Roman" w:cs="Times New Roman"/>
                <w:sz w:val="24"/>
                <w:szCs w:val="24"/>
              </w:rPr>
              <w:t>число совершенных актов экстремистской направленности против соблюдения прав человека на территории   Мурыгинского сельского поселения Починковского района Смоленской области</w:t>
            </w:r>
          </w:p>
        </w:tc>
        <w:tc>
          <w:tcPr>
            <w:tcW w:w="1276"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sz w:val="24"/>
                <w:szCs w:val="24"/>
              </w:rPr>
            </w:pPr>
            <w:r w:rsidRPr="00B5246F">
              <w:rPr>
                <w:rFonts w:ascii="Times New Roman" w:hAnsi="Times New Roman" w:cs="Times New Roman"/>
                <w:color w:val="000000"/>
                <w:sz w:val="24"/>
                <w:szCs w:val="24"/>
              </w:rPr>
              <w:t>ед</w:t>
            </w:r>
          </w:p>
        </w:tc>
        <w:tc>
          <w:tcPr>
            <w:tcW w:w="1985"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842"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138"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130" w:type="dxa"/>
            <w:gridSpan w:val="2"/>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120"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c>
          <w:tcPr>
            <w:tcW w:w="1148" w:type="dxa"/>
            <w:tcBorders>
              <w:left w:val="single" w:sz="4" w:space="0" w:color="auto"/>
              <w:bottom w:val="single" w:sz="4" w:space="0" w:color="auto"/>
              <w:right w:val="single" w:sz="4" w:space="0" w:color="auto"/>
            </w:tcBorders>
          </w:tcPr>
          <w:p w:rsidR="00FF3B69" w:rsidRPr="00B5246F" w:rsidRDefault="00FF3B69" w:rsidP="00797C53">
            <w:pPr>
              <w:spacing w:after="0"/>
              <w:jc w:val="center"/>
              <w:rPr>
                <w:rFonts w:ascii="Times New Roman" w:hAnsi="Times New Roman" w:cs="Times New Roman"/>
                <w:color w:val="000000"/>
              </w:rPr>
            </w:pPr>
            <w:r w:rsidRPr="00B5246F">
              <w:rPr>
                <w:rFonts w:ascii="Times New Roman" w:hAnsi="Times New Roman" w:cs="Times New Roman"/>
                <w:color w:val="000000"/>
              </w:rPr>
              <w:t>0</w:t>
            </w:r>
          </w:p>
        </w:tc>
      </w:tr>
    </w:tbl>
    <w:p w:rsidR="00FF3B69" w:rsidRDefault="00FF3B69" w:rsidP="00797C53">
      <w:pPr>
        <w:tabs>
          <w:tab w:val="left" w:pos="3420"/>
        </w:tabs>
        <w:spacing w:after="0" w:line="240" w:lineRule="auto"/>
        <w:jc w:val="both"/>
        <w:rPr>
          <w:rFonts w:ascii="Times New Roman" w:hAnsi="Times New Roman" w:cs="Times New Roman"/>
          <w:sz w:val="28"/>
          <w:szCs w:val="28"/>
        </w:rPr>
      </w:pPr>
    </w:p>
    <w:p w:rsidR="00FF3B69" w:rsidRDefault="00FF3B69" w:rsidP="00797C53">
      <w:pPr>
        <w:tabs>
          <w:tab w:val="left" w:pos="3420"/>
        </w:tabs>
        <w:spacing w:after="0" w:line="240" w:lineRule="auto"/>
        <w:jc w:val="both"/>
        <w:rPr>
          <w:rFonts w:ascii="Times New Roman" w:hAnsi="Times New Roman" w:cs="Times New Roman"/>
          <w:sz w:val="28"/>
          <w:szCs w:val="28"/>
        </w:rPr>
      </w:pPr>
    </w:p>
    <w:p w:rsidR="00FF3B69" w:rsidRPr="00A700CC" w:rsidRDefault="00FF3B69" w:rsidP="00A700CC">
      <w:pPr>
        <w:tabs>
          <w:tab w:val="left" w:pos="3420"/>
        </w:tabs>
        <w:spacing w:after="0" w:line="240" w:lineRule="auto"/>
        <w:jc w:val="both"/>
        <w:rPr>
          <w:rFonts w:ascii="Times New Roman" w:hAnsi="Times New Roman" w:cs="Times New Roman"/>
          <w:sz w:val="28"/>
          <w:szCs w:val="28"/>
        </w:rPr>
      </w:pPr>
    </w:p>
    <w:tbl>
      <w:tblPr>
        <w:tblW w:w="4111" w:type="dxa"/>
        <w:tblInd w:w="-106" w:type="dxa"/>
        <w:tblLook w:val="00A0"/>
      </w:tblPr>
      <w:tblGrid>
        <w:gridCol w:w="4111"/>
      </w:tblGrid>
      <w:tr w:rsidR="00FF3B69" w:rsidRPr="00B5246F">
        <w:tc>
          <w:tcPr>
            <w:tcW w:w="4111" w:type="dxa"/>
          </w:tcPr>
          <w:p w:rsidR="00FF3B69" w:rsidRPr="00B5246F" w:rsidRDefault="00FF3B69" w:rsidP="00A700CC">
            <w:pPr>
              <w:autoSpaceDE w:val="0"/>
              <w:autoSpaceDN w:val="0"/>
              <w:adjustRightInd w:val="0"/>
              <w:spacing w:after="0"/>
              <w:jc w:val="both"/>
              <w:rPr>
                <w:rFonts w:ascii="Times New Roman" w:hAnsi="Times New Roman" w:cs="Times New Roman"/>
                <w:sz w:val="24"/>
                <w:szCs w:val="24"/>
              </w:rPr>
            </w:pPr>
            <w:r w:rsidRPr="00B5246F">
              <w:rPr>
                <w:rFonts w:ascii="Times New Roman" w:hAnsi="Times New Roman" w:cs="Times New Roman"/>
                <w:sz w:val="24"/>
                <w:szCs w:val="24"/>
              </w:rPr>
              <w:t>Приложение № 2 к муниципальной  программе «Комплексные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годы»</w:t>
            </w:r>
          </w:p>
        </w:tc>
      </w:tr>
    </w:tbl>
    <w:p w:rsidR="00FF3B69" w:rsidRPr="001F6CDE" w:rsidRDefault="00FF3B69" w:rsidP="00A700CC">
      <w:pPr>
        <w:autoSpaceDE w:val="0"/>
        <w:autoSpaceDN w:val="0"/>
        <w:adjustRightInd w:val="0"/>
        <w:spacing w:after="0"/>
        <w:ind w:firstLine="709"/>
        <w:jc w:val="both"/>
        <w:rPr>
          <w:rFonts w:ascii="Times New Roman" w:hAnsi="Times New Roman" w:cs="Times New Roman"/>
          <w:sz w:val="28"/>
          <w:szCs w:val="28"/>
        </w:rPr>
      </w:pPr>
    </w:p>
    <w:p w:rsidR="00FF3B69" w:rsidRPr="001F6CDE" w:rsidRDefault="00FF3B69" w:rsidP="00A700CC">
      <w:pPr>
        <w:widowControl w:val="0"/>
        <w:autoSpaceDE w:val="0"/>
        <w:autoSpaceDN w:val="0"/>
        <w:adjustRightInd w:val="0"/>
        <w:spacing w:after="0"/>
        <w:jc w:val="center"/>
        <w:rPr>
          <w:rFonts w:ascii="Times New Roman" w:hAnsi="Times New Roman" w:cs="Times New Roman"/>
          <w:b/>
          <w:bCs/>
          <w:sz w:val="28"/>
          <w:szCs w:val="28"/>
        </w:rPr>
      </w:pPr>
      <w:r w:rsidRPr="001F6CDE">
        <w:rPr>
          <w:rFonts w:ascii="Times New Roman" w:hAnsi="Times New Roman" w:cs="Times New Roman"/>
          <w:b/>
          <w:bCs/>
          <w:sz w:val="28"/>
          <w:szCs w:val="28"/>
        </w:rPr>
        <w:t xml:space="preserve">План реализации  муниципальной  программы  </w:t>
      </w:r>
    </w:p>
    <w:p w:rsidR="00FF3B69" w:rsidRPr="00905A11" w:rsidRDefault="00FF3B69" w:rsidP="00A700CC">
      <w:pPr>
        <w:spacing w:after="0"/>
        <w:jc w:val="center"/>
        <w:rPr>
          <w:rFonts w:ascii="Times New Roman" w:hAnsi="Times New Roman" w:cs="Times New Roman"/>
          <w:b/>
          <w:bCs/>
          <w:color w:val="000000"/>
        </w:rPr>
      </w:pPr>
      <w:r w:rsidRPr="00905A11">
        <w:rPr>
          <w:rFonts w:ascii="Times New Roman" w:hAnsi="Times New Roman" w:cs="Times New Roman"/>
          <w:b/>
          <w:bCs/>
          <w:sz w:val="28"/>
          <w:szCs w:val="28"/>
        </w:rPr>
        <w:t>«Комплексные меры по профилактике терроризма и экстремизма на территории  муниципального образования Мурыгинского сельское поселение Починковского района Смоленской области на 2017-2020 годы»</w:t>
      </w:r>
    </w:p>
    <w:p w:rsidR="00FF3B69" w:rsidRPr="00A700CC" w:rsidRDefault="00FF3B69" w:rsidP="00A700CC">
      <w:pPr>
        <w:widowControl w:val="0"/>
        <w:autoSpaceDE w:val="0"/>
        <w:autoSpaceDN w:val="0"/>
        <w:adjustRightInd w:val="0"/>
        <w:spacing w:after="0"/>
        <w:jc w:val="center"/>
        <w:rPr>
          <w:rFonts w:ascii="Times New Roman" w:hAnsi="Times New Roman" w:cs="Times New Roman"/>
          <w:sz w:val="24"/>
          <w:szCs w:val="24"/>
        </w:rPr>
      </w:pPr>
      <w:r w:rsidRPr="00A700CC">
        <w:rPr>
          <w:rFonts w:ascii="Times New Roman" w:hAnsi="Times New Roman" w:cs="Times New Roman"/>
          <w:sz w:val="24"/>
          <w:szCs w:val="24"/>
        </w:rPr>
        <w:t xml:space="preserve"> </w:t>
      </w:r>
    </w:p>
    <w:tbl>
      <w:tblPr>
        <w:tblW w:w="15747"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74"/>
        <w:gridCol w:w="1842"/>
        <w:gridCol w:w="1417"/>
        <w:gridCol w:w="1135"/>
        <w:gridCol w:w="1134"/>
        <w:gridCol w:w="1134"/>
        <w:gridCol w:w="1134"/>
        <w:gridCol w:w="1132"/>
        <w:gridCol w:w="994"/>
        <w:gridCol w:w="992"/>
        <w:gridCol w:w="993"/>
        <w:gridCol w:w="966"/>
      </w:tblGrid>
      <w:tr w:rsidR="00FF3B69" w:rsidRPr="00B5246F">
        <w:trPr>
          <w:trHeight w:val="873"/>
          <w:tblCellSpacing w:w="5" w:type="nil"/>
        </w:trPr>
        <w:tc>
          <w:tcPr>
            <w:tcW w:w="2874" w:type="dxa"/>
            <w:vMerge w:val="restart"/>
            <w:vAlign w:val="center"/>
          </w:tcPr>
          <w:p w:rsidR="00FF3B69" w:rsidRPr="00A700CC" w:rsidRDefault="00FF3B69" w:rsidP="00A700CC">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 xml:space="preserve">Наименование </w:t>
            </w:r>
          </w:p>
        </w:tc>
        <w:tc>
          <w:tcPr>
            <w:tcW w:w="1842" w:type="dxa"/>
            <w:vMerge w:val="restart"/>
            <w:vAlign w:val="center"/>
          </w:tcPr>
          <w:p w:rsidR="00FF3B69" w:rsidRPr="00A700CC" w:rsidRDefault="00FF3B69" w:rsidP="00A700CC">
            <w:pPr>
              <w:pStyle w:val="ConsPlusCell"/>
              <w:ind w:left="-75" w:right="-76"/>
              <w:jc w:val="center"/>
              <w:rPr>
                <w:rFonts w:ascii="Times New Roman" w:hAnsi="Times New Roman" w:cs="Times New Roman"/>
                <w:sz w:val="24"/>
                <w:szCs w:val="24"/>
              </w:rPr>
            </w:pPr>
            <w:r w:rsidRPr="00A700CC">
              <w:rPr>
                <w:rFonts w:ascii="Times New Roman" w:hAnsi="Times New Roman" w:cs="Times New Roman"/>
                <w:sz w:val="24"/>
                <w:szCs w:val="24"/>
              </w:rPr>
              <w:t>Исполнитель</w:t>
            </w:r>
          </w:p>
          <w:p w:rsidR="00FF3B69" w:rsidRPr="00A700CC" w:rsidRDefault="00FF3B69" w:rsidP="00A700CC">
            <w:pPr>
              <w:pStyle w:val="ConsPlusCell"/>
              <w:ind w:left="-75" w:right="-76"/>
              <w:jc w:val="center"/>
              <w:rPr>
                <w:rFonts w:ascii="Times New Roman" w:hAnsi="Times New Roman" w:cs="Times New Roman"/>
                <w:sz w:val="24"/>
                <w:szCs w:val="24"/>
              </w:rPr>
            </w:pPr>
            <w:r w:rsidRPr="00A700CC">
              <w:rPr>
                <w:rFonts w:ascii="Times New Roman" w:hAnsi="Times New Roman" w:cs="Times New Roman"/>
                <w:sz w:val="24"/>
                <w:szCs w:val="24"/>
              </w:rPr>
              <w:t xml:space="preserve">мероприятия    </w:t>
            </w:r>
            <w:r w:rsidRPr="00A700CC">
              <w:rPr>
                <w:rFonts w:ascii="Times New Roman" w:hAnsi="Times New Roman" w:cs="Times New Roman"/>
                <w:sz w:val="24"/>
                <w:szCs w:val="24"/>
              </w:rPr>
              <w:br/>
            </w:r>
          </w:p>
        </w:tc>
        <w:tc>
          <w:tcPr>
            <w:tcW w:w="1417" w:type="dxa"/>
            <w:vMerge w:val="restart"/>
            <w:vAlign w:val="center"/>
          </w:tcPr>
          <w:p w:rsidR="00FF3B69" w:rsidRPr="00A700CC" w:rsidRDefault="00FF3B69" w:rsidP="00A700CC">
            <w:pPr>
              <w:pStyle w:val="ConsPlusCell"/>
              <w:ind w:right="-75"/>
              <w:jc w:val="center"/>
              <w:rPr>
                <w:rFonts w:ascii="Times New Roman" w:hAnsi="Times New Roman" w:cs="Times New Roman"/>
                <w:sz w:val="24"/>
                <w:szCs w:val="24"/>
              </w:rPr>
            </w:pPr>
            <w:r w:rsidRPr="00A700CC">
              <w:rPr>
                <w:rFonts w:ascii="Times New Roman" w:hAnsi="Times New Roman" w:cs="Times New Roman"/>
                <w:sz w:val="24"/>
                <w:szCs w:val="24"/>
              </w:rPr>
              <w:t>Источники финансового   обеспечения (расшифровать)</w:t>
            </w:r>
          </w:p>
        </w:tc>
        <w:tc>
          <w:tcPr>
            <w:tcW w:w="5669" w:type="dxa"/>
            <w:gridSpan w:val="5"/>
            <w:vAlign w:val="center"/>
          </w:tcPr>
          <w:p w:rsidR="00FF3B69" w:rsidRPr="00A700CC" w:rsidRDefault="00FF3B69" w:rsidP="00A700CC">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3945" w:type="dxa"/>
            <w:gridSpan w:val="4"/>
          </w:tcPr>
          <w:p w:rsidR="00FF3B69" w:rsidRPr="00A700CC" w:rsidRDefault="00FF3B69" w:rsidP="00A700CC">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FF3B69" w:rsidRPr="00B5246F">
        <w:trPr>
          <w:trHeight w:val="439"/>
          <w:tblCellSpacing w:w="5" w:type="nil"/>
        </w:trPr>
        <w:tc>
          <w:tcPr>
            <w:tcW w:w="2874" w:type="dxa"/>
            <w:vMerge/>
            <w:vAlign w:val="center"/>
          </w:tcPr>
          <w:p w:rsidR="00FF3B69" w:rsidRPr="00A700CC" w:rsidRDefault="00FF3B69" w:rsidP="00A700CC">
            <w:pPr>
              <w:pStyle w:val="ConsPlusCell"/>
              <w:jc w:val="center"/>
              <w:rPr>
                <w:rFonts w:ascii="Times New Roman" w:hAnsi="Times New Roman" w:cs="Times New Roman"/>
                <w:sz w:val="24"/>
                <w:szCs w:val="24"/>
              </w:rPr>
            </w:pPr>
          </w:p>
        </w:tc>
        <w:tc>
          <w:tcPr>
            <w:tcW w:w="1842" w:type="dxa"/>
            <w:vMerge/>
            <w:vAlign w:val="center"/>
          </w:tcPr>
          <w:p w:rsidR="00FF3B69" w:rsidRPr="00A700CC" w:rsidRDefault="00FF3B69" w:rsidP="00A700CC">
            <w:pPr>
              <w:pStyle w:val="ConsPlusCell"/>
              <w:ind w:left="-75" w:right="-76"/>
              <w:jc w:val="center"/>
              <w:rPr>
                <w:rFonts w:ascii="Times New Roman" w:hAnsi="Times New Roman" w:cs="Times New Roman"/>
                <w:sz w:val="24"/>
                <w:szCs w:val="24"/>
              </w:rPr>
            </w:pPr>
          </w:p>
        </w:tc>
        <w:tc>
          <w:tcPr>
            <w:tcW w:w="1417" w:type="dxa"/>
            <w:vMerge/>
            <w:vAlign w:val="center"/>
          </w:tcPr>
          <w:p w:rsidR="00FF3B69" w:rsidRPr="00A700CC" w:rsidRDefault="00FF3B69" w:rsidP="00A700CC">
            <w:pPr>
              <w:pStyle w:val="ConsPlusCell"/>
              <w:jc w:val="center"/>
              <w:rPr>
                <w:rFonts w:ascii="Times New Roman" w:hAnsi="Times New Roman" w:cs="Times New Roman"/>
                <w:sz w:val="24"/>
                <w:szCs w:val="24"/>
              </w:rPr>
            </w:pPr>
          </w:p>
        </w:tc>
        <w:tc>
          <w:tcPr>
            <w:tcW w:w="1135" w:type="dxa"/>
            <w:vAlign w:val="center"/>
          </w:tcPr>
          <w:p w:rsidR="00FF3B69" w:rsidRPr="00A700CC" w:rsidRDefault="00FF3B69" w:rsidP="00A700CC">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всего</w:t>
            </w:r>
          </w:p>
        </w:tc>
        <w:tc>
          <w:tcPr>
            <w:tcW w:w="1134" w:type="dxa"/>
            <w:vAlign w:val="center"/>
          </w:tcPr>
          <w:p w:rsidR="00FF3B69" w:rsidRPr="00A700CC" w:rsidRDefault="00FF3B69"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7</w:t>
            </w:r>
          </w:p>
        </w:tc>
        <w:tc>
          <w:tcPr>
            <w:tcW w:w="1134" w:type="dxa"/>
            <w:vAlign w:val="center"/>
          </w:tcPr>
          <w:p w:rsidR="00FF3B69" w:rsidRPr="00A700CC" w:rsidRDefault="00FF3B69"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8</w:t>
            </w:r>
          </w:p>
        </w:tc>
        <w:tc>
          <w:tcPr>
            <w:tcW w:w="1134" w:type="dxa"/>
            <w:vAlign w:val="center"/>
          </w:tcPr>
          <w:p w:rsidR="00FF3B69" w:rsidRPr="00A700CC" w:rsidRDefault="00FF3B69"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9</w:t>
            </w:r>
          </w:p>
        </w:tc>
        <w:tc>
          <w:tcPr>
            <w:tcW w:w="1132" w:type="dxa"/>
            <w:vAlign w:val="center"/>
          </w:tcPr>
          <w:p w:rsidR="00FF3B69" w:rsidRPr="00A700CC" w:rsidRDefault="00FF3B69" w:rsidP="002E4908">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994" w:type="dxa"/>
            <w:vAlign w:val="center"/>
          </w:tcPr>
          <w:p w:rsidR="00FF3B69" w:rsidRPr="00A700CC" w:rsidRDefault="00FF3B69"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7</w:t>
            </w:r>
          </w:p>
        </w:tc>
        <w:tc>
          <w:tcPr>
            <w:tcW w:w="992" w:type="dxa"/>
            <w:vAlign w:val="center"/>
          </w:tcPr>
          <w:p w:rsidR="00FF3B69" w:rsidRPr="00A700CC" w:rsidRDefault="00FF3B69"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8</w:t>
            </w:r>
          </w:p>
        </w:tc>
        <w:tc>
          <w:tcPr>
            <w:tcW w:w="993" w:type="dxa"/>
            <w:vAlign w:val="center"/>
          </w:tcPr>
          <w:p w:rsidR="00FF3B69" w:rsidRPr="00A700CC" w:rsidRDefault="00FF3B69" w:rsidP="002E4908">
            <w:pPr>
              <w:pStyle w:val="ConsPlusCell"/>
              <w:jc w:val="center"/>
              <w:rPr>
                <w:rFonts w:ascii="Times New Roman" w:hAnsi="Times New Roman" w:cs="Times New Roman"/>
                <w:sz w:val="24"/>
                <w:szCs w:val="24"/>
              </w:rPr>
            </w:pPr>
            <w:r w:rsidRPr="00A700CC">
              <w:rPr>
                <w:rFonts w:ascii="Times New Roman" w:hAnsi="Times New Roman" w:cs="Times New Roman"/>
                <w:sz w:val="24"/>
                <w:szCs w:val="24"/>
              </w:rPr>
              <w:t>201</w:t>
            </w:r>
            <w:r>
              <w:rPr>
                <w:rFonts w:ascii="Times New Roman" w:hAnsi="Times New Roman" w:cs="Times New Roman"/>
                <w:sz w:val="24"/>
                <w:szCs w:val="24"/>
              </w:rPr>
              <w:t>9</w:t>
            </w:r>
          </w:p>
        </w:tc>
        <w:tc>
          <w:tcPr>
            <w:tcW w:w="966" w:type="dxa"/>
            <w:vAlign w:val="center"/>
          </w:tcPr>
          <w:p w:rsidR="00FF3B69" w:rsidRPr="00A700CC" w:rsidRDefault="00FF3B69" w:rsidP="00A700CC">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r w:rsidR="00FF3B69" w:rsidRPr="00B5246F">
        <w:trPr>
          <w:trHeight w:val="320"/>
          <w:tblCellSpacing w:w="5" w:type="nil"/>
        </w:trPr>
        <w:tc>
          <w:tcPr>
            <w:tcW w:w="15747" w:type="dxa"/>
            <w:gridSpan w:val="12"/>
          </w:tcPr>
          <w:p w:rsidR="00FF3B69" w:rsidRPr="00B5246F" w:rsidRDefault="00FF3B69" w:rsidP="00A700CC">
            <w:pPr>
              <w:spacing w:after="0"/>
              <w:jc w:val="center"/>
              <w:rPr>
                <w:rFonts w:ascii="Times New Roman" w:hAnsi="Times New Roman" w:cs="Times New Roman"/>
              </w:rPr>
            </w:pPr>
            <w:r w:rsidRPr="00B5246F">
              <w:rPr>
                <w:rFonts w:ascii="Times New Roman" w:hAnsi="Times New Roman" w:cs="Times New Roman"/>
                <w:b/>
                <w:bCs/>
                <w:sz w:val="28"/>
                <w:szCs w:val="28"/>
              </w:rPr>
              <w:t>Основное мероприятие: организационные и пропагандистские мероприятия</w:t>
            </w:r>
          </w:p>
        </w:tc>
      </w:tr>
      <w:tr w:rsidR="00FF3B69" w:rsidRPr="00B5246F">
        <w:trPr>
          <w:trHeight w:val="594"/>
          <w:tblCellSpacing w:w="5" w:type="nil"/>
        </w:trPr>
        <w:tc>
          <w:tcPr>
            <w:tcW w:w="2874" w:type="dxa"/>
            <w:vAlign w:val="center"/>
          </w:tcPr>
          <w:p w:rsidR="00FF3B69" w:rsidRPr="00B5246F" w:rsidRDefault="00FF3B69" w:rsidP="00A700CC">
            <w:pPr>
              <w:autoSpaceDE w:val="0"/>
              <w:autoSpaceDN w:val="0"/>
              <w:adjustRightInd w:val="0"/>
              <w:spacing w:after="0"/>
              <w:jc w:val="both"/>
              <w:rPr>
                <w:rFonts w:ascii="Times New Roman" w:hAnsi="Times New Roman" w:cs="Times New Roman"/>
                <w:b/>
                <w:bCs/>
                <w:sz w:val="24"/>
                <w:szCs w:val="24"/>
              </w:rPr>
            </w:pPr>
            <w:r w:rsidRPr="00B5246F">
              <w:rPr>
                <w:rFonts w:ascii="Times New Roman" w:hAnsi="Times New Roman" w:cs="Times New Roman"/>
                <w:b/>
                <w:bCs/>
                <w:sz w:val="24"/>
                <w:szCs w:val="24"/>
              </w:rPr>
              <w:t xml:space="preserve">мероприятие 1 </w:t>
            </w:r>
          </w:p>
          <w:p w:rsidR="00FF3B69" w:rsidRPr="00B5246F" w:rsidRDefault="00FF3B69" w:rsidP="00A700CC">
            <w:pPr>
              <w:autoSpaceDE w:val="0"/>
              <w:autoSpaceDN w:val="0"/>
              <w:adjustRightInd w:val="0"/>
              <w:spacing w:after="0"/>
              <w:jc w:val="both"/>
              <w:rPr>
                <w:rFonts w:ascii="Times New Roman" w:hAnsi="Times New Roman" w:cs="Times New Roman"/>
                <w:sz w:val="24"/>
                <w:szCs w:val="24"/>
              </w:rPr>
            </w:pPr>
            <w:r w:rsidRPr="00B5246F">
              <w:rPr>
                <w:rFonts w:ascii="Times New Roman" w:hAnsi="Times New Roman" w:cs="Times New Roman"/>
                <w:sz w:val="24"/>
                <w:szCs w:val="24"/>
              </w:rPr>
              <w:t>Уточнение финансовых и материальных ресурсов муниципального образования Мурыгинского сельского поселения Починковского района Смоленской области  для предупреждения и ликвидации чрезвычайных ситуаций.</w:t>
            </w:r>
          </w:p>
          <w:p w:rsidR="00FF3B69" w:rsidRPr="00A700CC" w:rsidRDefault="00FF3B69" w:rsidP="00A700CC">
            <w:pPr>
              <w:pStyle w:val="ConsPlusCell"/>
              <w:jc w:val="both"/>
              <w:rPr>
                <w:rFonts w:ascii="Times New Roman" w:hAnsi="Times New Roman" w:cs="Times New Roman"/>
                <w:b/>
                <w:bCs/>
                <w:sz w:val="24"/>
                <w:szCs w:val="24"/>
              </w:rPr>
            </w:pPr>
          </w:p>
        </w:tc>
        <w:tc>
          <w:tcPr>
            <w:tcW w:w="1842" w:type="dxa"/>
          </w:tcPr>
          <w:p w:rsidR="00FF3B69" w:rsidRPr="00A700CC" w:rsidRDefault="00FF3B69" w:rsidP="001F6CDE">
            <w:pPr>
              <w:pStyle w:val="ConsPlusCell"/>
              <w:ind w:left="-75" w:right="-76"/>
              <w:jc w:val="center"/>
              <w:rPr>
                <w:rFonts w:ascii="Times New Roman" w:hAnsi="Times New Roman" w:cs="Times New Roman"/>
                <w:sz w:val="24"/>
                <w:szCs w:val="24"/>
              </w:rPr>
            </w:pPr>
            <w:r w:rsidRPr="00A700CC">
              <w:rPr>
                <w:rFonts w:ascii="Times New Roman" w:hAnsi="Times New Roman" w:cs="Times New Roman"/>
                <w:sz w:val="24"/>
                <w:szCs w:val="24"/>
              </w:rPr>
              <w:t>Администрация Мурыгинского сельского поселения Починковского района  Смоленской области</w:t>
            </w:r>
          </w:p>
        </w:tc>
        <w:tc>
          <w:tcPr>
            <w:tcW w:w="1417" w:type="dxa"/>
            <w:vAlign w:val="center"/>
          </w:tcPr>
          <w:p w:rsidR="00FF3B69" w:rsidRPr="00A700CC" w:rsidRDefault="00FF3B69" w:rsidP="00A700CC">
            <w:pPr>
              <w:pStyle w:val="ConsPlusCell"/>
              <w:jc w:val="both"/>
              <w:rPr>
                <w:rFonts w:ascii="Times New Roman" w:hAnsi="Times New Roman" w:cs="Times New Roman"/>
                <w:sz w:val="24"/>
                <w:szCs w:val="24"/>
              </w:rPr>
            </w:pPr>
            <w:r w:rsidRPr="009162DE">
              <w:rPr>
                <w:rFonts w:ascii="Times New Roman" w:hAnsi="Times New Roman" w:cs="Times New Roman"/>
                <w:sz w:val="24"/>
                <w:szCs w:val="24"/>
              </w:rPr>
              <w:t>Не требует финансирования</w:t>
            </w:r>
          </w:p>
        </w:tc>
        <w:tc>
          <w:tcPr>
            <w:tcW w:w="1135"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FF3B69" w:rsidRPr="00B5246F">
        <w:trPr>
          <w:trHeight w:val="594"/>
          <w:tblCellSpacing w:w="5" w:type="nil"/>
        </w:trPr>
        <w:tc>
          <w:tcPr>
            <w:tcW w:w="2874" w:type="dxa"/>
            <w:vAlign w:val="center"/>
          </w:tcPr>
          <w:p w:rsidR="00FF3B69" w:rsidRPr="00A700CC" w:rsidRDefault="00FF3B69" w:rsidP="001F6CDE">
            <w:pPr>
              <w:pStyle w:val="ConsPlusCell"/>
              <w:rPr>
                <w:rFonts w:ascii="Times New Roman" w:hAnsi="Times New Roman" w:cs="Times New Roman"/>
                <w:b/>
                <w:bCs/>
                <w:sz w:val="24"/>
                <w:szCs w:val="24"/>
              </w:rPr>
            </w:pPr>
            <w:r>
              <w:rPr>
                <w:rFonts w:ascii="Times New Roman" w:hAnsi="Times New Roman" w:cs="Times New Roman"/>
                <w:b/>
                <w:bCs/>
                <w:sz w:val="24"/>
                <w:szCs w:val="24"/>
              </w:rPr>
              <w:t>м</w:t>
            </w:r>
            <w:r w:rsidRPr="0048581E">
              <w:rPr>
                <w:rFonts w:ascii="Times New Roman" w:hAnsi="Times New Roman" w:cs="Times New Roman"/>
                <w:b/>
                <w:bCs/>
                <w:sz w:val="24"/>
                <w:szCs w:val="24"/>
              </w:rPr>
              <w:t>ероприятие</w:t>
            </w:r>
            <w:r>
              <w:rPr>
                <w:rFonts w:ascii="Times New Roman" w:hAnsi="Times New Roman" w:cs="Times New Roman"/>
                <w:b/>
                <w:bCs/>
                <w:sz w:val="24"/>
                <w:szCs w:val="24"/>
              </w:rPr>
              <w:t xml:space="preserve"> </w:t>
            </w:r>
            <w:r w:rsidRPr="0048581E">
              <w:rPr>
                <w:rFonts w:ascii="Times New Roman" w:hAnsi="Times New Roman" w:cs="Times New Roman"/>
                <w:b/>
                <w:bCs/>
                <w:sz w:val="24"/>
                <w:szCs w:val="24"/>
              </w:rPr>
              <w:t>2</w:t>
            </w:r>
            <w:r w:rsidRPr="0048581E">
              <w:rPr>
                <w:rFonts w:ascii="Times New Roman" w:hAnsi="Times New Roman" w:cs="Times New Roman"/>
                <w:b/>
                <w:bCs/>
                <w:sz w:val="22"/>
                <w:szCs w:val="22"/>
              </w:rPr>
              <w:t xml:space="preserve"> </w:t>
            </w:r>
            <w:r w:rsidRPr="0048581E">
              <w:rPr>
                <w:rFonts w:ascii="Times New Roman" w:hAnsi="Times New Roman" w:cs="Times New Roman"/>
                <w:sz w:val="24"/>
                <w:szCs w:val="24"/>
              </w:rPr>
              <w:t>О</w:t>
            </w:r>
            <w:bookmarkStart w:id="1" w:name="_GoBack"/>
            <w:bookmarkEnd w:id="1"/>
            <w:r w:rsidRPr="0048581E">
              <w:rPr>
                <w:rFonts w:ascii="Times New Roman" w:hAnsi="Times New Roman" w:cs="Times New Roman"/>
                <w:sz w:val="24"/>
                <w:szCs w:val="24"/>
              </w:rPr>
              <w:t>рганизация проведения комплексного обследования и технической инвентаризации потенциально-опасных объектов</w:t>
            </w:r>
            <w:r>
              <w:rPr>
                <w:rFonts w:ascii="Times New Roman" w:hAnsi="Times New Roman" w:cs="Times New Roman"/>
                <w:sz w:val="24"/>
                <w:szCs w:val="24"/>
              </w:rPr>
              <w:t>,гидротехнических сооружений</w:t>
            </w:r>
          </w:p>
        </w:tc>
        <w:tc>
          <w:tcPr>
            <w:tcW w:w="1842" w:type="dxa"/>
            <w:vAlign w:val="center"/>
          </w:tcPr>
          <w:p w:rsidR="00FF3B69" w:rsidRPr="00A700CC" w:rsidRDefault="00FF3B69" w:rsidP="00A700CC">
            <w:pPr>
              <w:pStyle w:val="ConsPlusCell"/>
              <w:ind w:left="-75" w:right="-76"/>
              <w:jc w:val="both"/>
              <w:rPr>
                <w:rFonts w:ascii="Times New Roman" w:hAnsi="Times New Roman" w:cs="Times New Roman"/>
                <w:sz w:val="24"/>
                <w:szCs w:val="24"/>
              </w:rPr>
            </w:pPr>
            <w:r w:rsidRPr="00A700CC">
              <w:rPr>
                <w:rFonts w:ascii="Times New Roman" w:hAnsi="Times New Roman" w:cs="Times New Roman"/>
                <w:sz w:val="24"/>
                <w:szCs w:val="24"/>
              </w:rPr>
              <w:t>Администрации Мурыгинского сельского поселения Починковского района  Смоленской области</w:t>
            </w:r>
          </w:p>
        </w:tc>
        <w:tc>
          <w:tcPr>
            <w:tcW w:w="1417" w:type="dxa"/>
            <w:vAlign w:val="center"/>
          </w:tcPr>
          <w:p w:rsidR="00FF3B69" w:rsidRPr="00A700CC" w:rsidRDefault="00FF3B69" w:rsidP="00A700CC">
            <w:pPr>
              <w:pStyle w:val="ConsPlusCell"/>
              <w:jc w:val="both"/>
              <w:rPr>
                <w:rFonts w:ascii="Times New Roman" w:hAnsi="Times New Roman" w:cs="Times New Roman"/>
                <w:sz w:val="24"/>
                <w:szCs w:val="24"/>
              </w:rPr>
            </w:pPr>
            <w:r w:rsidRPr="009162DE">
              <w:rPr>
                <w:rFonts w:ascii="Times New Roman" w:hAnsi="Times New Roman" w:cs="Times New Roman"/>
                <w:sz w:val="24"/>
                <w:szCs w:val="24"/>
              </w:rPr>
              <w:t>Не требует финансирования</w:t>
            </w:r>
          </w:p>
        </w:tc>
        <w:tc>
          <w:tcPr>
            <w:tcW w:w="1135"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FF3B69" w:rsidRPr="00B5246F">
        <w:trPr>
          <w:trHeight w:val="1950"/>
          <w:tblCellSpacing w:w="5" w:type="nil"/>
        </w:trPr>
        <w:tc>
          <w:tcPr>
            <w:tcW w:w="2874" w:type="dxa"/>
            <w:vAlign w:val="center"/>
          </w:tcPr>
          <w:p w:rsidR="00FF3B69" w:rsidRDefault="00FF3B69" w:rsidP="001F6CDE">
            <w:pPr>
              <w:spacing w:after="0" w:line="240" w:lineRule="auto"/>
              <w:rPr>
                <w:rFonts w:ascii="Times New Roman" w:hAnsi="Times New Roman" w:cs="Times New Roman"/>
                <w:sz w:val="24"/>
                <w:szCs w:val="24"/>
              </w:rPr>
            </w:pPr>
            <w:r w:rsidRPr="00B5246F">
              <w:rPr>
                <w:rFonts w:ascii="Times New Roman" w:hAnsi="Times New Roman" w:cs="Times New Roman"/>
                <w:b/>
                <w:bCs/>
                <w:sz w:val="24"/>
                <w:szCs w:val="24"/>
              </w:rPr>
              <w:t xml:space="preserve">мероприятие 3 </w:t>
            </w:r>
            <w:r w:rsidRPr="009162DE">
              <w:rPr>
                <w:rFonts w:ascii="Times New Roman" w:hAnsi="Times New Roman" w:cs="Times New Roman"/>
                <w:sz w:val="24"/>
                <w:szCs w:val="24"/>
              </w:rPr>
              <w:t>Проведение воспитатель</w:t>
            </w:r>
          </w:p>
          <w:p w:rsidR="00FF3B69" w:rsidRDefault="00FF3B69" w:rsidP="001F6CDE">
            <w:pPr>
              <w:spacing w:after="0" w:line="240" w:lineRule="auto"/>
              <w:rPr>
                <w:rFonts w:ascii="Times New Roman" w:hAnsi="Times New Roman" w:cs="Times New Roman"/>
                <w:sz w:val="24"/>
                <w:szCs w:val="24"/>
              </w:rPr>
            </w:pPr>
            <w:r w:rsidRPr="009162DE">
              <w:rPr>
                <w:rFonts w:ascii="Times New Roman" w:hAnsi="Times New Roman" w:cs="Times New Roman"/>
                <w:sz w:val="24"/>
                <w:szCs w:val="24"/>
              </w:rPr>
              <w:t>ной, пропа</w:t>
            </w:r>
            <w:r>
              <w:rPr>
                <w:rFonts w:ascii="Times New Roman" w:hAnsi="Times New Roman" w:cs="Times New Roman"/>
                <w:sz w:val="24"/>
                <w:szCs w:val="24"/>
              </w:rPr>
              <w:t>г</w:t>
            </w:r>
            <w:r w:rsidRPr="009162DE">
              <w:rPr>
                <w:rFonts w:ascii="Times New Roman" w:hAnsi="Times New Roman" w:cs="Times New Roman"/>
                <w:sz w:val="24"/>
                <w:szCs w:val="24"/>
              </w:rPr>
              <w:t>ан</w:t>
            </w:r>
            <w:r>
              <w:rPr>
                <w:rFonts w:ascii="Times New Roman" w:hAnsi="Times New Roman" w:cs="Times New Roman"/>
                <w:sz w:val="24"/>
                <w:szCs w:val="24"/>
              </w:rPr>
              <w:t>д</w:t>
            </w:r>
            <w:r w:rsidRPr="009162DE">
              <w:rPr>
                <w:rFonts w:ascii="Times New Roman" w:hAnsi="Times New Roman" w:cs="Times New Roman"/>
                <w:sz w:val="24"/>
                <w:szCs w:val="24"/>
              </w:rPr>
              <w:t>истской работы с населением, направлен</w:t>
            </w:r>
            <w:r>
              <w:rPr>
                <w:rFonts w:ascii="Times New Roman" w:hAnsi="Times New Roman" w:cs="Times New Roman"/>
                <w:sz w:val="24"/>
                <w:szCs w:val="24"/>
              </w:rPr>
              <w:t xml:space="preserve">ной на </w:t>
            </w:r>
            <w:r w:rsidRPr="009162DE">
              <w:rPr>
                <w:rFonts w:ascii="Times New Roman" w:hAnsi="Times New Roman" w:cs="Times New Roman"/>
                <w:sz w:val="24"/>
                <w:szCs w:val="24"/>
              </w:rPr>
              <w:t>предуп</w:t>
            </w:r>
          </w:p>
          <w:p w:rsidR="00FF3B69" w:rsidRDefault="00FF3B69" w:rsidP="001F6CDE">
            <w:pPr>
              <w:spacing w:after="0" w:line="240" w:lineRule="auto"/>
              <w:rPr>
                <w:rFonts w:ascii="Times New Roman" w:hAnsi="Times New Roman" w:cs="Times New Roman"/>
                <w:sz w:val="24"/>
                <w:szCs w:val="24"/>
              </w:rPr>
            </w:pPr>
            <w:r w:rsidRPr="009162DE">
              <w:rPr>
                <w:rFonts w:ascii="Times New Roman" w:hAnsi="Times New Roman" w:cs="Times New Roman"/>
                <w:sz w:val="24"/>
                <w:szCs w:val="24"/>
              </w:rPr>
              <w:t>реждение террористичес</w:t>
            </w:r>
          </w:p>
          <w:p w:rsidR="00FF3B69" w:rsidRDefault="00FF3B69" w:rsidP="001F6CDE">
            <w:pPr>
              <w:spacing w:after="0" w:line="240" w:lineRule="auto"/>
              <w:rPr>
                <w:rFonts w:ascii="Times New Roman" w:hAnsi="Times New Roman" w:cs="Times New Roman"/>
                <w:sz w:val="24"/>
                <w:szCs w:val="24"/>
              </w:rPr>
            </w:pPr>
            <w:r w:rsidRPr="009162DE">
              <w:rPr>
                <w:rFonts w:ascii="Times New Roman" w:hAnsi="Times New Roman" w:cs="Times New Roman"/>
                <w:sz w:val="24"/>
                <w:szCs w:val="24"/>
              </w:rPr>
              <w:t>кой и экстремистской деятельности повыше</w:t>
            </w:r>
          </w:p>
          <w:p w:rsidR="00FF3B69" w:rsidRPr="00A700CC" w:rsidRDefault="00FF3B69" w:rsidP="001F6CDE">
            <w:pPr>
              <w:pStyle w:val="ConsPlusCell"/>
              <w:rPr>
                <w:rFonts w:ascii="Times New Roman" w:hAnsi="Times New Roman" w:cs="Times New Roman"/>
                <w:b/>
                <w:bCs/>
                <w:sz w:val="24"/>
                <w:szCs w:val="24"/>
              </w:rPr>
            </w:pPr>
            <w:r w:rsidRPr="009162DE">
              <w:rPr>
                <w:rFonts w:ascii="Times New Roman" w:hAnsi="Times New Roman" w:cs="Times New Roman"/>
                <w:sz w:val="24"/>
                <w:szCs w:val="24"/>
              </w:rPr>
              <w:t>ние бдительности населения.</w:t>
            </w:r>
          </w:p>
        </w:tc>
        <w:tc>
          <w:tcPr>
            <w:tcW w:w="1842" w:type="dxa"/>
          </w:tcPr>
          <w:p w:rsidR="00FF3B69" w:rsidRPr="00A700CC" w:rsidRDefault="00FF3B69" w:rsidP="001F6CDE">
            <w:pPr>
              <w:pStyle w:val="ConsPlusCell"/>
              <w:ind w:left="-75" w:right="-76"/>
              <w:jc w:val="center"/>
              <w:rPr>
                <w:rFonts w:ascii="Times New Roman" w:hAnsi="Times New Roman" w:cs="Times New Roman"/>
                <w:sz w:val="24"/>
                <w:szCs w:val="24"/>
              </w:rPr>
            </w:pPr>
            <w:r w:rsidRPr="00A700CC">
              <w:rPr>
                <w:rFonts w:ascii="Times New Roman" w:hAnsi="Times New Roman" w:cs="Times New Roman"/>
                <w:sz w:val="24"/>
                <w:szCs w:val="24"/>
              </w:rPr>
              <w:t>Администрации Мурыгинского сельского поселения Починковского района  Смоленской области</w:t>
            </w:r>
          </w:p>
        </w:tc>
        <w:tc>
          <w:tcPr>
            <w:tcW w:w="1417" w:type="dxa"/>
            <w:vAlign w:val="center"/>
          </w:tcPr>
          <w:p w:rsidR="00FF3B69" w:rsidRPr="00A700CC" w:rsidRDefault="00FF3B69" w:rsidP="00A700CC">
            <w:pPr>
              <w:pStyle w:val="ConsPlusCell"/>
              <w:jc w:val="both"/>
              <w:rPr>
                <w:rFonts w:ascii="Times New Roman" w:hAnsi="Times New Roman" w:cs="Times New Roman"/>
                <w:sz w:val="24"/>
                <w:szCs w:val="24"/>
              </w:rPr>
            </w:pPr>
            <w:r w:rsidRPr="009162DE">
              <w:rPr>
                <w:rFonts w:ascii="Times New Roman" w:hAnsi="Times New Roman" w:cs="Times New Roman"/>
                <w:sz w:val="24"/>
                <w:szCs w:val="24"/>
              </w:rPr>
              <w:t>Не требует финансирования</w:t>
            </w:r>
          </w:p>
        </w:tc>
        <w:tc>
          <w:tcPr>
            <w:tcW w:w="1135"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FF3B69" w:rsidRPr="00B5246F">
        <w:trPr>
          <w:trHeight w:val="326"/>
          <w:tblCellSpacing w:w="5" w:type="nil"/>
        </w:trPr>
        <w:tc>
          <w:tcPr>
            <w:tcW w:w="2874" w:type="dxa"/>
          </w:tcPr>
          <w:p w:rsidR="00FF3B69" w:rsidRPr="00B5246F" w:rsidRDefault="00FF3B69" w:rsidP="001F6CDE">
            <w:pPr>
              <w:autoSpaceDE w:val="0"/>
              <w:autoSpaceDN w:val="0"/>
              <w:adjustRightInd w:val="0"/>
              <w:spacing w:after="0"/>
              <w:rPr>
                <w:rFonts w:ascii="Times New Roman" w:hAnsi="Times New Roman" w:cs="Times New Roman"/>
              </w:rPr>
            </w:pPr>
            <w:r w:rsidRPr="00B5246F">
              <w:rPr>
                <w:rFonts w:ascii="Times New Roman" w:hAnsi="Times New Roman" w:cs="Times New Roman"/>
                <w:b/>
                <w:bCs/>
                <w:sz w:val="24"/>
                <w:szCs w:val="24"/>
              </w:rPr>
              <w:t>мероприятие 4</w:t>
            </w:r>
          </w:p>
          <w:p w:rsidR="00FF3B69" w:rsidRPr="00B5246F" w:rsidRDefault="00FF3B69" w:rsidP="001F6CDE">
            <w:pPr>
              <w:autoSpaceDE w:val="0"/>
              <w:autoSpaceDN w:val="0"/>
              <w:adjustRightInd w:val="0"/>
              <w:spacing w:after="0"/>
              <w:rPr>
                <w:rFonts w:ascii="Times New Roman" w:hAnsi="Times New Roman" w:cs="Times New Roman"/>
              </w:rPr>
            </w:pPr>
            <w:r w:rsidRPr="009162DE">
              <w:rPr>
                <w:rFonts w:ascii="Times New Roman" w:hAnsi="Times New Roman" w:cs="Times New Roman"/>
                <w:sz w:val="24"/>
                <w:szCs w:val="24"/>
              </w:rPr>
              <w:t>Разработка</w:t>
            </w:r>
            <w:r>
              <w:rPr>
                <w:rFonts w:ascii="Times New Roman" w:hAnsi="Times New Roman" w:cs="Times New Roman"/>
                <w:sz w:val="24"/>
                <w:szCs w:val="24"/>
              </w:rPr>
              <w:t xml:space="preserve"> и изготовление</w:t>
            </w:r>
            <w:r w:rsidRPr="009162DE">
              <w:rPr>
                <w:rFonts w:ascii="Times New Roman" w:hAnsi="Times New Roman" w:cs="Times New Roman"/>
                <w:sz w:val="24"/>
                <w:szCs w:val="24"/>
              </w:rPr>
              <w:t xml:space="preserve"> памяток для населения по мерам антитеррористического характера и действиям при возникновении ЧС</w:t>
            </w:r>
          </w:p>
        </w:tc>
        <w:tc>
          <w:tcPr>
            <w:tcW w:w="1842" w:type="dxa"/>
          </w:tcPr>
          <w:p w:rsidR="00FF3B69" w:rsidRPr="00A700CC" w:rsidRDefault="00FF3B69" w:rsidP="001F6CDE">
            <w:pPr>
              <w:pStyle w:val="ConsPlusCell"/>
              <w:tabs>
                <w:tab w:val="left" w:pos="1545"/>
              </w:tabs>
              <w:ind w:left="-75" w:right="-76"/>
              <w:jc w:val="center"/>
              <w:rPr>
                <w:rFonts w:ascii="Times New Roman" w:hAnsi="Times New Roman" w:cs="Times New Roman"/>
                <w:sz w:val="24"/>
                <w:szCs w:val="24"/>
              </w:rPr>
            </w:pPr>
            <w:r w:rsidRPr="00A700CC">
              <w:rPr>
                <w:rFonts w:ascii="Times New Roman" w:hAnsi="Times New Roman" w:cs="Times New Roman"/>
                <w:sz w:val="24"/>
                <w:szCs w:val="24"/>
              </w:rPr>
              <w:t>Администрации Мурыгинского сельского поселения Починковского района  Смоленской области</w:t>
            </w:r>
          </w:p>
        </w:tc>
        <w:tc>
          <w:tcPr>
            <w:tcW w:w="1417" w:type="dxa"/>
            <w:vAlign w:val="center"/>
          </w:tcPr>
          <w:p w:rsidR="00FF3B69" w:rsidRPr="003057E8" w:rsidRDefault="00FF3B69" w:rsidP="001F6CDE">
            <w:pPr>
              <w:pStyle w:val="ConsPlusCell"/>
              <w:jc w:val="center"/>
              <w:rPr>
                <w:rFonts w:ascii="Times New Roman" w:hAnsi="Times New Roman" w:cs="Times New Roman"/>
                <w:sz w:val="24"/>
                <w:szCs w:val="24"/>
              </w:rPr>
            </w:pPr>
            <w:r>
              <w:rPr>
                <w:rFonts w:ascii="Times New Roman" w:hAnsi="Times New Roman" w:cs="Times New Roman"/>
                <w:color w:val="000000"/>
                <w:sz w:val="24"/>
                <w:szCs w:val="24"/>
              </w:rPr>
              <w:t>С</w:t>
            </w:r>
            <w:r w:rsidRPr="003057E8">
              <w:rPr>
                <w:rFonts w:ascii="Times New Roman" w:hAnsi="Times New Roman" w:cs="Times New Roman"/>
                <w:color w:val="000000"/>
                <w:sz w:val="24"/>
                <w:szCs w:val="24"/>
              </w:rPr>
              <w:t xml:space="preserve">редства бюджета муниципального образования </w:t>
            </w:r>
          </w:p>
        </w:tc>
        <w:tc>
          <w:tcPr>
            <w:tcW w:w="1135" w:type="dxa"/>
          </w:tcPr>
          <w:p w:rsidR="00FF3B69" w:rsidRPr="00B5246F" w:rsidRDefault="00FF3B69" w:rsidP="00A700CC">
            <w:pPr>
              <w:spacing w:after="0"/>
              <w:jc w:val="center"/>
              <w:rPr>
                <w:rFonts w:ascii="Times New Roman" w:hAnsi="Times New Roman" w:cs="Times New Roman"/>
                <w:b/>
                <w:bCs/>
              </w:rPr>
            </w:pPr>
          </w:p>
          <w:p w:rsidR="00FF3B69" w:rsidRPr="00B5246F" w:rsidRDefault="00FF3B69" w:rsidP="00A700CC">
            <w:pPr>
              <w:spacing w:after="0"/>
              <w:jc w:val="center"/>
              <w:rPr>
                <w:rFonts w:ascii="Times New Roman" w:hAnsi="Times New Roman" w:cs="Times New Roman"/>
                <w:b/>
                <w:bCs/>
              </w:rPr>
            </w:pPr>
            <w:r w:rsidRPr="00B5246F">
              <w:rPr>
                <w:rFonts w:ascii="Times New Roman" w:hAnsi="Times New Roman" w:cs="Times New Roman"/>
                <w:b/>
                <w:bCs/>
              </w:rPr>
              <w:t>2,0</w:t>
            </w:r>
          </w:p>
        </w:tc>
        <w:tc>
          <w:tcPr>
            <w:tcW w:w="1134" w:type="dxa"/>
          </w:tcPr>
          <w:p w:rsidR="00FF3B69" w:rsidRPr="00B5246F" w:rsidRDefault="00FF3B69" w:rsidP="00A700CC">
            <w:pPr>
              <w:spacing w:after="0"/>
              <w:jc w:val="center"/>
              <w:rPr>
                <w:rFonts w:ascii="Times New Roman" w:hAnsi="Times New Roman" w:cs="Times New Roman"/>
                <w:b/>
                <w:bCs/>
              </w:rPr>
            </w:pPr>
          </w:p>
          <w:p w:rsidR="00FF3B69" w:rsidRPr="00B5246F" w:rsidRDefault="00FF3B69" w:rsidP="00A700CC">
            <w:pPr>
              <w:spacing w:after="0"/>
              <w:jc w:val="center"/>
              <w:rPr>
                <w:rFonts w:ascii="Times New Roman" w:hAnsi="Times New Roman" w:cs="Times New Roman"/>
                <w:b/>
                <w:bCs/>
              </w:rPr>
            </w:pPr>
            <w:r w:rsidRPr="00B5246F">
              <w:rPr>
                <w:rFonts w:ascii="Times New Roman" w:hAnsi="Times New Roman" w:cs="Times New Roman"/>
                <w:b/>
                <w:bCs/>
              </w:rPr>
              <w:t>0,5</w:t>
            </w:r>
          </w:p>
        </w:tc>
        <w:tc>
          <w:tcPr>
            <w:tcW w:w="1134" w:type="dxa"/>
          </w:tcPr>
          <w:p w:rsidR="00FF3B69" w:rsidRPr="00B5246F" w:rsidRDefault="00FF3B69" w:rsidP="00A700CC">
            <w:pPr>
              <w:spacing w:after="0"/>
              <w:jc w:val="center"/>
              <w:rPr>
                <w:rFonts w:ascii="Times New Roman" w:hAnsi="Times New Roman" w:cs="Times New Roman"/>
                <w:b/>
                <w:bCs/>
              </w:rPr>
            </w:pPr>
          </w:p>
          <w:p w:rsidR="00FF3B69" w:rsidRPr="00B5246F" w:rsidRDefault="00FF3B69" w:rsidP="00A700CC">
            <w:pPr>
              <w:spacing w:after="0"/>
              <w:jc w:val="center"/>
              <w:rPr>
                <w:rFonts w:ascii="Times New Roman" w:hAnsi="Times New Roman" w:cs="Times New Roman"/>
                <w:b/>
                <w:bCs/>
              </w:rPr>
            </w:pPr>
            <w:r w:rsidRPr="00B5246F">
              <w:rPr>
                <w:rFonts w:ascii="Times New Roman" w:hAnsi="Times New Roman" w:cs="Times New Roman"/>
                <w:b/>
                <w:bCs/>
              </w:rPr>
              <w:t>0,5</w:t>
            </w:r>
          </w:p>
        </w:tc>
        <w:tc>
          <w:tcPr>
            <w:tcW w:w="1134" w:type="dxa"/>
          </w:tcPr>
          <w:p w:rsidR="00FF3B69" w:rsidRPr="00B5246F" w:rsidRDefault="00FF3B69" w:rsidP="00A700CC">
            <w:pPr>
              <w:spacing w:after="0"/>
              <w:jc w:val="center"/>
              <w:rPr>
                <w:rFonts w:ascii="Times New Roman" w:hAnsi="Times New Roman" w:cs="Times New Roman"/>
                <w:b/>
                <w:bCs/>
              </w:rPr>
            </w:pPr>
          </w:p>
          <w:p w:rsidR="00FF3B69" w:rsidRPr="00B5246F" w:rsidRDefault="00FF3B69" w:rsidP="00A700CC">
            <w:pPr>
              <w:spacing w:after="0"/>
              <w:jc w:val="center"/>
              <w:rPr>
                <w:rFonts w:ascii="Times New Roman" w:hAnsi="Times New Roman" w:cs="Times New Roman"/>
                <w:b/>
                <w:bCs/>
              </w:rPr>
            </w:pPr>
            <w:r w:rsidRPr="00B5246F">
              <w:rPr>
                <w:rFonts w:ascii="Times New Roman" w:hAnsi="Times New Roman" w:cs="Times New Roman"/>
                <w:b/>
                <w:bCs/>
              </w:rPr>
              <w:t>0,5</w:t>
            </w:r>
          </w:p>
        </w:tc>
        <w:tc>
          <w:tcPr>
            <w:tcW w:w="1132" w:type="dxa"/>
          </w:tcPr>
          <w:p w:rsidR="00FF3B69" w:rsidRPr="00B5246F" w:rsidRDefault="00FF3B69" w:rsidP="00A700CC">
            <w:pPr>
              <w:spacing w:after="0"/>
              <w:jc w:val="center"/>
              <w:rPr>
                <w:rFonts w:ascii="Times New Roman" w:hAnsi="Times New Roman" w:cs="Times New Roman"/>
                <w:b/>
                <w:bCs/>
              </w:rPr>
            </w:pPr>
          </w:p>
          <w:p w:rsidR="00FF3B69" w:rsidRPr="00B5246F" w:rsidRDefault="00FF3B69" w:rsidP="00A700CC">
            <w:pPr>
              <w:spacing w:after="0"/>
              <w:jc w:val="center"/>
              <w:rPr>
                <w:rFonts w:ascii="Times New Roman" w:hAnsi="Times New Roman" w:cs="Times New Roman"/>
                <w:b/>
                <w:bCs/>
              </w:rPr>
            </w:pPr>
            <w:r w:rsidRPr="00B5246F">
              <w:rPr>
                <w:rFonts w:ascii="Times New Roman" w:hAnsi="Times New Roman" w:cs="Times New Roman"/>
                <w:b/>
                <w:bCs/>
              </w:rPr>
              <w:t>0,5</w:t>
            </w:r>
          </w:p>
        </w:tc>
        <w:tc>
          <w:tcPr>
            <w:tcW w:w="99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FF3B69" w:rsidRPr="00B5246F">
        <w:trPr>
          <w:trHeight w:val="326"/>
          <w:tblCellSpacing w:w="5" w:type="nil"/>
        </w:trPr>
        <w:tc>
          <w:tcPr>
            <w:tcW w:w="2874" w:type="dxa"/>
            <w:vAlign w:val="center"/>
          </w:tcPr>
          <w:p w:rsidR="00FF3B69" w:rsidRPr="00B5246F" w:rsidRDefault="00FF3B69" w:rsidP="003057E8">
            <w:pPr>
              <w:autoSpaceDE w:val="0"/>
              <w:autoSpaceDN w:val="0"/>
              <w:adjustRightInd w:val="0"/>
              <w:spacing w:after="0"/>
              <w:jc w:val="both"/>
              <w:rPr>
                <w:rFonts w:ascii="Times New Roman" w:hAnsi="Times New Roman" w:cs="Times New Roman"/>
              </w:rPr>
            </w:pPr>
            <w:r w:rsidRPr="00B5246F">
              <w:rPr>
                <w:rFonts w:ascii="Times New Roman" w:hAnsi="Times New Roman" w:cs="Times New Roman"/>
                <w:b/>
                <w:bCs/>
                <w:sz w:val="24"/>
                <w:szCs w:val="24"/>
              </w:rPr>
              <w:t>мероприятие 5</w:t>
            </w:r>
            <w:r w:rsidRPr="00B5246F">
              <w:rPr>
                <w:rFonts w:ascii="Times New Roman" w:hAnsi="Times New Roman" w:cs="Times New Roman"/>
              </w:rPr>
              <w:t xml:space="preserve"> </w:t>
            </w:r>
          </w:p>
          <w:p w:rsidR="00FF3B69" w:rsidRDefault="00FF3B69" w:rsidP="003057E8">
            <w:pPr>
              <w:spacing w:after="0"/>
              <w:jc w:val="both"/>
              <w:rPr>
                <w:rFonts w:ascii="Times New Roman" w:hAnsi="Times New Roman" w:cs="Times New Roman"/>
                <w:sz w:val="24"/>
                <w:szCs w:val="24"/>
              </w:rPr>
            </w:pPr>
            <w:r w:rsidRPr="00B5246F">
              <w:rPr>
                <w:rFonts w:ascii="Times New Roman" w:hAnsi="Times New Roman" w:cs="Times New Roman"/>
              </w:rPr>
              <w:t xml:space="preserve"> </w:t>
            </w:r>
            <w:r w:rsidRPr="009162DE">
              <w:rPr>
                <w:rFonts w:ascii="Times New Roman" w:hAnsi="Times New Roman" w:cs="Times New Roman"/>
                <w:sz w:val="24"/>
                <w:szCs w:val="24"/>
              </w:rPr>
              <w:t>Освещение через сайт администраци и инфор</w:t>
            </w:r>
          </w:p>
          <w:p w:rsidR="00FF3B69" w:rsidRDefault="00FF3B69" w:rsidP="003057E8">
            <w:pPr>
              <w:spacing w:after="0"/>
              <w:jc w:val="both"/>
              <w:rPr>
                <w:rFonts w:ascii="Times New Roman" w:hAnsi="Times New Roman" w:cs="Times New Roman"/>
                <w:sz w:val="24"/>
                <w:szCs w:val="24"/>
              </w:rPr>
            </w:pPr>
            <w:r>
              <w:rPr>
                <w:rFonts w:ascii="Times New Roman" w:hAnsi="Times New Roman" w:cs="Times New Roman"/>
                <w:sz w:val="24"/>
                <w:szCs w:val="24"/>
              </w:rPr>
              <w:t>м</w:t>
            </w:r>
            <w:r w:rsidRPr="009162DE">
              <w:rPr>
                <w:rFonts w:ascii="Times New Roman" w:hAnsi="Times New Roman" w:cs="Times New Roman"/>
                <w:sz w:val="24"/>
                <w:szCs w:val="24"/>
              </w:rPr>
              <w:t>ационный стенд</w:t>
            </w:r>
            <w:r>
              <w:rPr>
                <w:rFonts w:ascii="Times New Roman" w:hAnsi="Times New Roman" w:cs="Times New Roman"/>
                <w:sz w:val="24"/>
                <w:szCs w:val="24"/>
              </w:rPr>
              <w:t xml:space="preserve"> информации</w:t>
            </w:r>
            <w:r w:rsidRPr="009162DE">
              <w:rPr>
                <w:rFonts w:ascii="Times New Roman" w:hAnsi="Times New Roman" w:cs="Times New Roman"/>
                <w:sz w:val="24"/>
                <w:szCs w:val="24"/>
              </w:rPr>
              <w:t xml:space="preserve"> по профилактике террориз</w:t>
            </w:r>
          </w:p>
          <w:p w:rsidR="00FF3B69" w:rsidRPr="00B5246F" w:rsidRDefault="00FF3B69" w:rsidP="003057E8">
            <w:pPr>
              <w:autoSpaceDE w:val="0"/>
              <w:autoSpaceDN w:val="0"/>
              <w:adjustRightInd w:val="0"/>
              <w:spacing w:after="0"/>
              <w:jc w:val="both"/>
              <w:rPr>
                <w:rFonts w:ascii="Times New Roman" w:hAnsi="Times New Roman" w:cs="Times New Roman"/>
              </w:rPr>
            </w:pPr>
            <w:r w:rsidRPr="009162DE">
              <w:rPr>
                <w:rFonts w:ascii="Times New Roman" w:hAnsi="Times New Roman" w:cs="Times New Roman"/>
                <w:sz w:val="24"/>
                <w:szCs w:val="24"/>
              </w:rPr>
              <w:t>ма и экстремизма на территории сельского поселения</w:t>
            </w:r>
            <w:r w:rsidRPr="00B5246F">
              <w:rPr>
                <w:rFonts w:ascii="Times New Roman" w:hAnsi="Times New Roman" w:cs="Times New Roman"/>
              </w:rPr>
              <w:t>;</w:t>
            </w:r>
          </w:p>
        </w:tc>
        <w:tc>
          <w:tcPr>
            <w:tcW w:w="1842" w:type="dxa"/>
            <w:vAlign w:val="center"/>
          </w:tcPr>
          <w:p w:rsidR="00FF3B69" w:rsidRPr="00A700CC" w:rsidRDefault="00FF3B69" w:rsidP="00A700CC">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Специалист Адмнистрации</w:t>
            </w:r>
          </w:p>
        </w:tc>
        <w:tc>
          <w:tcPr>
            <w:tcW w:w="1417" w:type="dxa"/>
            <w:vAlign w:val="center"/>
          </w:tcPr>
          <w:p w:rsidR="00FF3B69" w:rsidRPr="00A700CC" w:rsidRDefault="00FF3B69" w:rsidP="00A700CC">
            <w:pPr>
              <w:pStyle w:val="ConsPlusCell"/>
              <w:jc w:val="center"/>
              <w:rPr>
                <w:rFonts w:ascii="Times New Roman" w:hAnsi="Times New Roman" w:cs="Times New Roman"/>
                <w:sz w:val="24"/>
                <w:szCs w:val="24"/>
              </w:rPr>
            </w:pPr>
            <w:r w:rsidRPr="009162DE">
              <w:rPr>
                <w:rFonts w:ascii="Times New Roman" w:hAnsi="Times New Roman" w:cs="Times New Roman"/>
                <w:sz w:val="24"/>
                <w:szCs w:val="24"/>
              </w:rPr>
              <w:t>Не требует финансирования</w:t>
            </w:r>
          </w:p>
        </w:tc>
        <w:tc>
          <w:tcPr>
            <w:tcW w:w="1135"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113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4"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2"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93"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c>
          <w:tcPr>
            <w:tcW w:w="966" w:type="dxa"/>
          </w:tcPr>
          <w:p w:rsidR="00FF3B69" w:rsidRPr="00B5246F" w:rsidRDefault="00FF3B69" w:rsidP="00FC3453">
            <w:pPr>
              <w:spacing w:after="0"/>
              <w:jc w:val="center"/>
              <w:rPr>
                <w:rFonts w:ascii="Times New Roman" w:hAnsi="Times New Roman" w:cs="Times New Roman"/>
                <w:b/>
                <w:bCs/>
              </w:rPr>
            </w:pPr>
          </w:p>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х</w:t>
            </w:r>
          </w:p>
        </w:tc>
      </w:tr>
      <w:tr w:rsidR="00FF3B69" w:rsidRPr="00B5246F">
        <w:trPr>
          <w:trHeight w:val="326"/>
          <w:tblCellSpacing w:w="5" w:type="nil"/>
        </w:trPr>
        <w:tc>
          <w:tcPr>
            <w:tcW w:w="2874" w:type="dxa"/>
            <w:vAlign w:val="center"/>
          </w:tcPr>
          <w:p w:rsidR="00FF3B69" w:rsidRPr="00B5246F" w:rsidRDefault="00FF3B69" w:rsidP="003057E8">
            <w:pPr>
              <w:autoSpaceDE w:val="0"/>
              <w:autoSpaceDN w:val="0"/>
              <w:adjustRightInd w:val="0"/>
              <w:spacing w:after="0"/>
              <w:jc w:val="both"/>
              <w:rPr>
                <w:rFonts w:ascii="Times New Roman" w:hAnsi="Times New Roman" w:cs="Times New Roman"/>
                <w:b/>
                <w:bCs/>
                <w:sz w:val="24"/>
                <w:szCs w:val="24"/>
              </w:rPr>
            </w:pPr>
            <w:r w:rsidRPr="00B5246F">
              <w:rPr>
                <w:rFonts w:ascii="Times New Roman" w:hAnsi="Times New Roman" w:cs="Times New Roman"/>
                <w:b/>
                <w:bCs/>
                <w:sz w:val="24"/>
                <w:szCs w:val="24"/>
              </w:rPr>
              <w:t xml:space="preserve">Итого </w:t>
            </w:r>
          </w:p>
        </w:tc>
        <w:tc>
          <w:tcPr>
            <w:tcW w:w="1842" w:type="dxa"/>
            <w:vAlign w:val="center"/>
          </w:tcPr>
          <w:p w:rsidR="00FF3B69" w:rsidRDefault="00FF3B69" w:rsidP="00A700CC">
            <w:pPr>
              <w:pStyle w:val="ConsPlusCell"/>
              <w:tabs>
                <w:tab w:val="left" w:pos="1545"/>
              </w:tabs>
              <w:ind w:left="-75" w:right="-76"/>
              <w:jc w:val="center"/>
              <w:rPr>
                <w:rFonts w:ascii="Times New Roman" w:hAnsi="Times New Roman" w:cs="Times New Roman"/>
                <w:sz w:val="24"/>
                <w:szCs w:val="24"/>
              </w:rPr>
            </w:pPr>
          </w:p>
        </w:tc>
        <w:tc>
          <w:tcPr>
            <w:tcW w:w="1417" w:type="dxa"/>
            <w:vAlign w:val="center"/>
          </w:tcPr>
          <w:p w:rsidR="00FF3B69" w:rsidRPr="009162DE" w:rsidRDefault="00FF3B69" w:rsidP="00A700CC">
            <w:pPr>
              <w:pStyle w:val="ConsPlusCell"/>
              <w:jc w:val="center"/>
              <w:rPr>
                <w:rFonts w:ascii="Times New Roman" w:hAnsi="Times New Roman" w:cs="Times New Roman"/>
                <w:sz w:val="24"/>
                <w:szCs w:val="24"/>
              </w:rPr>
            </w:pPr>
          </w:p>
        </w:tc>
        <w:tc>
          <w:tcPr>
            <w:tcW w:w="1135" w:type="dxa"/>
          </w:tcPr>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2,0</w:t>
            </w:r>
          </w:p>
        </w:tc>
        <w:tc>
          <w:tcPr>
            <w:tcW w:w="1134" w:type="dxa"/>
          </w:tcPr>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0,5</w:t>
            </w:r>
          </w:p>
        </w:tc>
        <w:tc>
          <w:tcPr>
            <w:tcW w:w="1134" w:type="dxa"/>
          </w:tcPr>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0,5</w:t>
            </w:r>
          </w:p>
        </w:tc>
        <w:tc>
          <w:tcPr>
            <w:tcW w:w="1134" w:type="dxa"/>
          </w:tcPr>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0,5</w:t>
            </w:r>
          </w:p>
        </w:tc>
        <w:tc>
          <w:tcPr>
            <w:tcW w:w="1132" w:type="dxa"/>
          </w:tcPr>
          <w:p w:rsidR="00FF3B69" w:rsidRPr="00B5246F" w:rsidRDefault="00FF3B69" w:rsidP="00FC3453">
            <w:pPr>
              <w:spacing w:after="0"/>
              <w:jc w:val="center"/>
              <w:rPr>
                <w:rFonts w:ascii="Times New Roman" w:hAnsi="Times New Roman" w:cs="Times New Roman"/>
                <w:b/>
                <w:bCs/>
              </w:rPr>
            </w:pPr>
            <w:r w:rsidRPr="00B5246F">
              <w:rPr>
                <w:rFonts w:ascii="Times New Roman" w:hAnsi="Times New Roman" w:cs="Times New Roman"/>
                <w:b/>
                <w:bCs/>
              </w:rPr>
              <w:t>0,5</w:t>
            </w:r>
          </w:p>
        </w:tc>
        <w:tc>
          <w:tcPr>
            <w:tcW w:w="994" w:type="dxa"/>
          </w:tcPr>
          <w:p w:rsidR="00FF3B69" w:rsidRPr="00B5246F" w:rsidRDefault="00FF3B69" w:rsidP="00FC3453">
            <w:pPr>
              <w:spacing w:after="0"/>
              <w:jc w:val="center"/>
              <w:rPr>
                <w:rFonts w:ascii="Times New Roman" w:hAnsi="Times New Roman" w:cs="Times New Roman"/>
                <w:b/>
                <w:bCs/>
              </w:rPr>
            </w:pPr>
          </w:p>
        </w:tc>
        <w:tc>
          <w:tcPr>
            <w:tcW w:w="992" w:type="dxa"/>
          </w:tcPr>
          <w:p w:rsidR="00FF3B69" w:rsidRPr="00B5246F" w:rsidRDefault="00FF3B69" w:rsidP="00FC3453">
            <w:pPr>
              <w:spacing w:after="0"/>
              <w:jc w:val="center"/>
              <w:rPr>
                <w:rFonts w:ascii="Times New Roman" w:hAnsi="Times New Roman" w:cs="Times New Roman"/>
                <w:b/>
                <w:bCs/>
              </w:rPr>
            </w:pPr>
          </w:p>
        </w:tc>
        <w:tc>
          <w:tcPr>
            <w:tcW w:w="993" w:type="dxa"/>
          </w:tcPr>
          <w:p w:rsidR="00FF3B69" w:rsidRPr="00B5246F" w:rsidRDefault="00FF3B69" w:rsidP="00FC3453">
            <w:pPr>
              <w:spacing w:after="0"/>
              <w:jc w:val="center"/>
              <w:rPr>
                <w:rFonts w:ascii="Times New Roman" w:hAnsi="Times New Roman" w:cs="Times New Roman"/>
                <w:b/>
                <w:bCs/>
              </w:rPr>
            </w:pPr>
          </w:p>
        </w:tc>
        <w:tc>
          <w:tcPr>
            <w:tcW w:w="966" w:type="dxa"/>
          </w:tcPr>
          <w:p w:rsidR="00FF3B69" w:rsidRPr="00B5246F" w:rsidRDefault="00FF3B69" w:rsidP="00FC3453">
            <w:pPr>
              <w:spacing w:after="0"/>
              <w:jc w:val="center"/>
              <w:rPr>
                <w:rFonts w:ascii="Times New Roman" w:hAnsi="Times New Roman" w:cs="Times New Roman"/>
                <w:b/>
                <w:bCs/>
              </w:rPr>
            </w:pPr>
          </w:p>
        </w:tc>
      </w:tr>
    </w:tbl>
    <w:p w:rsidR="00FF3B69" w:rsidRPr="00A700CC" w:rsidRDefault="00FF3B69" w:rsidP="00A700CC">
      <w:pPr>
        <w:widowControl w:val="0"/>
        <w:autoSpaceDE w:val="0"/>
        <w:autoSpaceDN w:val="0"/>
        <w:adjustRightInd w:val="0"/>
        <w:spacing w:after="0"/>
        <w:jc w:val="center"/>
        <w:rPr>
          <w:rFonts w:ascii="Times New Roman" w:hAnsi="Times New Roman" w:cs="Times New Roman"/>
          <w:sz w:val="24"/>
          <w:szCs w:val="24"/>
        </w:rPr>
      </w:pPr>
    </w:p>
    <w:p w:rsidR="00FF3B69" w:rsidRPr="00797C53" w:rsidRDefault="00FF3B69" w:rsidP="00797C53">
      <w:pPr>
        <w:tabs>
          <w:tab w:val="left" w:pos="3420"/>
        </w:tabs>
        <w:spacing w:after="0" w:line="240" w:lineRule="auto"/>
        <w:jc w:val="both"/>
        <w:rPr>
          <w:rFonts w:ascii="Times New Roman" w:hAnsi="Times New Roman" w:cs="Times New Roman"/>
          <w:sz w:val="28"/>
          <w:szCs w:val="28"/>
        </w:rPr>
      </w:pPr>
    </w:p>
    <w:sectPr w:rsidR="00FF3B69" w:rsidRPr="00797C53" w:rsidSect="00A700CC">
      <w:pgSz w:w="16838" w:h="11906" w:orient="landscape"/>
      <w:pgMar w:top="1418" w:right="1134"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69" w:rsidRDefault="00FF3B69" w:rsidP="001C02E3">
      <w:pPr>
        <w:spacing w:after="0" w:line="240" w:lineRule="auto"/>
      </w:pPr>
      <w:r>
        <w:separator/>
      </w:r>
    </w:p>
  </w:endnote>
  <w:endnote w:type="continuationSeparator" w:id="1">
    <w:p w:rsidR="00FF3B69" w:rsidRDefault="00FF3B69" w:rsidP="001C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69" w:rsidRDefault="00FF3B69" w:rsidP="001C02E3">
      <w:pPr>
        <w:spacing w:after="0" w:line="240" w:lineRule="auto"/>
      </w:pPr>
      <w:r>
        <w:separator/>
      </w:r>
    </w:p>
  </w:footnote>
  <w:footnote w:type="continuationSeparator" w:id="1">
    <w:p w:rsidR="00FF3B69" w:rsidRDefault="00FF3B69" w:rsidP="001C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69" w:rsidRDefault="00FF3B69">
    <w:pPr>
      <w:pStyle w:val="Header"/>
      <w:jc w:val="center"/>
    </w:pPr>
    <w:fldSimple w:instr="PAGE   \* MERGEFORMAT">
      <w:r>
        <w:rPr>
          <w:noProof/>
        </w:rPr>
        <w:t>10</w:t>
      </w:r>
    </w:fldSimple>
  </w:p>
  <w:p w:rsidR="00FF3B69" w:rsidRDefault="00FF3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0B52BC7"/>
    <w:multiLevelType w:val="hybridMultilevel"/>
    <w:tmpl w:val="42A4F06C"/>
    <w:lvl w:ilvl="0" w:tplc="592AF810">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mirrorMargin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47C"/>
    <w:rsid w:val="00015A92"/>
    <w:rsid w:val="00037672"/>
    <w:rsid w:val="00044634"/>
    <w:rsid w:val="00051535"/>
    <w:rsid w:val="000872A4"/>
    <w:rsid w:val="00092601"/>
    <w:rsid w:val="000E7E4A"/>
    <w:rsid w:val="0014322E"/>
    <w:rsid w:val="00163C22"/>
    <w:rsid w:val="00174C81"/>
    <w:rsid w:val="00192E42"/>
    <w:rsid w:val="00194D97"/>
    <w:rsid w:val="001C02E3"/>
    <w:rsid w:val="001C2E4C"/>
    <w:rsid w:val="001F6CDE"/>
    <w:rsid w:val="001F75FC"/>
    <w:rsid w:val="00250057"/>
    <w:rsid w:val="002748F3"/>
    <w:rsid w:val="00276287"/>
    <w:rsid w:val="0029347B"/>
    <w:rsid w:val="002A07AE"/>
    <w:rsid w:val="002D0267"/>
    <w:rsid w:val="002D1331"/>
    <w:rsid w:val="002E2FE1"/>
    <w:rsid w:val="002E4908"/>
    <w:rsid w:val="003057E8"/>
    <w:rsid w:val="00355A0A"/>
    <w:rsid w:val="00365190"/>
    <w:rsid w:val="003A411E"/>
    <w:rsid w:val="003F1FE8"/>
    <w:rsid w:val="004573A0"/>
    <w:rsid w:val="00460E9C"/>
    <w:rsid w:val="0048581E"/>
    <w:rsid w:val="00497BB0"/>
    <w:rsid w:val="004B3DA9"/>
    <w:rsid w:val="004E35C5"/>
    <w:rsid w:val="00522F5F"/>
    <w:rsid w:val="00534FFB"/>
    <w:rsid w:val="00536768"/>
    <w:rsid w:val="00540621"/>
    <w:rsid w:val="00557301"/>
    <w:rsid w:val="00562A57"/>
    <w:rsid w:val="005646BD"/>
    <w:rsid w:val="00572FC7"/>
    <w:rsid w:val="00592EC2"/>
    <w:rsid w:val="005C2722"/>
    <w:rsid w:val="005C5291"/>
    <w:rsid w:val="005F31B4"/>
    <w:rsid w:val="006004A4"/>
    <w:rsid w:val="00614E83"/>
    <w:rsid w:val="006361CC"/>
    <w:rsid w:val="00676019"/>
    <w:rsid w:val="006A7B9E"/>
    <w:rsid w:val="006D26E6"/>
    <w:rsid w:val="006D4126"/>
    <w:rsid w:val="006F3849"/>
    <w:rsid w:val="006F734B"/>
    <w:rsid w:val="00710559"/>
    <w:rsid w:val="0071443F"/>
    <w:rsid w:val="0071711E"/>
    <w:rsid w:val="00721A9A"/>
    <w:rsid w:val="007249C0"/>
    <w:rsid w:val="00740D5F"/>
    <w:rsid w:val="0077086C"/>
    <w:rsid w:val="00797C53"/>
    <w:rsid w:val="007A7F40"/>
    <w:rsid w:val="008128EA"/>
    <w:rsid w:val="00816FA9"/>
    <w:rsid w:val="00821B70"/>
    <w:rsid w:val="008325B2"/>
    <w:rsid w:val="0084314D"/>
    <w:rsid w:val="00853A3B"/>
    <w:rsid w:val="008733B5"/>
    <w:rsid w:val="008B3DFF"/>
    <w:rsid w:val="008B655B"/>
    <w:rsid w:val="008C6126"/>
    <w:rsid w:val="009006D1"/>
    <w:rsid w:val="00905A11"/>
    <w:rsid w:val="0091559B"/>
    <w:rsid w:val="009162DE"/>
    <w:rsid w:val="00940A9D"/>
    <w:rsid w:val="00962CA5"/>
    <w:rsid w:val="00973B7F"/>
    <w:rsid w:val="00A24817"/>
    <w:rsid w:val="00A53813"/>
    <w:rsid w:val="00A700CC"/>
    <w:rsid w:val="00AB29AB"/>
    <w:rsid w:val="00AC5A08"/>
    <w:rsid w:val="00AE3C3B"/>
    <w:rsid w:val="00AE4684"/>
    <w:rsid w:val="00AE7FFD"/>
    <w:rsid w:val="00AF472F"/>
    <w:rsid w:val="00AF7C92"/>
    <w:rsid w:val="00B02FCD"/>
    <w:rsid w:val="00B03626"/>
    <w:rsid w:val="00B16890"/>
    <w:rsid w:val="00B202AE"/>
    <w:rsid w:val="00B27AAC"/>
    <w:rsid w:val="00B45FFE"/>
    <w:rsid w:val="00B5246F"/>
    <w:rsid w:val="00B56EE1"/>
    <w:rsid w:val="00C006F8"/>
    <w:rsid w:val="00C3047C"/>
    <w:rsid w:val="00C50C72"/>
    <w:rsid w:val="00C61CCB"/>
    <w:rsid w:val="00C62D43"/>
    <w:rsid w:val="00CA5294"/>
    <w:rsid w:val="00CB1F9F"/>
    <w:rsid w:val="00CD3AEB"/>
    <w:rsid w:val="00D129F4"/>
    <w:rsid w:val="00D27BDB"/>
    <w:rsid w:val="00D76515"/>
    <w:rsid w:val="00E16F44"/>
    <w:rsid w:val="00E17541"/>
    <w:rsid w:val="00E200B2"/>
    <w:rsid w:val="00E437AB"/>
    <w:rsid w:val="00E84960"/>
    <w:rsid w:val="00E9238C"/>
    <w:rsid w:val="00EF3855"/>
    <w:rsid w:val="00F07A3D"/>
    <w:rsid w:val="00F10B48"/>
    <w:rsid w:val="00F30B49"/>
    <w:rsid w:val="00F53D20"/>
    <w:rsid w:val="00F67322"/>
    <w:rsid w:val="00FC3453"/>
    <w:rsid w:val="00FD614D"/>
    <w:rsid w:val="00FF3B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CC"/>
    <w:pPr>
      <w:spacing w:after="200" w:line="276" w:lineRule="auto"/>
    </w:pPr>
    <w:rPr>
      <w:rFonts w:cs="Calibri"/>
    </w:rPr>
  </w:style>
  <w:style w:type="paragraph" w:styleId="Heading5">
    <w:name w:val="heading 5"/>
    <w:basedOn w:val="Normal"/>
    <w:next w:val="Normal"/>
    <w:link w:val="Heading5Char"/>
    <w:uiPriority w:val="99"/>
    <w:qFormat/>
    <w:rsid w:val="00D76515"/>
    <w:pPr>
      <w:keepNext/>
      <w:spacing w:after="0" w:line="240" w:lineRule="auto"/>
      <w:jc w:val="center"/>
      <w:outlineLvl w:val="4"/>
    </w:pPr>
    <w:rPr>
      <w:sz w:val="28"/>
      <w:szCs w:val="28"/>
    </w:rPr>
  </w:style>
  <w:style w:type="paragraph" w:styleId="Heading7">
    <w:name w:val="heading 7"/>
    <w:basedOn w:val="Normal"/>
    <w:next w:val="Normal"/>
    <w:link w:val="Heading7Char"/>
    <w:uiPriority w:val="99"/>
    <w:qFormat/>
    <w:rsid w:val="00D76515"/>
    <w:pPr>
      <w:keepNext/>
      <w:spacing w:after="0" w:line="240" w:lineRule="auto"/>
      <w:jc w:val="center"/>
      <w:outlineLvl w:val="6"/>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D76515"/>
    <w:rPr>
      <w:rFonts w:ascii="Times New Roman" w:hAnsi="Times New Roman" w:cs="Times New Roman"/>
      <w:sz w:val="20"/>
      <w:szCs w:val="20"/>
    </w:rPr>
  </w:style>
  <w:style w:type="character" w:customStyle="1" w:styleId="Heading7Char">
    <w:name w:val="Heading 7 Char"/>
    <w:basedOn w:val="DefaultParagraphFont"/>
    <w:link w:val="Heading7"/>
    <w:uiPriority w:val="99"/>
    <w:semiHidden/>
    <w:locked/>
    <w:rsid w:val="00D76515"/>
    <w:rPr>
      <w:rFonts w:ascii="Times New Roman" w:hAnsi="Times New Roman" w:cs="Times New Roman"/>
      <w:b/>
      <w:bCs/>
      <w:sz w:val="20"/>
      <w:szCs w:val="20"/>
    </w:rPr>
  </w:style>
  <w:style w:type="table" w:styleId="TableGrid">
    <w:name w:val="Table Grid"/>
    <w:basedOn w:val="TableNormal"/>
    <w:uiPriority w:val="99"/>
    <w:rsid w:val="00C304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37672"/>
    <w:pPr>
      <w:spacing w:after="0" w:line="240" w:lineRule="auto"/>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037672"/>
    <w:rPr>
      <w:rFonts w:ascii="Times New Roman" w:hAnsi="Times New Roman" w:cs="Times New Roman"/>
      <w:sz w:val="20"/>
      <w:szCs w:val="20"/>
    </w:rPr>
  </w:style>
  <w:style w:type="paragraph" w:styleId="BalloonText">
    <w:name w:val="Balloon Text"/>
    <w:basedOn w:val="Normal"/>
    <w:link w:val="BalloonTextChar"/>
    <w:uiPriority w:val="99"/>
    <w:semiHidden/>
    <w:rsid w:val="00037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672"/>
    <w:rPr>
      <w:rFonts w:ascii="Tahoma" w:hAnsi="Tahoma" w:cs="Tahoma"/>
      <w:sz w:val="16"/>
      <w:szCs w:val="16"/>
    </w:rPr>
  </w:style>
  <w:style w:type="paragraph" w:styleId="Header">
    <w:name w:val="header"/>
    <w:basedOn w:val="Normal"/>
    <w:link w:val="HeaderChar"/>
    <w:uiPriority w:val="99"/>
    <w:rsid w:val="001C02E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C02E3"/>
  </w:style>
  <w:style w:type="paragraph" w:styleId="Footer">
    <w:name w:val="footer"/>
    <w:basedOn w:val="Normal"/>
    <w:link w:val="FooterChar"/>
    <w:uiPriority w:val="99"/>
    <w:rsid w:val="001C02E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C02E3"/>
  </w:style>
  <w:style w:type="paragraph" w:styleId="NormalWeb">
    <w:name w:val="Normal (Web)"/>
    <w:basedOn w:val="Normal"/>
    <w:uiPriority w:val="99"/>
    <w:rsid w:val="00B03626"/>
    <w:pPr>
      <w:spacing w:before="100" w:beforeAutospacing="1" w:after="100" w:afterAutospacing="1" w:line="240" w:lineRule="auto"/>
    </w:pPr>
    <w:rPr>
      <w:rFonts w:ascii="Arial" w:hAnsi="Arial" w:cs="Arial"/>
      <w:color w:val="323232"/>
      <w:sz w:val="18"/>
      <w:szCs w:val="18"/>
    </w:rPr>
  </w:style>
  <w:style w:type="paragraph" w:styleId="ListParagraph">
    <w:name w:val="List Paragraph"/>
    <w:basedOn w:val="Normal"/>
    <w:uiPriority w:val="99"/>
    <w:qFormat/>
    <w:rsid w:val="00721A9A"/>
    <w:pPr>
      <w:ind w:left="720"/>
    </w:pPr>
  </w:style>
  <w:style w:type="paragraph" w:styleId="NoSpacing">
    <w:name w:val="No Spacing"/>
    <w:uiPriority w:val="99"/>
    <w:qFormat/>
    <w:rsid w:val="008B655B"/>
    <w:rPr>
      <w:rFonts w:cs="Calibri"/>
      <w:lang w:eastAsia="en-US"/>
    </w:rPr>
  </w:style>
  <w:style w:type="paragraph" w:customStyle="1" w:styleId="ConsPlusCell">
    <w:name w:val="ConsPlusCell"/>
    <w:uiPriority w:val="99"/>
    <w:rsid w:val="00A700CC"/>
    <w:pPr>
      <w:widowControl w:val="0"/>
      <w:autoSpaceDE w:val="0"/>
      <w:autoSpaceDN w:val="0"/>
      <w:adjustRightInd w:val="0"/>
    </w:pPr>
    <w:rPr>
      <w:rFonts w:ascii="Arial" w:hAnsi="Arial" w:cs="Arial"/>
      <w:sz w:val="20"/>
      <w:szCs w:val="20"/>
    </w:rPr>
  </w:style>
  <w:style w:type="paragraph" w:styleId="HTMLPreformatted">
    <w:name w:val="HTML Preformatted"/>
    <w:basedOn w:val="Normal"/>
    <w:link w:val="HTMLPreformattedChar"/>
    <w:uiPriority w:val="99"/>
    <w:semiHidden/>
    <w:rsid w:val="0048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8581E"/>
    <w:rPr>
      <w:rFonts w:ascii="Courier New" w:hAnsi="Courier New" w:cs="Courier New"/>
      <w:sz w:val="20"/>
      <w:szCs w:val="20"/>
    </w:rPr>
  </w:style>
  <w:style w:type="paragraph" w:styleId="BodyText">
    <w:name w:val="Body Text"/>
    <w:basedOn w:val="Normal"/>
    <w:link w:val="BodyTextChar"/>
    <w:uiPriority w:val="99"/>
    <w:semiHidden/>
    <w:rsid w:val="00AB29AB"/>
    <w:pPr>
      <w:spacing w:after="120"/>
    </w:pPr>
  </w:style>
  <w:style w:type="character" w:customStyle="1" w:styleId="BodyTextChar">
    <w:name w:val="Body Text Char"/>
    <w:basedOn w:val="DefaultParagraphFont"/>
    <w:link w:val="BodyText"/>
    <w:uiPriority w:val="99"/>
    <w:semiHidden/>
    <w:locked/>
    <w:rsid w:val="00AB29AB"/>
  </w:style>
</w:styles>
</file>

<file path=word/webSettings.xml><?xml version="1.0" encoding="utf-8"?>
<w:webSettings xmlns:r="http://schemas.openxmlformats.org/officeDocument/2006/relationships" xmlns:w="http://schemas.openxmlformats.org/wordprocessingml/2006/main">
  <w:divs>
    <w:div w:id="585961689">
      <w:marLeft w:val="0"/>
      <w:marRight w:val="0"/>
      <w:marTop w:val="0"/>
      <w:marBottom w:val="0"/>
      <w:divBdr>
        <w:top w:val="none" w:sz="0" w:space="0" w:color="auto"/>
        <w:left w:val="none" w:sz="0" w:space="0" w:color="auto"/>
        <w:bottom w:val="none" w:sz="0" w:space="0" w:color="auto"/>
        <w:right w:val="none" w:sz="0" w:space="0" w:color="auto"/>
      </w:divBdr>
    </w:div>
    <w:div w:id="585961690">
      <w:marLeft w:val="0"/>
      <w:marRight w:val="0"/>
      <w:marTop w:val="0"/>
      <w:marBottom w:val="0"/>
      <w:divBdr>
        <w:top w:val="none" w:sz="0" w:space="0" w:color="auto"/>
        <w:left w:val="none" w:sz="0" w:space="0" w:color="auto"/>
        <w:bottom w:val="none" w:sz="0" w:space="0" w:color="auto"/>
        <w:right w:val="none" w:sz="0" w:space="0" w:color="auto"/>
      </w:divBdr>
    </w:div>
    <w:div w:id="585961691">
      <w:marLeft w:val="0"/>
      <w:marRight w:val="0"/>
      <w:marTop w:val="0"/>
      <w:marBottom w:val="0"/>
      <w:divBdr>
        <w:top w:val="none" w:sz="0" w:space="0" w:color="auto"/>
        <w:left w:val="none" w:sz="0" w:space="0" w:color="auto"/>
        <w:bottom w:val="none" w:sz="0" w:space="0" w:color="auto"/>
        <w:right w:val="none" w:sz="0" w:space="0" w:color="auto"/>
      </w:divBdr>
    </w:div>
    <w:div w:id="585961692">
      <w:marLeft w:val="0"/>
      <w:marRight w:val="0"/>
      <w:marTop w:val="0"/>
      <w:marBottom w:val="0"/>
      <w:divBdr>
        <w:top w:val="none" w:sz="0" w:space="0" w:color="auto"/>
        <w:left w:val="none" w:sz="0" w:space="0" w:color="auto"/>
        <w:bottom w:val="none" w:sz="0" w:space="0" w:color="auto"/>
        <w:right w:val="none" w:sz="0" w:space="0" w:color="auto"/>
      </w:divBdr>
    </w:div>
    <w:div w:id="585961693">
      <w:marLeft w:val="0"/>
      <w:marRight w:val="0"/>
      <w:marTop w:val="0"/>
      <w:marBottom w:val="0"/>
      <w:divBdr>
        <w:top w:val="none" w:sz="0" w:space="0" w:color="auto"/>
        <w:left w:val="none" w:sz="0" w:space="0" w:color="auto"/>
        <w:bottom w:val="none" w:sz="0" w:space="0" w:color="auto"/>
        <w:right w:val="none" w:sz="0" w:space="0" w:color="auto"/>
      </w:divBdr>
    </w:div>
    <w:div w:id="585961694">
      <w:marLeft w:val="0"/>
      <w:marRight w:val="0"/>
      <w:marTop w:val="0"/>
      <w:marBottom w:val="0"/>
      <w:divBdr>
        <w:top w:val="none" w:sz="0" w:space="0" w:color="auto"/>
        <w:left w:val="none" w:sz="0" w:space="0" w:color="auto"/>
        <w:bottom w:val="none" w:sz="0" w:space="0" w:color="auto"/>
        <w:right w:val="none" w:sz="0" w:space="0" w:color="auto"/>
      </w:divBdr>
    </w:div>
    <w:div w:id="585961695">
      <w:marLeft w:val="0"/>
      <w:marRight w:val="0"/>
      <w:marTop w:val="0"/>
      <w:marBottom w:val="0"/>
      <w:divBdr>
        <w:top w:val="none" w:sz="0" w:space="0" w:color="auto"/>
        <w:left w:val="none" w:sz="0" w:space="0" w:color="auto"/>
        <w:bottom w:val="none" w:sz="0" w:space="0" w:color="auto"/>
        <w:right w:val="none" w:sz="0" w:space="0" w:color="auto"/>
      </w:divBdr>
    </w:div>
    <w:div w:id="585961696">
      <w:marLeft w:val="0"/>
      <w:marRight w:val="0"/>
      <w:marTop w:val="0"/>
      <w:marBottom w:val="0"/>
      <w:divBdr>
        <w:top w:val="none" w:sz="0" w:space="0" w:color="auto"/>
        <w:left w:val="none" w:sz="0" w:space="0" w:color="auto"/>
        <w:bottom w:val="none" w:sz="0" w:space="0" w:color="auto"/>
        <w:right w:val="none" w:sz="0" w:space="0" w:color="auto"/>
      </w:divBdr>
    </w:div>
    <w:div w:id="585961697">
      <w:marLeft w:val="0"/>
      <w:marRight w:val="0"/>
      <w:marTop w:val="0"/>
      <w:marBottom w:val="0"/>
      <w:divBdr>
        <w:top w:val="none" w:sz="0" w:space="0" w:color="auto"/>
        <w:left w:val="none" w:sz="0" w:space="0" w:color="auto"/>
        <w:bottom w:val="none" w:sz="0" w:space="0" w:color="auto"/>
        <w:right w:val="none" w:sz="0" w:space="0" w:color="auto"/>
      </w:divBdr>
    </w:div>
    <w:div w:id="585961698">
      <w:marLeft w:val="0"/>
      <w:marRight w:val="0"/>
      <w:marTop w:val="0"/>
      <w:marBottom w:val="0"/>
      <w:divBdr>
        <w:top w:val="none" w:sz="0" w:space="0" w:color="auto"/>
        <w:left w:val="none" w:sz="0" w:space="0" w:color="auto"/>
        <w:bottom w:val="none" w:sz="0" w:space="0" w:color="auto"/>
        <w:right w:val="none" w:sz="0" w:space="0" w:color="auto"/>
      </w:divBdr>
    </w:div>
    <w:div w:id="585961699">
      <w:marLeft w:val="0"/>
      <w:marRight w:val="0"/>
      <w:marTop w:val="0"/>
      <w:marBottom w:val="0"/>
      <w:divBdr>
        <w:top w:val="none" w:sz="0" w:space="0" w:color="auto"/>
        <w:left w:val="none" w:sz="0" w:space="0" w:color="auto"/>
        <w:bottom w:val="none" w:sz="0" w:space="0" w:color="auto"/>
        <w:right w:val="none" w:sz="0" w:space="0" w:color="auto"/>
      </w:divBdr>
    </w:div>
    <w:div w:id="585961700">
      <w:marLeft w:val="0"/>
      <w:marRight w:val="0"/>
      <w:marTop w:val="0"/>
      <w:marBottom w:val="0"/>
      <w:divBdr>
        <w:top w:val="none" w:sz="0" w:space="0" w:color="auto"/>
        <w:left w:val="none" w:sz="0" w:space="0" w:color="auto"/>
        <w:bottom w:val="none" w:sz="0" w:space="0" w:color="auto"/>
        <w:right w:val="none" w:sz="0" w:space="0" w:color="auto"/>
      </w:divBdr>
    </w:div>
    <w:div w:id="585961701">
      <w:marLeft w:val="0"/>
      <w:marRight w:val="0"/>
      <w:marTop w:val="0"/>
      <w:marBottom w:val="0"/>
      <w:divBdr>
        <w:top w:val="none" w:sz="0" w:space="0" w:color="auto"/>
        <w:left w:val="none" w:sz="0" w:space="0" w:color="auto"/>
        <w:bottom w:val="none" w:sz="0" w:space="0" w:color="auto"/>
        <w:right w:val="none" w:sz="0" w:space="0" w:color="auto"/>
      </w:divBdr>
    </w:div>
    <w:div w:id="585961702">
      <w:marLeft w:val="0"/>
      <w:marRight w:val="0"/>
      <w:marTop w:val="0"/>
      <w:marBottom w:val="0"/>
      <w:divBdr>
        <w:top w:val="none" w:sz="0" w:space="0" w:color="auto"/>
        <w:left w:val="none" w:sz="0" w:space="0" w:color="auto"/>
        <w:bottom w:val="none" w:sz="0" w:space="0" w:color="auto"/>
        <w:right w:val="none" w:sz="0" w:space="0" w:color="auto"/>
      </w:divBdr>
    </w:div>
    <w:div w:id="585961703">
      <w:marLeft w:val="0"/>
      <w:marRight w:val="0"/>
      <w:marTop w:val="0"/>
      <w:marBottom w:val="0"/>
      <w:divBdr>
        <w:top w:val="none" w:sz="0" w:space="0" w:color="auto"/>
        <w:left w:val="none" w:sz="0" w:space="0" w:color="auto"/>
        <w:bottom w:val="none" w:sz="0" w:space="0" w:color="auto"/>
        <w:right w:val="none" w:sz="0" w:space="0" w:color="auto"/>
      </w:divBdr>
    </w:div>
    <w:div w:id="585961704">
      <w:marLeft w:val="0"/>
      <w:marRight w:val="0"/>
      <w:marTop w:val="0"/>
      <w:marBottom w:val="0"/>
      <w:divBdr>
        <w:top w:val="none" w:sz="0" w:space="0" w:color="auto"/>
        <w:left w:val="none" w:sz="0" w:space="0" w:color="auto"/>
        <w:bottom w:val="none" w:sz="0" w:space="0" w:color="auto"/>
        <w:right w:val="none" w:sz="0" w:space="0" w:color="auto"/>
      </w:divBdr>
    </w:div>
    <w:div w:id="585961705">
      <w:marLeft w:val="0"/>
      <w:marRight w:val="0"/>
      <w:marTop w:val="0"/>
      <w:marBottom w:val="0"/>
      <w:divBdr>
        <w:top w:val="none" w:sz="0" w:space="0" w:color="auto"/>
        <w:left w:val="none" w:sz="0" w:space="0" w:color="auto"/>
        <w:bottom w:val="none" w:sz="0" w:space="0" w:color="auto"/>
        <w:right w:val="none" w:sz="0" w:space="0" w:color="auto"/>
      </w:divBdr>
    </w:div>
    <w:div w:id="585961706">
      <w:marLeft w:val="0"/>
      <w:marRight w:val="0"/>
      <w:marTop w:val="0"/>
      <w:marBottom w:val="0"/>
      <w:divBdr>
        <w:top w:val="none" w:sz="0" w:space="0" w:color="auto"/>
        <w:left w:val="none" w:sz="0" w:space="0" w:color="auto"/>
        <w:bottom w:val="none" w:sz="0" w:space="0" w:color="auto"/>
        <w:right w:val="none" w:sz="0" w:space="0" w:color="auto"/>
      </w:divBdr>
    </w:div>
    <w:div w:id="585961707">
      <w:marLeft w:val="0"/>
      <w:marRight w:val="0"/>
      <w:marTop w:val="0"/>
      <w:marBottom w:val="0"/>
      <w:divBdr>
        <w:top w:val="none" w:sz="0" w:space="0" w:color="auto"/>
        <w:left w:val="none" w:sz="0" w:space="0" w:color="auto"/>
        <w:bottom w:val="none" w:sz="0" w:space="0" w:color="auto"/>
        <w:right w:val="none" w:sz="0" w:space="0" w:color="auto"/>
      </w:divBdr>
    </w:div>
    <w:div w:id="585961708">
      <w:marLeft w:val="0"/>
      <w:marRight w:val="0"/>
      <w:marTop w:val="0"/>
      <w:marBottom w:val="0"/>
      <w:divBdr>
        <w:top w:val="none" w:sz="0" w:space="0" w:color="auto"/>
        <w:left w:val="none" w:sz="0" w:space="0" w:color="auto"/>
        <w:bottom w:val="none" w:sz="0" w:space="0" w:color="auto"/>
        <w:right w:val="none" w:sz="0" w:space="0" w:color="auto"/>
      </w:divBdr>
    </w:div>
    <w:div w:id="585961709">
      <w:marLeft w:val="0"/>
      <w:marRight w:val="0"/>
      <w:marTop w:val="0"/>
      <w:marBottom w:val="0"/>
      <w:divBdr>
        <w:top w:val="none" w:sz="0" w:space="0" w:color="auto"/>
        <w:left w:val="none" w:sz="0" w:space="0" w:color="auto"/>
        <w:bottom w:val="none" w:sz="0" w:space="0" w:color="auto"/>
        <w:right w:val="none" w:sz="0" w:space="0" w:color="auto"/>
      </w:divBdr>
    </w:div>
    <w:div w:id="585961710">
      <w:marLeft w:val="0"/>
      <w:marRight w:val="0"/>
      <w:marTop w:val="0"/>
      <w:marBottom w:val="0"/>
      <w:divBdr>
        <w:top w:val="none" w:sz="0" w:space="0" w:color="auto"/>
        <w:left w:val="none" w:sz="0" w:space="0" w:color="auto"/>
        <w:bottom w:val="none" w:sz="0" w:space="0" w:color="auto"/>
        <w:right w:val="none" w:sz="0" w:space="0" w:color="auto"/>
      </w:divBdr>
    </w:div>
    <w:div w:id="58596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11</Pages>
  <Words>1853</Words>
  <Characters>10566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21</cp:revision>
  <cp:lastPrinted>2016-11-29T10:06:00Z</cp:lastPrinted>
  <dcterms:created xsi:type="dcterms:W3CDTF">2014-11-24T12:53:00Z</dcterms:created>
  <dcterms:modified xsi:type="dcterms:W3CDTF">2016-11-29T10:07:00Z</dcterms:modified>
</cp:coreProperties>
</file>