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29" w:rsidRDefault="00971729" w:rsidP="00ED5FD4">
      <w:r>
        <w:t xml:space="preserve">                                         </w:t>
      </w:r>
    </w:p>
    <w:p w:rsidR="00971729" w:rsidRDefault="00971729" w:rsidP="00ED5FD4"/>
    <w:p w:rsidR="00971729" w:rsidRDefault="00971729" w:rsidP="00ED5FD4"/>
    <w:p w:rsidR="00971729" w:rsidRDefault="00971729" w:rsidP="00ED5FD4"/>
    <w:p w:rsidR="00971729" w:rsidRDefault="00971729" w:rsidP="00ED5FD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0;margin-top:-27pt;width:55pt;height:62.65pt;z-index:251658240;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anchorx="margin"/>
          </v:shape>
        </w:pict>
      </w:r>
    </w:p>
    <w:p w:rsidR="00971729" w:rsidRDefault="00971729" w:rsidP="00ED5FD4"/>
    <w:p w:rsidR="00971729" w:rsidRDefault="00971729" w:rsidP="00ED5FD4"/>
    <w:p w:rsidR="00971729" w:rsidRDefault="00971729" w:rsidP="00ED5FD4">
      <w:pPr>
        <w:pStyle w:val="Heading1"/>
      </w:pPr>
    </w:p>
    <w:p w:rsidR="00971729" w:rsidRPr="00197959" w:rsidRDefault="00971729" w:rsidP="00ED5FD4">
      <w:pPr>
        <w:pStyle w:val="NoSpacing"/>
        <w:ind w:firstLine="0"/>
        <w:jc w:val="center"/>
        <w:rPr>
          <w:b/>
          <w:bCs/>
        </w:rPr>
      </w:pPr>
      <w:r w:rsidRPr="00197959">
        <w:rPr>
          <w:b/>
          <w:bCs/>
        </w:rPr>
        <w:t>АДМИНИСТРАЦИЯ</w:t>
      </w:r>
    </w:p>
    <w:p w:rsidR="00971729" w:rsidRPr="00197959" w:rsidRDefault="00971729" w:rsidP="00ED5FD4">
      <w:pPr>
        <w:pStyle w:val="NoSpacing"/>
        <w:ind w:firstLine="0"/>
        <w:jc w:val="center"/>
        <w:rPr>
          <w:b/>
          <w:bCs/>
        </w:rPr>
      </w:pPr>
      <w:r>
        <w:rPr>
          <w:b/>
          <w:bCs/>
        </w:rPr>
        <w:t>МУРЫГИНСКОГО</w:t>
      </w:r>
      <w:r w:rsidRPr="00197959">
        <w:rPr>
          <w:b/>
          <w:bCs/>
        </w:rPr>
        <w:t xml:space="preserve"> СЕЛЬСКОГО ПОСЕЛЕНИЯ</w:t>
      </w:r>
    </w:p>
    <w:p w:rsidR="00971729" w:rsidRPr="00197959" w:rsidRDefault="00971729" w:rsidP="00ED5FD4">
      <w:pPr>
        <w:pStyle w:val="NoSpacing"/>
        <w:ind w:firstLine="0"/>
        <w:jc w:val="center"/>
        <w:rPr>
          <w:b/>
          <w:bCs/>
        </w:rPr>
      </w:pPr>
      <w:r w:rsidRPr="00197959">
        <w:rPr>
          <w:b/>
          <w:bCs/>
        </w:rPr>
        <w:t>ПОЧИНКОВСКОГО  РАЙОНА СМОЛЕНСКОЙ ОБЛАСТИ</w:t>
      </w:r>
    </w:p>
    <w:p w:rsidR="00971729" w:rsidRDefault="00971729" w:rsidP="00ED5FD4">
      <w:pPr>
        <w:rPr>
          <w:rFonts w:ascii="Calibri" w:hAnsi="Calibri" w:cs="Calibri"/>
          <w:b/>
          <w:bCs/>
        </w:rPr>
      </w:pPr>
    </w:p>
    <w:p w:rsidR="00971729" w:rsidRPr="001723D9" w:rsidRDefault="00971729" w:rsidP="00ED5FD4">
      <w:pPr>
        <w:pStyle w:val="Heading2"/>
        <w:rPr>
          <w:b/>
          <w:bCs/>
          <w:sz w:val="28"/>
          <w:szCs w:val="28"/>
        </w:rPr>
      </w:pPr>
      <w:r w:rsidRPr="001723D9">
        <w:rPr>
          <w:b/>
          <w:bCs/>
          <w:sz w:val="28"/>
          <w:szCs w:val="28"/>
        </w:rPr>
        <w:t>ПОСТАНОВЛЕНИЕ</w:t>
      </w:r>
    </w:p>
    <w:p w:rsidR="00971729" w:rsidRDefault="00971729" w:rsidP="00ED5FD4">
      <w:pPr>
        <w:rPr>
          <w:sz w:val="28"/>
          <w:szCs w:val="28"/>
        </w:rPr>
      </w:pPr>
    </w:p>
    <w:tbl>
      <w:tblPr>
        <w:tblW w:w="0" w:type="auto"/>
        <w:tblInd w:w="-106" w:type="dxa"/>
        <w:tblLook w:val="00A0"/>
      </w:tblPr>
      <w:tblGrid>
        <w:gridCol w:w="534"/>
        <w:gridCol w:w="1701"/>
        <w:gridCol w:w="567"/>
        <w:gridCol w:w="850"/>
      </w:tblGrid>
      <w:tr w:rsidR="00971729" w:rsidRPr="004B1C1C">
        <w:tc>
          <w:tcPr>
            <w:tcW w:w="534" w:type="dxa"/>
          </w:tcPr>
          <w:p w:rsidR="00971729" w:rsidRPr="0068294F" w:rsidRDefault="00971729" w:rsidP="00ED5FD4">
            <w:pPr>
              <w:rPr>
                <w:sz w:val="24"/>
                <w:szCs w:val="24"/>
              </w:rPr>
            </w:pPr>
            <w:r w:rsidRPr="0068294F">
              <w:rPr>
                <w:sz w:val="24"/>
                <w:szCs w:val="24"/>
              </w:rPr>
              <w:t>от</w:t>
            </w:r>
          </w:p>
        </w:tc>
        <w:tc>
          <w:tcPr>
            <w:tcW w:w="1701" w:type="dxa"/>
            <w:tcBorders>
              <w:bottom w:val="single" w:sz="4" w:space="0" w:color="auto"/>
            </w:tcBorders>
          </w:tcPr>
          <w:p w:rsidR="00971729" w:rsidRPr="0068294F" w:rsidRDefault="00971729" w:rsidP="00A31624">
            <w:pPr>
              <w:rPr>
                <w:sz w:val="24"/>
                <w:szCs w:val="24"/>
              </w:rPr>
            </w:pPr>
            <w:r w:rsidRPr="0068294F">
              <w:rPr>
                <w:sz w:val="24"/>
                <w:szCs w:val="24"/>
              </w:rPr>
              <w:t xml:space="preserve"> 29.10.2018г.         </w:t>
            </w:r>
          </w:p>
        </w:tc>
        <w:tc>
          <w:tcPr>
            <w:tcW w:w="567" w:type="dxa"/>
          </w:tcPr>
          <w:p w:rsidR="00971729" w:rsidRPr="0068294F" w:rsidRDefault="00971729" w:rsidP="00ED5FD4">
            <w:pPr>
              <w:rPr>
                <w:sz w:val="24"/>
                <w:szCs w:val="24"/>
              </w:rPr>
            </w:pPr>
            <w:r w:rsidRPr="0068294F">
              <w:rPr>
                <w:sz w:val="24"/>
                <w:szCs w:val="24"/>
              </w:rPr>
              <w:t>№</w:t>
            </w:r>
          </w:p>
        </w:tc>
        <w:tc>
          <w:tcPr>
            <w:tcW w:w="850" w:type="dxa"/>
            <w:tcBorders>
              <w:bottom w:val="single" w:sz="4" w:space="0" w:color="auto"/>
            </w:tcBorders>
          </w:tcPr>
          <w:p w:rsidR="00971729" w:rsidRPr="0068294F" w:rsidRDefault="00971729" w:rsidP="0068294F">
            <w:pPr>
              <w:jc w:val="center"/>
              <w:rPr>
                <w:sz w:val="24"/>
                <w:szCs w:val="24"/>
              </w:rPr>
            </w:pPr>
            <w:r w:rsidRPr="0068294F">
              <w:rPr>
                <w:sz w:val="24"/>
                <w:szCs w:val="24"/>
              </w:rPr>
              <w:t>28</w:t>
            </w:r>
          </w:p>
        </w:tc>
      </w:tr>
    </w:tbl>
    <w:p w:rsidR="00971729" w:rsidRDefault="00971729" w:rsidP="00ED5FD4">
      <w:pPr>
        <w:rPr>
          <w:sz w:val="28"/>
          <w:szCs w:val="28"/>
        </w:rPr>
      </w:pPr>
    </w:p>
    <w:p w:rsidR="00971729" w:rsidRPr="00ED5FD4" w:rsidRDefault="00971729" w:rsidP="00ED5FD4">
      <w:pPr>
        <w:widowControl w:val="0"/>
        <w:autoSpaceDE w:val="0"/>
        <w:autoSpaceDN w:val="0"/>
        <w:adjustRightInd w:val="0"/>
        <w:ind w:right="5668"/>
        <w:jc w:val="both"/>
        <w:rPr>
          <w:sz w:val="28"/>
          <w:szCs w:val="28"/>
        </w:rPr>
      </w:pPr>
      <w:r w:rsidRPr="00485C8E">
        <w:rPr>
          <w:sz w:val="28"/>
          <w:szCs w:val="28"/>
        </w:rPr>
        <w:t>О</w:t>
      </w:r>
      <w:r>
        <w:rPr>
          <w:sz w:val="28"/>
          <w:szCs w:val="28"/>
        </w:rPr>
        <w:t xml:space="preserve"> внесении изменений в постановление Администрации Мурыгинского </w:t>
      </w:r>
      <w:r w:rsidRPr="00485C8E">
        <w:rPr>
          <w:sz w:val="28"/>
          <w:szCs w:val="28"/>
        </w:rPr>
        <w:t>сельского поселения</w:t>
      </w:r>
      <w:r>
        <w:rPr>
          <w:sz w:val="28"/>
          <w:szCs w:val="28"/>
        </w:rPr>
        <w:t xml:space="preserve"> Починковского района Смоленской области от 25.10.2016</w:t>
      </w:r>
      <w:r w:rsidRPr="00ED5FD4">
        <w:rPr>
          <w:sz w:val="28"/>
          <w:szCs w:val="28"/>
        </w:rPr>
        <w:t xml:space="preserve"> № 61</w:t>
      </w:r>
    </w:p>
    <w:p w:rsidR="00971729" w:rsidRDefault="00971729" w:rsidP="00ED5FD4">
      <w:pPr>
        <w:jc w:val="both"/>
        <w:rPr>
          <w:sz w:val="28"/>
          <w:szCs w:val="28"/>
        </w:rPr>
      </w:pPr>
    </w:p>
    <w:p w:rsidR="00971729" w:rsidRPr="00485C8E" w:rsidRDefault="00971729" w:rsidP="00ED5FD4">
      <w:pPr>
        <w:jc w:val="both"/>
        <w:rPr>
          <w:sz w:val="28"/>
          <w:szCs w:val="28"/>
        </w:rPr>
      </w:pPr>
    </w:p>
    <w:p w:rsidR="00971729" w:rsidRDefault="00971729" w:rsidP="004B1C1C">
      <w:pPr>
        <w:widowControl w:val="0"/>
        <w:autoSpaceDE w:val="0"/>
        <w:autoSpaceDN w:val="0"/>
        <w:adjustRightInd w:val="0"/>
        <w:ind w:firstLine="708"/>
        <w:jc w:val="both"/>
        <w:rPr>
          <w:sz w:val="28"/>
          <w:szCs w:val="28"/>
        </w:rPr>
      </w:pPr>
      <w:r w:rsidRPr="00485C8E">
        <w:rPr>
          <w:sz w:val="28"/>
          <w:szCs w:val="28"/>
        </w:rPr>
        <w:t>В соответствии</w:t>
      </w:r>
      <w:r w:rsidRPr="001230DA">
        <w:rPr>
          <w:sz w:val="28"/>
          <w:szCs w:val="28"/>
        </w:rPr>
        <w:t xml:space="preserve"> </w:t>
      </w:r>
      <w:r w:rsidRPr="00485C8E">
        <w:rPr>
          <w:sz w:val="28"/>
          <w:szCs w:val="28"/>
        </w:rPr>
        <w:t xml:space="preserve"> с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w:t>
      </w:r>
      <w:r>
        <w:rPr>
          <w:sz w:val="28"/>
          <w:szCs w:val="28"/>
        </w:rPr>
        <w:t>», п</w:t>
      </w:r>
      <w:r w:rsidRPr="004B1C1C">
        <w:rPr>
          <w:sz w:val="28"/>
          <w:szCs w:val="28"/>
        </w:rPr>
        <w:t>риказ</w:t>
      </w:r>
      <w:r>
        <w:rPr>
          <w:sz w:val="28"/>
          <w:szCs w:val="28"/>
        </w:rPr>
        <w:t>ом</w:t>
      </w:r>
      <w:r w:rsidRPr="004B1C1C">
        <w:rPr>
          <w:sz w:val="28"/>
          <w:szCs w:val="28"/>
        </w:rPr>
        <w:t xml:space="preserve"> Департамента Смоленской области по социальному развитию от 30.12.2016 </w:t>
      </w:r>
      <w:r>
        <w:rPr>
          <w:sz w:val="28"/>
          <w:szCs w:val="28"/>
        </w:rPr>
        <w:t xml:space="preserve">        №</w:t>
      </w:r>
      <w:r w:rsidRPr="004B1C1C">
        <w:rPr>
          <w:sz w:val="28"/>
          <w:szCs w:val="28"/>
        </w:rPr>
        <w:t xml:space="preserve"> 1299 </w:t>
      </w:r>
      <w:r>
        <w:rPr>
          <w:sz w:val="28"/>
          <w:szCs w:val="28"/>
        </w:rPr>
        <w:t>«</w:t>
      </w:r>
      <w:r w:rsidRPr="004B1C1C">
        <w:rPr>
          <w:sz w:val="28"/>
          <w:szCs w:val="28"/>
        </w:rPr>
        <w:t>Об утверждении Порядка создания и работы муниципальных комиссий по обследованию жилых помещений инвалидов, входящих в состав муниципального жилищного фонда и частного жилищного фонда, а также общего имущества в многоквартирном доме, в котором расположены указанные жилые помещения, в целях их приспособления с учетом потребностей инвалидов и обеспечения условий их доступности для инвалидов</w:t>
      </w:r>
      <w:r>
        <w:rPr>
          <w:sz w:val="28"/>
          <w:szCs w:val="28"/>
        </w:rPr>
        <w:t>», п</w:t>
      </w:r>
      <w:r w:rsidRPr="004B1C1C">
        <w:rPr>
          <w:sz w:val="28"/>
          <w:szCs w:val="28"/>
        </w:rPr>
        <w:t>риказ</w:t>
      </w:r>
      <w:r>
        <w:rPr>
          <w:sz w:val="28"/>
          <w:szCs w:val="28"/>
        </w:rPr>
        <w:t>ом</w:t>
      </w:r>
      <w:r w:rsidRPr="004B1C1C">
        <w:rPr>
          <w:sz w:val="28"/>
          <w:szCs w:val="28"/>
        </w:rPr>
        <w:t xml:space="preserve"> </w:t>
      </w:r>
      <w:r>
        <w:rPr>
          <w:sz w:val="28"/>
          <w:szCs w:val="28"/>
        </w:rPr>
        <w:t xml:space="preserve">начальника </w:t>
      </w:r>
      <w:r w:rsidRPr="004B1C1C">
        <w:rPr>
          <w:sz w:val="28"/>
          <w:szCs w:val="28"/>
        </w:rPr>
        <w:t>Департамента Смоленской облас</w:t>
      </w:r>
      <w:r>
        <w:rPr>
          <w:sz w:val="28"/>
          <w:szCs w:val="28"/>
        </w:rPr>
        <w:t>ти по социальному развитию от 22.08.2018 № 665</w:t>
      </w:r>
      <w:r w:rsidRPr="004B1C1C">
        <w:rPr>
          <w:sz w:val="28"/>
          <w:szCs w:val="28"/>
        </w:rPr>
        <w:t xml:space="preserve"> </w:t>
      </w:r>
      <w:r>
        <w:rPr>
          <w:sz w:val="28"/>
          <w:szCs w:val="28"/>
        </w:rPr>
        <w:t>«О внесении изменений в</w:t>
      </w:r>
      <w:r w:rsidRPr="004B1C1C">
        <w:rPr>
          <w:sz w:val="28"/>
          <w:szCs w:val="28"/>
        </w:rPr>
        <w:t xml:space="preserve"> Поряд</w:t>
      </w:r>
      <w:r>
        <w:rPr>
          <w:sz w:val="28"/>
          <w:szCs w:val="28"/>
        </w:rPr>
        <w:t>ок</w:t>
      </w:r>
      <w:r w:rsidRPr="004B1C1C">
        <w:rPr>
          <w:sz w:val="28"/>
          <w:szCs w:val="28"/>
        </w:rPr>
        <w:t xml:space="preserve"> создания и работы муниципальных комиссий по обследованию жилых помещений инвалидов, входящих в состав муниципального жилищного фонда и частного жилищного фонда, а также общего имущества в многоквартирном доме, в котором расположены указанные жилые помещения, в целях их приспособления с учетом потребностей инвалидов и обеспечения условий их доступности для инвалидов</w:t>
      </w:r>
      <w:r>
        <w:rPr>
          <w:sz w:val="28"/>
          <w:szCs w:val="28"/>
        </w:rPr>
        <w:t xml:space="preserve">» </w:t>
      </w:r>
    </w:p>
    <w:p w:rsidR="00971729" w:rsidRDefault="00971729" w:rsidP="004B1C1C">
      <w:pPr>
        <w:widowControl w:val="0"/>
        <w:autoSpaceDE w:val="0"/>
        <w:autoSpaceDN w:val="0"/>
        <w:adjustRightInd w:val="0"/>
        <w:ind w:firstLine="708"/>
        <w:jc w:val="both"/>
        <w:rPr>
          <w:sz w:val="28"/>
          <w:szCs w:val="28"/>
        </w:rPr>
      </w:pPr>
      <w:r>
        <w:rPr>
          <w:sz w:val="28"/>
          <w:szCs w:val="28"/>
        </w:rPr>
        <w:t>А</w:t>
      </w:r>
      <w:r w:rsidRPr="00485C8E">
        <w:rPr>
          <w:sz w:val="28"/>
          <w:szCs w:val="28"/>
        </w:rPr>
        <w:t xml:space="preserve">дминистрация </w:t>
      </w:r>
      <w:r>
        <w:rPr>
          <w:sz w:val="28"/>
          <w:szCs w:val="28"/>
        </w:rPr>
        <w:t xml:space="preserve"> Мурыгинского </w:t>
      </w:r>
      <w:r w:rsidRPr="00485C8E">
        <w:rPr>
          <w:sz w:val="28"/>
          <w:szCs w:val="28"/>
        </w:rPr>
        <w:t>сельского поселения</w:t>
      </w:r>
      <w:r>
        <w:rPr>
          <w:sz w:val="28"/>
          <w:szCs w:val="28"/>
        </w:rPr>
        <w:t xml:space="preserve"> Починковского района Смоленской области </w:t>
      </w:r>
    </w:p>
    <w:p w:rsidR="00971729" w:rsidRPr="007751FD" w:rsidRDefault="00971729" w:rsidP="004B1C1C">
      <w:pPr>
        <w:widowControl w:val="0"/>
        <w:autoSpaceDE w:val="0"/>
        <w:autoSpaceDN w:val="0"/>
        <w:adjustRightInd w:val="0"/>
        <w:ind w:firstLine="708"/>
        <w:jc w:val="both"/>
        <w:rPr>
          <w:b/>
          <w:bCs/>
          <w:sz w:val="28"/>
          <w:szCs w:val="28"/>
        </w:rPr>
      </w:pPr>
      <w:r w:rsidRPr="007751FD">
        <w:rPr>
          <w:b/>
          <w:bCs/>
          <w:sz w:val="28"/>
          <w:szCs w:val="28"/>
        </w:rPr>
        <w:t>п о с т а н о в л я е т:</w:t>
      </w:r>
    </w:p>
    <w:p w:rsidR="00971729" w:rsidRPr="00485C8E" w:rsidRDefault="00971729" w:rsidP="00ED5FD4">
      <w:pPr>
        <w:widowControl w:val="0"/>
        <w:autoSpaceDE w:val="0"/>
        <w:autoSpaceDN w:val="0"/>
        <w:adjustRightInd w:val="0"/>
        <w:ind w:firstLine="708"/>
        <w:jc w:val="both"/>
        <w:rPr>
          <w:sz w:val="28"/>
          <w:szCs w:val="28"/>
        </w:rPr>
      </w:pPr>
    </w:p>
    <w:p w:rsidR="00971729" w:rsidRPr="004B1C1C" w:rsidRDefault="00971729" w:rsidP="004B1C1C">
      <w:pPr>
        <w:widowControl w:val="0"/>
        <w:autoSpaceDE w:val="0"/>
        <w:autoSpaceDN w:val="0"/>
        <w:adjustRightInd w:val="0"/>
        <w:ind w:firstLine="708"/>
        <w:jc w:val="both"/>
        <w:rPr>
          <w:sz w:val="28"/>
          <w:szCs w:val="28"/>
        </w:rPr>
      </w:pPr>
      <w:r>
        <w:rPr>
          <w:sz w:val="28"/>
          <w:szCs w:val="28"/>
        </w:rPr>
        <w:t xml:space="preserve">1. Внести изменение в постановление Администрации Мурыгинского </w:t>
      </w:r>
      <w:r w:rsidRPr="00485C8E">
        <w:rPr>
          <w:sz w:val="28"/>
          <w:szCs w:val="28"/>
        </w:rPr>
        <w:t>сельского поселения</w:t>
      </w:r>
      <w:r>
        <w:rPr>
          <w:sz w:val="28"/>
          <w:szCs w:val="28"/>
        </w:rPr>
        <w:t xml:space="preserve"> Починковского района Смоленской области от 25.10.2016</w:t>
      </w:r>
      <w:r w:rsidRPr="00ED5FD4">
        <w:rPr>
          <w:sz w:val="28"/>
          <w:szCs w:val="28"/>
        </w:rPr>
        <w:t xml:space="preserve"> </w:t>
      </w:r>
      <w:r>
        <w:rPr>
          <w:sz w:val="28"/>
          <w:szCs w:val="28"/>
        </w:rPr>
        <w:t xml:space="preserve">  </w:t>
      </w:r>
      <w:r w:rsidRPr="00ED5FD4">
        <w:rPr>
          <w:sz w:val="28"/>
          <w:szCs w:val="28"/>
        </w:rPr>
        <w:t>№ 61</w:t>
      </w:r>
      <w:r>
        <w:rPr>
          <w:sz w:val="28"/>
          <w:szCs w:val="28"/>
        </w:rPr>
        <w:t xml:space="preserve"> «</w:t>
      </w:r>
      <w:r w:rsidRPr="00485C8E">
        <w:rPr>
          <w:sz w:val="28"/>
          <w:szCs w:val="28"/>
        </w:rPr>
        <w:t>Об утверждении</w:t>
      </w:r>
      <w:r>
        <w:rPr>
          <w:sz w:val="28"/>
          <w:szCs w:val="28"/>
        </w:rPr>
        <w:t xml:space="preserve"> </w:t>
      </w:r>
      <w:r w:rsidRPr="00485C8E">
        <w:rPr>
          <w:sz w:val="28"/>
          <w:szCs w:val="28"/>
        </w:rPr>
        <w:t>порядка создания и работы</w:t>
      </w:r>
      <w:r>
        <w:rPr>
          <w:sz w:val="28"/>
          <w:szCs w:val="28"/>
        </w:rPr>
        <w:t xml:space="preserve"> </w:t>
      </w:r>
      <w:r w:rsidRPr="00485C8E">
        <w:rPr>
          <w:sz w:val="28"/>
          <w:szCs w:val="28"/>
        </w:rPr>
        <w:t xml:space="preserve">комиссии </w:t>
      </w:r>
      <w:r w:rsidRPr="00485C8E">
        <w:rPr>
          <w:sz w:val="28"/>
          <w:szCs w:val="28"/>
          <w:lang w:eastAsia="en-US"/>
        </w:rPr>
        <w:t xml:space="preserve">по обследованию жилых помещений инвалидов и общего имущества в многоквартирных домах, в которых проживают инвалиды, </w:t>
      </w:r>
      <w:r>
        <w:rPr>
          <w:sz w:val="28"/>
          <w:szCs w:val="28"/>
          <w:lang w:eastAsia="en-US"/>
        </w:rPr>
        <w:t xml:space="preserve">в целях их приспособления с </w:t>
      </w:r>
      <w:r w:rsidRPr="00485C8E">
        <w:rPr>
          <w:sz w:val="28"/>
          <w:szCs w:val="28"/>
          <w:lang w:eastAsia="en-US"/>
        </w:rPr>
        <w:t>учетом потребностей инвалидов и обеспечения условий их доступности для инвалидов</w:t>
      </w:r>
      <w:r>
        <w:rPr>
          <w:sz w:val="28"/>
          <w:szCs w:val="28"/>
          <w:lang w:eastAsia="en-US"/>
        </w:rPr>
        <w:t xml:space="preserve">», изложив </w:t>
      </w:r>
      <w:r>
        <w:rPr>
          <w:sz w:val="28"/>
          <w:szCs w:val="28"/>
        </w:rPr>
        <w:t>П</w:t>
      </w:r>
      <w:r w:rsidRPr="00485C8E">
        <w:rPr>
          <w:sz w:val="28"/>
          <w:szCs w:val="28"/>
        </w:rPr>
        <w:t xml:space="preserve">орядок создания и работы комиссии </w:t>
      </w:r>
      <w:r w:rsidRPr="00485C8E">
        <w:rPr>
          <w:sz w:val="28"/>
          <w:szCs w:val="28"/>
          <w:lang w:eastAsia="en-US"/>
        </w:rPr>
        <w:t>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r>
        <w:rPr>
          <w:sz w:val="28"/>
          <w:szCs w:val="28"/>
          <w:lang w:eastAsia="en-US"/>
        </w:rPr>
        <w:t xml:space="preserve"> в новой редакции (согласно Приложению 1) .</w:t>
      </w:r>
    </w:p>
    <w:p w:rsidR="00971729" w:rsidRDefault="00971729" w:rsidP="00ED5FD4">
      <w:pPr>
        <w:autoSpaceDE w:val="0"/>
        <w:autoSpaceDN w:val="0"/>
        <w:adjustRightInd w:val="0"/>
        <w:ind w:firstLine="720"/>
        <w:jc w:val="both"/>
        <w:rPr>
          <w:sz w:val="28"/>
          <w:szCs w:val="28"/>
        </w:rPr>
      </w:pPr>
      <w:r>
        <w:rPr>
          <w:sz w:val="28"/>
          <w:szCs w:val="28"/>
        </w:rPr>
        <w:t>2. 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971729" w:rsidRDefault="00971729" w:rsidP="004B1C1C">
      <w:pPr>
        <w:autoSpaceDE w:val="0"/>
        <w:autoSpaceDN w:val="0"/>
        <w:adjustRightInd w:val="0"/>
        <w:jc w:val="both"/>
        <w:rPr>
          <w:sz w:val="28"/>
          <w:szCs w:val="28"/>
        </w:rPr>
      </w:pPr>
    </w:p>
    <w:p w:rsidR="00971729" w:rsidRDefault="00971729" w:rsidP="004B1C1C">
      <w:pPr>
        <w:autoSpaceDE w:val="0"/>
        <w:autoSpaceDN w:val="0"/>
        <w:adjustRightInd w:val="0"/>
        <w:jc w:val="both"/>
        <w:rPr>
          <w:sz w:val="28"/>
          <w:szCs w:val="28"/>
        </w:rPr>
      </w:pPr>
    </w:p>
    <w:p w:rsidR="00971729" w:rsidRPr="00485C8E" w:rsidRDefault="00971729" w:rsidP="004B1C1C">
      <w:pPr>
        <w:autoSpaceDE w:val="0"/>
        <w:autoSpaceDN w:val="0"/>
        <w:adjustRightInd w:val="0"/>
        <w:jc w:val="both"/>
        <w:rPr>
          <w:sz w:val="28"/>
          <w:szCs w:val="28"/>
        </w:rPr>
      </w:pPr>
    </w:p>
    <w:p w:rsidR="00971729" w:rsidRDefault="00971729" w:rsidP="00ED5FD4">
      <w:pPr>
        <w:jc w:val="both"/>
        <w:rPr>
          <w:sz w:val="28"/>
          <w:szCs w:val="28"/>
        </w:rPr>
      </w:pPr>
      <w:r>
        <w:rPr>
          <w:sz w:val="28"/>
          <w:szCs w:val="28"/>
        </w:rPr>
        <w:t>Глава муниципального образования</w:t>
      </w:r>
    </w:p>
    <w:p w:rsidR="00971729" w:rsidRDefault="00971729" w:rsidP="00ED5FD4">
      <w:pPr>
        <w:jc w:val="both"/>
        <w:rPr>
          <w:sz w:val="28"/>
          <w:szCs w:val="28"/>
        </w:rPr>
      </w:pPr>
      <w:r>
        <w:rPr>
          <w:sz w:val="28"/>
          <w:szCs w:val="28"/>
        </w:rPr>
        <w:t>Мурыгинского сельского поселения</w:t>
      </w:r>
    </w:p>
    <w:p w:rsidR="00971729" w:rsidRDefault="00971729" w:rsidP="00ED5FD4">
      <w:pPr>
        <w:jc w:val="both"/>
        <w:rPr>
          <w:sz w:val="28"/>
          <w:szCs w:val="28"/>
        </w:rPr>
      </w:pPr>
      <w:r>
        <w:rPr>
          <w:sz w:val="28"/>
          <w:szCs w:val="28"/>
        </w:rPr>
        <w:t>Починковского района</w:t>
      </w:r>
    </w:p>
    <w:p w:rsidR="00971729" w:rsidRDefault="00971729" w:rsidP="00ED5FD4">
      <w:pPr>
        <w:jc w:val="both"/>
        <w:rPr>
          <w:sz w:val="28"/>
          <w:szCs w:val="28"/>
        </w:rPr>
      </w:pPr>
      <w:r>
        <w:rPr>
          <w:sz w:val="28"/>
          <w:szCs w:val="28"/>
        </w:rPr>
        <w:t xml:space="preserve">Смоленской области                                     </w:t>
      </w:r>
      <w:bookmarkStart w:id="0" w:name="_GoBack"/>
      <w:bookmarkEnd w:id="0"/>
      <w:r>
        <w:rPr>
          <w:sz w:val="28"/>
          <w:szCs w:val="28"/>
        </w:rPr>
        <w:t xml:space="preserve">                                        И.В.Наумов </w:t>
      </w:r>
      <w:r>
        <w:rPr>
          <w:sz w:val="28"/>
          <w:szCs w:val="28"/>
        </w:rPr>
        <w:tab/>
      </w:r>
    </w:p>
    <w:p w:rsidR="00971729" w:rsidRPr="00485C8E" w:rsidRDefault="00971729" w:rsidP="00ED5FD4">
      <w:pPr>
        <w:jc w:val="both"/>
        <w:rPr>
          <w:sz w:val="28"/>
          <w:szCs w:val="28"/>
        </w:rPr>
      </w:pPr>
    </w:p>
    <w:p w:rsidR="00971729" w:rsidRDefault="00971729" w:rsidP="00ED5FD4">
      <w:pPr>
        <w:jc w:val="both"/>
        <w:rPr>
          <w:sz w:val="28"/>
          <w:szCs w:val="28"/>
        </w:rPr>
      </w:pPr>
    </w:p>
    <w:p w:rsidR="00971729" w:rsidRPr="00485C8E" w:rsidRDefault="00971729" w:rsidP="00ED5FD4">
      <w:pPr>
        <w:jc w:val="both"/>
        <w:rPr>
          <w:sz w:val="28"/>
          <w:szCs w:val="28"/>
        </w:rPr>
        <w:sectPr w:rsidR="00971729" w:rsidRPr="00485C8E" w:rsidSect="00ED5FD4">
          <w:headerReference w:type="default" r:id="rId8"/>
          <w:pgSz w:w="11906" w:h="16838"/>
          <w:pgMar w:top="851" w:right="567" w:bottom="1134" w:left="1418" w:header="709" w:footer="709" w:gutter="0"/>
          <w:cols w:space="708"/>
          <w:docGrid w:linePitch="360"/>
        </w:sectPr>
      </w:pPr>
    </w:p>
    <w:p w:rsidR="00971729" w:rsidRDefault="00971729" w:rsidP="00A608BF">
      <w:pPr>
        <w:widowControl w:val="0"/>
        <w:autoSpaceDE w:val="0"/>
        <w:autoSpaceDN w:val="0"/>
        <w:adjustRightInd w:val="0"/>
        <w:ind w:left="5670"/>
        <w:jc w:val="both"/>
        <w:rPr>
          <w:sz w:val="24"/>
          <w:szCs w:val="24"/>
        </w:rPr>
      </w:pPr>
      <w:r w:rsidRPr="004E79FE">
        <w:rPr>
          <w:sz w:val="24"/>
          <w:szCs w:val="24"/>
        </w:rPr>
        <w:t>Приложение</w:t>
      </w:r>
      <w:r>
        <w:rPr>
          <w:sz w:val="24"/>
          <w:szCs w:val="24"/>
        </w:rPr>
        <w:t xml:space="preserve"> №1</w:t>
      </w:r>
    </w:p>
    <w:p w:rsidR="00971729" w:rsidRDefault="00971729" w:rsidP="00A608BF">
      <w:pPr>
        <w:widowControl w:val="0"/>
        <w:autoSpaceDE w:val="0"/>
        <w:autoSpaceDN w:val="0"/>
        <w:adjustRightInd w:val="0"/>
        <w:ind w:left="5670"/>
        <w:jc w:val="both"/>
        <w:rPr>
          <w:sz w:val="24"/>
          <w:szCs w:val="24"/>
        </w:rPr>
      </w:pPr>
      <w:r w:rsidRPr="004E79FE">
        <w:rPr>
          <w:sz w:val="24"/>
          <w:szCs w:val="24"/>
        </w:rPr>
        <w:t xml:space="preserve">к постановлению  </w:t>
      </w:r>
      <w:r>
        <w:rPr>
          <w:sz w:val="24"/>
          <w:szCs w:val="24"/>
        </w:rPr>
        <w:t>А</w:t>
      </w:r>
      <w:r w:rsidRPr="004E79FE">
        <w:rPr>
          <w:sz w:val="24"/>
          <w:szCs w:val="24"/>
        </w:rPr>
        <w:t xml:space="preserve">дминистрации </w:t>
      </w:r>
      <w:r>
        <w:rPr>
          <w:sz w:val="24"/>
          <w:szCs w:val="24"/>
        </w:rPr>
        <w:t xml:space="preserve"> Мурыгинского</w:t>
      </w:r>
      <w:r w:rsidRPr="004E79FE">
        <w:rPr>
          <w:sz w:val="24"/>
          <w:szCs w:val="24"/>
        </w:rPr>
        <w:t xml:space="preserve"> сельского поселения</w:t>
      </w:r>
      <w:r>
        <w:rPr>
          <w:sz w:val="24"/>
          <w:szCs w:val="24"/>
        </w:rPr>
        <w:t xml:space="preserve"> </w:t>
      </w:r>
      <w:r w:rsidRPr="004E79FE">
        <w:rPr>
          <w:sz w:val="24"/>
          <w:szCs w:val="24"/>
        </w:rPr>
        <w:t>Починковского</w:t>
      </w:r>
      <w:r w:rsidRPr="00606487">
        <w:rPr>
          <w:sz w:val="24"/>
          <w:szCs w:val="24"/>
        </w:rPr>
        <w:t xml:space="preserve"> </w:t>
      </w:r>
      <w:r w:rsidRPr="004E79FE">
        <w:rPr>
          <w:sz w:val="24"/>
          <w:szCs w:val="24"/>
        </w:rPr>
        <w:t>района</w:t>
      </w:r>
      <w:r>
        <w:rPr>
          <w:sz w:val="24"/>
          <w:szCs w:val="24"/>
        </w:rPr>
        <w:t xml:space="preserve"> </w:t>
      </w:r>
    </w:p>
    <w:p w:rsidR="00971729" w:rsidRDefault="00971729" w:rsidP="00A608BF">
      <w:pPr>
        <w:widowControl w:val="0"/>
        <w:autoSpaceDE w:val="0"/>
        <w:autoSpaceDN w:val="0"/>
        <w:adjustRightInd w:val="0"/>
        <w:ind w:left="5670"/>
        <w:jc w:val="both"/>
        <w:rPr>
          <w:sz w:val="24"/>
          <w:szCs w:val="24"/>
        </w:rPr>
      </w:pPr>
      <w:r w:rsidRPr="004E79FE">
        <w:rPr>
          <w:sz w:val="24"/>
          <w:szCs w:val="24"/>
        </w:rPr>
        <w:t>Смоленской области</w:t>
      </w:r>
      <w:r>
        <w:rPr>
          <w:sz w:val="24"/>
          <w:szCs w:val="24"/>
        </w:rPr>
        <w:t xml:space="preserve"> </w:t>
      </w:r>
    </w:p>
    <w:p w:rsidR="00971729" w:rsidRDefault="00971729" w:rsidP="00A608BF">
      <w:pPr>
        <w:widowControl w:val="0"/>
        <w:autoSpaceDE w:val="0"/>
        <w:autoSpaceDN w:val="0"/>
        <w:adjustRightInd w:val="0"/>
        <w:ind w:left="5670"/>
        <w:jc w:val="both"/>
        <w:rPr>
          <w:sz w:val="24"/>
          <w:szCs w:val="24"/>
        </w:rPr>
      </w:pPr>
      <w:r>
        <w:rPr>
          <w:sz w:val="24"/>
          <w:szCs w:val="24"/>
        </w:rPr>
        <w:t>от 29.10.2018г.  № 28</w:t>
      </w:r>
    </w:p>
    <w:p w:rsidR="00971729" w:rsidRDefault="00971729" w:rsidP="00A608BF">
      <w:pPr>
        <w:widowControl w:val="0"/>
        <w:autoSpaceDE w:val="0"/>
        <w:autoSpaceDN w:val="0"/>
        <w:adjustRightInd w:val="0"/>
        <w:ind w:left="5670"/>
        <w:jc w:val="both"/>
        <w:rPr>
          <w:sz w:val="24"/>
          <w:szCs w:val="24"/>
        </w:rPr>
      </w:pPr>
    </w:p>
    <w:p w:rsidR="00971729" w:rsidRDefault="00971729" w:rsidP="004E79FE">
      <w:pPr>
        <w:widowControl w:val="0"/>
        <w:autoSpaceDE w:val="0"/>
        <w:autoSpaceDN w:val="0"/>
        <w:adjustRightInd w:val="0"/>
        <w:ind w:left="4962"/>
        <w:jc w:val="both"/>
        <w:rPr>
          <w:sz w:val="24"/>
          <w:szCs w:val="24"/>
        </w:rPr>
      </w:pPr>
    </w:p>
    <w:p w:rsidR="00971729" w:rsidRPr="004E79FE" w:rsidRDefault="00971729" w:rsidP="004E79FE">
      <w:pPr>
        <w:widowControl w:val="0"/>
        <w:autoSpaceDE w:val="0"/>
        <w:autoSpaceDN w:val="0"/>
        <w:adjustRightInd w:val="0"/>
        <w:ind w:left="4962"/>
        <w:jc w:val="both"/>
        <w:rPr>
          <w:sz w:val="24"/>
          <w:szCs w:val="24"/>
        </w:rPr>
      </w:pPr>
    </w:p>
    <w:p w:rsidR="00971729" w:rsidRPr="004E79FE" w:rsidRDefault="00971729" w:rsidP="004E79FE">
      <w:pPr>
        <w:widowControl w:val="0"/>
        <w:autoSpaceDE w:val="0"/>
        <w:autoSpaceDN w:val="0"/>
        <w:adjustRightInd w:val="0"/>
        <w:jc w:val="both"/>
        <w:rPr>
          <w:sz w:val="24"/>
          <w:szCs w:val="24"/>
        </w:rPr>
      </w:pPr>
    </w:p>
    <w:p w:rsidR="00971729" w:rsidRPr="004E79FE" w:rsidRDefault="00971729" w:rsidP="00485C8E">
      <w:pPr>
        <w:autoSpaceDE w:val="0"/>
        <w:autoSpaceDN w:val="0"/>
        <w:adjustRightInd w:val="0"/>
        <w:jc w:val="center"/>
        <w:rPr>
          <w:b/>
          <w:bCs/>
          <w:sz w:val="28"/>
          <w:szCs w:val="28"/>
        </w:rPr>
      </w:pPr>
      <w:r w:rsidRPr="004E79FE">
        <w:rPr>
          <w:b/>
          <w:bCs/>
          <w:sz w:val="28"/>
          <w:szCs w:val="28"/>
        </w:rPr>
        <w:t xml:space="preserve">Порядок </w:t>
      </w:r>
    </w:p>
    <w:p w:rsidR="00971729" w:rsidRPr="004E79FE" w:rsidRDefault="00971729" w:rsidP="00485C8E">
      <w:pPr>
        <w:autoSpaceDE w:val="0"/>
        <w:autoSpaceDN w:val="0"/>
        <w:adjustRightInd w:val="0"/>
        <w:jc w:val="center"/>
        <w:rPr>
          <w:b/>
          <w:bCs/>
          <w:sz w:val="28"/>
          <w:szCs w:val="28"/>
        </w:rPr>
      </w:pPr>
      <w:r w:rsidRPr="004E79FE">
        <w:rPr>
          <w:b/>
          <w:bCs/>
          <w:sz w:val="28"/>
          <w:szCs w:val="28"/>
        </w:rPr>
        <w:t>создания и работы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971729" w:rsidRPr="004E79FE" w:rsidRDefault="00971729" w:rsidP="00485C8E">
      <w:pPr>
        <w:autoSpaceDE w:val="0"/>
        <w:autoSpaceDN w:val="0"/>
        <w:adjustRightInd w:val="0"/>
        <w:ind w:firstLine="540"/>
        <w:jc w:val="both"/>
        <w:rPr>
          <w:b/>
          <w:bCs/>
          <w:sz w:val="28"/>
          <w:szCs w:val="28"/>
        </w:rPr>
      </w:pPr>
    </w:p>
    <w:p w:rsidR="00971729" w:rsidRPr="001F0660" w:rsidRDefault="00971729" w:rsidP="00485C8E">
      <w:pPr>
        <w:autoSpaceDE w:val="0"/>
        <w:autoSpaceDN w:val="0"/>
        <w:adjustRightInd w:val="0"/>
        <w:ind w:firstLine="540"/>
        <w:jc w:val="center"/>
        <w:rPr>
          <w:b/>
          <w:bCs/>
          <w:sz w:val="28"/>
          <w:szCs w:val="28"/>
        </w:rPr>
      </w:pPr>
      <w:r w:rsidRPr="001F0660">
        <w:rPr>
          <w:b/>
          <w:bCs/>
          <w:sz w:val="28"/>
          <w:szCs w:val="28"/>
        </w:rPr>
        <w:t>1.Общие положения:</w:t>
      </w:r>
    </w:p>
    <w:p w:rsidR="00971729" w:rsidRDefault="00971729" w:rsidP="00485C8E">
      <w:pPr>
        <w:autoSpaceDE w:val="0"/>
        <w:autoSpaceDN w:val="0"/>
        <w:adjustRightInd w:val="0"/>
        <w:ind w:firstLine="709"/>
        <w:jc w:val="both"/>
        <w:rPr>
          <w:sz w:val="28"/>
          <w:szCs w:val="28"/>
        </w:rPr>
      </w:pPr>
    </w:p>
    <w:p w:rsidR="00971729" w:rsidRPr="001F411E" w:rsidRDefault="00971729" w:rsidP="001F411E">
      <w:pPr>
        <w:autoSpaceDE w:val="0"/>
        <w:autoSpaceDN w:val="0"/>
        <w:adjustRightInd w:val="0"/>
        <w:ind w:firstLine="709"/>
        <w:jc w:val="both"/>
        <w:rPr>
          <w:sz w:val="28"/>
          <w:szCs w:val="28"/>
        </w:rPr>
      </w:pPr>
      <w:r w:rsidRPr="001F411E">
        <w:rPr>
          <w:sz w:val="28"/>
          <w:szCs w:val="28"/>
        </w:rPr>
        <w:t xml:space="preserve">1.1. </w:t>
      </w:r>
      <w:r>
        <w:rPr>
          <w:sz w:val="28"/>
          <w:szCs w:val="28"/>
        </w:rPr>
        <w:t>К</w:t>
      </w:r>
      <w:r w:rsidRPr="001F411E">
        <w:rPr>
          <w:sz w:val="28"/>
          <w:szCs w:val="28"/>
        </w:rPr>
        <w:t>омисси</w:t>
      </w:r>
      <w:r>
        <w:rPr>
          <w:sz w:val="28"/>
          <w:szCs w:val="28"/>
        </w:rPr>
        <w:t>я</w:t>
      </w:r>
      <w:r w:rsidRPr="001F411E">
        <w:rPr>
          <w:sz w:val="28"/>
          <w:szCs w:val="28"/>
        </w:rPr>
        <w:t xml:space="preserve"> по обследованию жилых помещений инвалидов и общего имущества в многоквартирных домах, в которых проживают инвалиды (далее - муниципальн</w:t>
      </w:r>
      <w:r>
        <w:rPr>
          <w:sz w:val="28"/>
          <w:szCs w:val="28"/>
        </w:rPr>
        <w:t>ая</w:t>
      </w:r>
      <w:r w:rsidRPr="001F411E">
        <w:rPr>
          <w:sz w:val="28"/>
          <w:szCs w:val="28"/>
        </w:rPr>
        <w:t xml:space="preserve"> Комисси</w:t>
      </w:r>
      <w:r>
        <w:rPr>
          <w:sz w:val="28"/>
          <w:szCs w:val="28"/>
        </w:rPr>
        <w:t>я</w:t>
      </w:r>
      <w:r w:rsidRPr="001F411E">
        <w:rPr>
          <w:sz w:val="28"/>
          <w:szCs w:val="28"/>
        </w:rPr>
        <w:t>) созда</w:t>
      </w:r>
      <w:r>
        <w:rPr>
          <w:sz w:val="28"/>
          <w:szCs w:val="28"/>
        </w:rPr>
        <w:t>ется</w:t>
      </w:r>
      <w:r w:rsidRPr="001F411E">
        <w:rPr>
          <w:sz w:val="28"/>
          <w:szCs w:val="28"/>
        </w:rPr>
        <w:t xml:space="preserve"> для организации работы по проведению обследования жилых помещений инвалидов, входящих в состав муниципального жилищного фонда и частного жилищного фонда (далее также - жилые помещения инвалидов), а также общего имущества в многоквартирном доме, в котором расположены указанные жилые помещения (далее также - общее имущество в многоквартирном доме), в целях их приспособления с учетом потребностей инвалидов и обеспечения условий их доступности для инвалидов.</w:t>
      </w:r>
    </w:p>
    <w:p w:rsidR="00971729" w:rsidRPr="001F411E" w:rsidRDefault="00971729" w:rsidP="001F411E">
      <w:pPr>
        <w:autoSpaceDE w:val="0"/>
        <w:autoSpaceDN w:val="0"/>
        <w:adjustRightInd w:val="0"/>
        <w:ind w:firstLine="709"/>
        <w:jc w:val="both"/>
        <w:rPr>
          <w:sz w:val="28"/>
          <w:szCs w:val="28"/>
        </w:rPr>
      </w:pPr>
      <w:r w:rsidRPr="001F411E">
        <w:rPr>
          <w:sz w:val="28"/>
          <w:szCs w:val="28"/>
        </w:rPr>
        <w:t>Под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для обеспечения беспрепятственного доступа инвалида к жилому помещению.</w:t>
      </w:r>
    </w:p>
    <w:p w:rsidR="00971729" w:rsidRPr="001F411E" w:rsidRDefault="00971729" w:rsidP="001F411E">
      <w:pPr>
        <w:autoSpaceDE w:val="0"/>
        <w:autoSpaceDN w:val="0"/>
        <w:adjustRightInd w:val="0"/>
        <w:ind w:firstLine="709"/>
        <w:jc w:val="both"/>
        <w:rPr>
          <w:sz w:val="28"/>
          <w:szCs w:val="28"/>
        </w:rPr>
      </w:pPr>
      <w:r w:rsidRPr="001F411E">
        <w:rPr>
          <w:sz w:val="28"/>
          <w:szCs w:val="28"/>
        </w:rPr>
        <w:t>Муниципальн</w:t>
      </w:r>
      <w:r>
        <w:rPr>
          <w:sz w:val="28"/>
          <w:szCs w:val="28"/>
        </w:rPr>
        <w:t>ая</w:t>
      </w:r>
      <w:r w:rsidRPr="001F411E">
        <w:rPr>
          <w:sz w:val="28"/>
          <w:szCs w:val="28"/>
        </w:rPr>
        <w:t xml:space="preserve"> Комисси</w:t>
      </w:r>
      <w:r>
        <w:rPr>
          <w:sz w:val="28"/>
          <w:szCs w:val="28"/>
        </w:rPr>
        <w:t>я</w:t>
      </w:r>
      <w:r w:rsidRPr="001F411E">
        <w:rPr>
          <w:sz w:val="28"/>
          <w:szCs w:val="28"/>
        </w:rPr>
        <w:t xml:space="preserve"> являются органом, координирующим взаимодействие органов местного самоуправления и организаций в целях реализации положений Постановления Правительства Российской Федерации от 09.07.2016 </w:t>
      </w:r>
      <w:r>
        <w:rPr>
          <w:sz w:val="28"/>
          <w:szCs w:val="28"/>
        </w:rPr>
        <w:t>№</w:t>
      </w:r>
      <w:r w:rsidRPr="001F411E">
        <w:rPr>
          <w:sz w:val="28"/>
          <w:szCs w:val="28"/>
        </w:rPr>
        <w:t xml:space="preserve"> 649 </w:t>
      </w:r>
      <w:r>
        <w:rPr>
          <w:sz w:val="28"/>
          <w:szCs w:val="28"/>
        </w:rPr>
        <w:t>«</w:t>
      </w:r>
      <w:r w:rsidRPr="001F411E">
        <w:rPr>
          <w:sz w:val="28"/>
          <w:szCs w:val="28"/>
        </w:rPr>
        <w:t>О мерах по приспособлению жилых помещений и общего имущества в многоквартирном доме с учетом потребностей инвалидов</w:t>
      </w:r>
      <w:r>
        <w:rPr>
          <w:sz w:val="28"/>
          <w:szCs w:val="28"/>
        </w:rPr>
        <w:t>»</w:t>
      </w:r>
      <w:r w:rsidRPr="001F411E">
        <w:rPr>
          <w:sz w:val="28"/>
          <w:szCs w:val="28"/>
        </w:rPr>
        <w:t xml:space="preserve"> (далее - постановление Правительства РФ </w:t>
      </w:r>
      <w:r>
        <w:rPr>
          <w:sz w:val="28"/>
          <w:szCs w:val="28"/>
        </w:rPr>
        <w:t>№</w:t>
      </w:r>
      <w:r w:rsidRPr="001F411E">
        <w:rPr>
          <w:sz w:val="28"/>
          <w:szCs w:val="28"/>
        </w:rPr>
        <w:t xml:space="preserve"> 649).</w:t>
      </w:r>
    </w:p>
    <w:p w:rsidR="00971729" w:rsidRPr="001F411E" w:rsidRDefault="00971729" w:rsidP="001F411E">
      <w:pPr>
        <w:autoSpaceDE w:val="0"/>
        <w:autoSpaceDN w:val="0"/>
        <w:adjustRightInd w:val="0"/>
        <w:ind w:firstLine="709"/>
        <w:jc w:val="both"/>
        <w:rPr>
          <w:sz w:val="28"/>
          <w:szCs w:val="28"/>
        </w:rPr>
      </w:pPr>
      <w:r w:rsidRPr="001F411E">
        <w:rPr>
          <w:sz w:val="28"/>
          <w:szCs w:val="28"/>
        </w:rPr>
        <w:t>1.2. Муниципальн</w:t>
      </w:r>
      <w:r>
        <w:rPr>
          <w:sz w:val="28"/>
          <w:szCs w:val="28"/>
        </w:rPr>
        <w:t>ая</w:t>
      </w:r>
      <w:r w:rsidRPr="001F411E">
        <w:rPr>
          <w:sz w:val="28"/>
          <w:szCs w:val="28"/>
        </w:rPr>
        <w:t xml:space="preserve"> Комисси</w:t>
      </w:r>
      <w:r>
        <w:rPr>
          <w:sz w:val="28"/>
          <w:szCs w:val="28"/>
        </w:rPr>
        <w:t>я</w:t>
      </w:r>
      <w:r w:rsidRPr="001F411E">
        <w:rPr>
          <w:sz w:val="28"/>
          <w:szCs w:val="28"/>
        </w:rPr>
        <w:t xml:space="preserve"> явля</w:t>
      </w:r>
      <w:r>
        <w:rPr>
          <w:sz w:val="28"/>
          <w:szCs w:val="28"/>
        </w:rPr>
        <w:t>е</w:t>
      </w:r>
      <w:r w:rsidRPr="001F411E">
        <w:rPr>
          <w:sz w:val="28"/>
          <w:szCs w:val="28"/>
        </w:rPr>
        <w:t>тся постоянно действующим коллегиальным органом, образованным для организации и проведения обследования жилых помещений инвалидов и общего имущества в многоквартирных домах, расположенных на территории</w:t>
      </w:r>
      <w:r>
        <w:rPr>
          <w:sz w:val="28"/>
          <w:szCs w:val="28"/>
        </w:rPr>
        <w:t xml:space="preserve"> Мурыгинского сельского поселения Починковского района</w:t>
      </w:r>
      <w:r w:rsidRPr="001F411E">
        <w:rPr>
          <w:sz w:val="28"/>
          <w:szCs w:val="28"/>
        </w:rPr>
        <w:t xml:space="preserve"> Смоленской области, с целью выработки предложений по порядку обеспечения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w:t>
      </w:r>
    </w:p>
    <w:p w:rsidR="00971729" w:rsidRPr="001F411E" w:rsidRDefault="00971729" w:rsidP="001F411E">
      <w:pPr>
        <w:autoSpaceDE w:val="0"/>
        <w:autoSpaceDN w:val="0"/>
        <w:adjustRightInd w:val="0"/>
        <w:ind w:firstLine="709"/>
        <w:jc w:val="both"/>
        <w:rPr>
          <w:sz w:val="28"/>
          <w:szCs w:val="28"/>
        </w:rPr>
      </w:pPr>
      <w:r w:rsidRPr="001F411E">
        <w:rPr>
          <w:sz w:val="28"/>
          <w:szCs w:val="28"/>
        </w:rPr>
        <w:t>1.3. Муниципальн</w:t>
      </w:r>
      <w:r>
        <w:rPr>
          <w:sz w:val="28"/>
          <w:szCs w:val="28"/>
        </w:rPr>
        <w:t>ая</w:t>
      </w:r>
      <w:r w:rsidRPr="001F411E">
        <w:rPr>
          <w:sz w:val="28"/>
          <w:szCs w:val="28"/>
        </w:rPr>
        <w:t xml:space="preserve"> Комисси</w:t>
      </w:r>
      <w:r>
        <w:rPr>
          <w:sz w:val="28"/>
          <w:szCs w:val="28"/>
        </w:rPr>
        <w:t>я</w:t>
      </w:r>
      <w:r w:rsidRPr="001F411E">
        <w:rPr>
          <w:sz w:val="28"/>
          <w:szCs w:val="28"/>
        </w:rPr>
        <w:t xml:space="preserve"> осуществля</w:t>
      </w:r>
      <w:r>
        <w:rPr>
          <w:sz w:val="28"/>
          <w:szCs w:val="28"/>
        </w:rPr>
        <w:t>е</w:t>
      </w:r>
      <w:r w:rsidRPr="001F411E">
        <w:rPr>
          <w:sz w:val="28"/>
          <w:szCs w:val="28"/>
        </w:rPr>
        <w:t xml:space="preserve">т обследование жилых помещений инвалидов, входящих в состав муниципального жилищного фонда и частного жилищного фонда, а также общего имущества в многоквартирном доме, в котором расположены указанные жилые помещения, в целях их приспособления с учетом потребностей инвалидов и обеспечения условий их доступности для инвалидов согласно требованиям, утвержденным постановлением Правительства РФ от 09.07.2016 </w:t>
      </w:r>
      <w:r>
        <w:rPr>
          <w:sz w:val="28"/>
          <w:szCs w:val="28"/>
        </w:rPr>
        <w:t>№</w:t>
      </w:r>
      <w:r w:rsidRPr="001F411E">
        <w:rPr>
          <w:sz w:val="28"/>
          <w:szCs w:val="28"/>
        </w:rPr>
        <w:t xml:space="preserve"> 649, и подготавливает проекты решений и рекомендаций по их приспособлению с учетом потребностей инвалидов и обеспечения условий их доступности для инвалидов.</w:t>
      </w:r>
    </w:p>
    <w:p w:rsidR="00971729" w:rsidRPr="001F411E" w:rsidRDefault="00971729" w:rsidP="001F411E">
      <w:pPr>
        <w:autoSpaceDE w:val="0"/>
        <w:autoSpaceDN w:val="0"/>
        <w:adjustRightInd w:val="0"/>
        <w:ind w:firstLine="709"/>
        <w:jc w:val="both"/>
        <w:rPr>
          <w:sz w:val="28"/>
          <w:szCs w:val="28"/>
        </w:rPr>
      </w:pPr>
      <w:r w:rsidRPr="001F411E">
        <w:rPr>
          <w:sz w:val="28"/>
          <w:szCs w:val="28"/>
        </w:rPr>
        <w:t>1.4. В своей деятельности муниципальн</w:t>
      </w:r>
      <w:r>
        <w:rPr>
          <w:sz w:val="28"/>
          <w:szCs w:val="28"/>
        </w:rPr>
        <w:t>ая</w:t>
      </w:r>
      <w:r w:rsidRPr="001F411E">
        <w:rPr>
          <w:sz w:val="28"/>
          <w:szCs w:val="28"/>
        </w:rPr>
        <w:t xml:space="preserve"> Комисси</w:t>
      </w:r>
      <w:r>
        <w:rPr>
          <w:sz w:val="28"/>
          <w:szCs w:val="28"/>
        </w:rPr>
        <w:t>я</w:t>
      </w:r>
      <w:r w:rsidRPr="001F411E">
        <w:rPr>
          <w:sz w:val="28"/>
          <w:szCs w:val="28"/>
        </w:rPr>
        <w:t xml:space="preserve"> руководствуются Конституцией Российской Федерации, Гражданским кодексом Российской Федерации, Жилищным кодексом Российской Федерации и иными нормативными правовыми актами Российской Федерации, Смоленской области</w:t>
      </w:r>
      <w:r>
        <w:rPr>
          <w:sz w:val="28"/>
          <w:szCs w:val="28"/>
        </w:rPr>
        <w:t xml:space="preserve"> </w:t>
      </w:r>
      <w:r w:rsidRPr="001F411E">
        <w:rPr>
          <w:sz w:val="28"/>
          <w:szCs w:val="28"/>
        </w:rPr>
        <w:t xml:space="preserve">и </w:t>
      </w:r>
      <w:r>
        <w:rPr>
          <w:sz w:val="28"/>
          <w:szCs w:val="28"/>
        </w:rPr>
        <w:t>Мурыгинского сельского поселения Починковского района</w:t>
      </w:r>
      <w:r w:rsidRPr="001F411E">
        <w:rPr>
          <w:sz w:val="28"/>
          <w:szCs w:val="28"/>
        </w:rPr>
        <w:t xml:space="preserve"> Смоленской области, а также настоящим Положением.</w:t>
      </w:r>
    </w:p>
    <w:p w:rsidR="00971729" w:rsidRDefault="00971729" w:rsidP="001F411E">
      <w:pPr>
        <w:autoSpaceDE w:val="0"/>
        <w:autoSpaceDN w:val="0"/>
        <w:adjustRightInd w:val="0"/>
        <w:ind w:firstLine="709"/>
        <w:jc w:val="both"/>
        <w:rPr>
          <w:sz w:val="28"/>
          <w:szCs w:val="28"/>
        </w:rPr>
      </w:pPr>
      <w:r w:rsidRPr="001F411E">
        <w:rPr>
          <w:sz w:val="28"/>
          <w:szCs w:val="28"/>
        </w:rPr>
        <w:t>1.5. Состав муниципальн</w:t>
      </w:r>
      <w:r>
        <w:rPr>
          <w:sz w:val="28"/>
          <w:szCs w:val="28"/>
        </w:rPr>
        <w:t>ой</w:t>
      </w:r>
      <w:r w:rsidRPr="001F411E">
        <w:rPr>
          <w:sz w:val="28"/>
          <w:szCs w:val="28"/>
        </w:rPr>
        <w:t xml:space="preserve"> Комисси</w:t>
      </w:r>
      <w:r>
        <w:rPr>
          <w:sz w:val="28"/>
          <w:szCs w:val="28"/>
        </w:rPr>
        <w:t>и</w:t>
      </w:r>
      <w:r w:rsidRPr="001F411E">
        <w:rPr>
          <w:sz w:val="28"/>
          <w:szCs w:val="28"/>
        </w:rPr>
        <w:t xml:space="preserve"> утверждается и изменяется нормативными правовыми актами </w:t>
      </w:r>
      <w:r>
        <w:rPr>
          <w:sz w:val="28"/>
          <w:szCs w:val="28"/>
        </w:rPr>
        <w:t>А</w:t>
      </w:r>
      <w:r w:rsidRPr="001F411E">
        <w:rPr>
          <w:sz w:val="28"/>
          <w:szCs w:val="28"/>
        </w:rPr>
        <w:t>дминистраци</w:t>
      </w:r>
      <w:r>
        <w:rPr>
          <w:sz w:val="28"/>
          <w:szCs w:val="28"/>
        </w:rPr>
        <w:t>и</w:t>
      </w:r>
      <w:r w:rsidRPr="001F411E">
        <w:rPr>
          <w:sz w:val="28"/>
          <w:szCs w:val="28"/>
        </w:rPr>
        <w:t xml:space="preserve"> </w:t>
      </w:r>
      <w:r>
        <w:rPr>
          <w:sz w:val="28"/>
          <w:szCs w:val="28"/>
        </w:rPr>
        <w:t>Мурыгинского сельского поселения Починковского района</w:t>
      </w:r>
      <w:r w:rsidRPr="001F411E">
        <w:rPr>
          <w:sz w:val="28"/>
          <w:szCs w:val="28"/>
        </w:rPr>
        <w:t xml:space="preserve"> Смоленской области.</w:t>
      </w:r>
    </w:p>
    <w:p w:rsidR="00971729" w:rsidRDefault="00971729" w:rsidP="00485C8E">
      <w:pPr>
        <w:autoSpaceDE w:val="0"/>
        <w:autoSpaceDN w:val="0"/>
        <w:adjustRightInd w:val="0"/>
        <w:ind w:firstLine="709"/>
        <w:jc w:val="both"/>
        <w:rPr>
          <w:sz w:val="28"/>
          <w:szCs w:val="28"/>
        </w:rPr>
      </w:pPr>
    </w:p>
    <w:p w:rsidR="00971729" w:rsidRDefault="00971729" w:rsidP="00485C8E">
      <w:pPr>
        <w:autoSpaceDE w:val="0"/>
        <w:autoSpaceDN w:val="0"/>
        <w:adjustRightInd w:val="0"/>
        <w:ind w:firstLine="709"/>
        <w:jc w:val="both"/>
        <w:rPr>
          <w:sz w:val="28"/>
          <w:szCs w:val="28"/>
        </w:rPr>
      </w:pPr>
    </w:p>
    <w:p w:rsidR="00971729" w:rsidRPr="001F0660" w:rsidRDefault="00971729" w:rsidP="00783E9A">
      <w:pPr>
        <w:autoSpaceDE w:val="0"/>
        <w:autoSpaceDN w:val="0"/>
        <w:adjustRightInd w:val="0"/>
        <w:jc w:val="center"/>
        <w:outlineLvl w:val="0"/>
        <w:rPr>
          <w:b/>
          <w:bCs/>
          <w:sz w:val="28"/>
          <w:szCs w:val="28"/>
        </w:rPr>
      </w:pPr>
      <w:r w:rsidRPr="001F0660">
        <w:rPr>
          <w:b/>
          <w:bCs/>
          <w:sz w:val="28"/>
          <w:szCs w:val="28"/>
        </w:rPr>
        <w:t>2. Задачи, функции и права муниципальной Комиссии</w:t>
      </w:r>
    </w:p>
    <w:p w:rsidR="00971729" w:rsidRDefault="00971729" w:rsidP="00783E9A">
      <w:pPr>
        <w:autoSpaceDE w:val="0"/>
        <w:autoSpaceDN w:val="0"/>
        <w:adjustRightInd w:val="0"/>
        <w:jc w:val="both"/>
        <w:rPr>
          <w:sz w:val="28"/>
          <w:szCs w:val="28"/>
        </w:rPr>
      </w:pPr>
    </w:p>
    <w:p w:rsidR="00971729" w:rsidRDefault="00971729" w:rsidP="00783E9A">
      <w:pPr>
        <w:autoSpaceDE w:val="0"/>
        <w:autoSpaceDN w:val="0"/>
        <w:adjustRightInd w:val="0"/>
        <w:ind w:firstLine="539"/>
        <w:jc w:val="both"/>
        <w:rPr>
          <w:sz w:val="28"/>
          <w:szCs w:val="28"/>
        </w:rPr>
      </w:pPr>
      <w:r>
        <w:rPr>
          <w:sz w:val="28"/>
          <w:szCs w:val="28"/>
        </w:rPr>
        <w:t>2.1. Основными задачами муниципальной Комиссии являются:</w:t>
      </w:r>
    </w:p>
    <w:p w:rsidR="00971729" w:rsidRDefault="00971729" w:rsidP="00783E9A">
      <w:pPr>
        <w:autoSpaceDE w:val="0"/>
        <w:autoSpaceDN w:val="0"/>
        <w:adjustRightInd w:val="0"/>
        <w:ind w:firstLine="539"/>
        <w:jc w:val="both"/>
        <w:rPr>
          <w:sz w:val="28"/>
          <w:szCs w:val="28"/>
        </w:rPr>
      </w:pPr>
      <w:r>
        <w:rPr>
          <w:sz w:val="28"/>
          <w:szCs w:val="28"/>
        </w:rPr>
        <w:t>2.1.1. Организация обследования жилых помещений инвалидов и общего имущества в многоквартирных домах.</w:t>
      </w:r>
    </w:p>
    <w:p w:rsidR="00971729" w:rsidRDefault="00971729" w:rsidP="00783E9A">
      <w:pPr>
        <w:autoSpaceDE w:val="0"/>
        <w:autoSpaceDN w:val="0"/>
        <w:adjustRightInd w:val="0"/>
        <w:ind w:firstLine="539"/>
        <w:jc w:val="both"/>
        <w:rPr>
          <w:sz w:val="28"/>
          <w:szCs w:val="28"/>
        </w:rPr>
      </w:pPr>
      <w:r>
        <w:rPr>
          <w:sz w:val="28"/>
          <w:szCs w:val="28"/>
        </w:rPr>
        <w:t>2.1.2. Определение необходимости приспособления жилого помещения инвалида и общего имущества в многоквартирном доме.</w:t>
      </w:r>
    </w:p>
    <w:p w:rsidR="00971729" w:rsidRDefault="00971729" w:rsidP="00783E9A">
      <w:pPr>
        <w:autoSpaceDE w:val="0"/>
        <w:autoSpaceDN w:val="0"/>
        <w:adjustRightInd w:val="0"/>
        <w:ind w:firstLine="539"/>
        <w:jc w:val="both"/>
        <w:rPr>
          <w:sz w:val="28"/>
          <w:szCs w:val="28"/>
        </w:rPr>
      </w:pPr>
      <w:r>
        <w:rPr>
          <w:sz w:val="28"/>
          <w:szCs w:val="28"/>
        </w:rPr>
        <w:t>2.1.3. Определение мероприятий, которые необходимо выполнить с целью приспособления жилого помещения инвалида и общего имущества в многоквартирном доме с учетом ограничений жизнедеятельности.</w:t>
      </w:r>
    </w:p>
    <w:p w:rsidR="00971729" w:rsidRDefault="00971729" w:rsidP="00783E9A">
      <w:pPr>
        <w:autoSpaceDE w:val="0"/>
        <w:autoSpaceDN w:val="0"/>
        <w:adjustRightInd w:val="0"/>
        <w:ind w:firstLine="539"/>
        <w:jc w:val="both"/>
        <w:rPr>
          <w:sz w:val="28"/>
          <w:szCs w:val="28"/>
        </w:rPr>
      </w:pPr>
      <w:r>
        <w:rPr>
          <w:sz w:val="28"/>
          <w:szCs w:val="28"/>
        </w:rPr>
        <w:t>2.1.4. Формирование выводов о технической возможности и экономической целесообразности приспособления жилого помещения инвалида и общего имущества в многоквартирном доме.</w:t>
      </w:r>
    </w:p>
    <w:p w:rsidR="00971729" w:rsidRDefault="00971729" w:rsidP="00783E9A">
      <w:pPr>
        <w:autoSpaceDE w:val="0"/>
        <w:autoSpaceDN w:val="0"/>
        <w:adjustRightInd w:val="0"/>
        <w:ind w:firstLine="539"/>
        <w:jc w:val="both"/>
        <w:rPr>
          <w:sz w:val="28"/>
          <w:szCs w:val="28"/>
        </w:rPr>
      </w:pPr>
      <w:r>
        <w:rPr>
          <w:sz w:val="28"/>
          <w:szCs w:val="28"/>
        </w:rPr>
        <w:t>2.1.5. Обеспечение в пределах компетенции взаимодействия органов государственной власти Смоленской области, общественных объединений инвалидов, представители которых входят в состав муниципальной Комиссии, с территориальными органами федеральных органов исполнительной власти, исполнительными органами государственной власти Смоленской области и органами местного самоуправления, общественными объединениями и иными организациями.</w:t>
      </w:r>
    </w:p>
    <w:p w:rsidR="00971729" w:rsidRDefault="00971729" w:rsidP="00783E9A">
      <w:pPr>
        <w:autoSpaceDE w:val="0"/>
        <w:autoSpaceDN w:val="0"/>
        <w:adjustRightInd w:val="0"/>
        <w:ind w:firstLine="539"/>
        <w:jc w:val="both"/>
        <w:rPr>
          <w:sz w:val="28"/>
          <w:szCs w:val="28"/>
        </w:rPr>
      </w:pPr>
      <w:r>
        <w:rPr>
          <w:sz w:val="28"/>
          <w:szCs w:val="28"/>
        </w:rPr>
        <w:t>2.1.6. Координация деятельности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w:t>
      </w:r>
    </w:p>
    <w:p w:rsidR="00971729" w:rsidRDefault="00971729" w:rsidP="00783E9A">
      <w:pPr>
        <w:autoSpaceDE w:val="0"/>
        <w:autoSpaceDN w:val="0"/>
        <w:adjustRightInd w:val="0"/>
        <w:spacing w:before="280"/>
        <w:ind w:firstLine="540"/>
        <w:jc w:val="both"/>
        <w:rPr>
          <w:sz w:val="28"/>
          <w:szCs w:val="28"/>
        </w:rPr>
      </w:pPr>
      <w:r>
        <w:rPr>
          <w:sz w:val="28"/>
          <w:szCs w:val="28"/>
        </w:rPr>
        <w:t>2.2. Муниципальная Комиссия осуществляет следующие функции:</w:t>
      </w:r>
    </w:p>
    <w:p w:rsidR="00971729" w:rsidRDefault="00971729" w:rsidP="00783E9A">
      <w:pPr>
        <w:autoSpaceDE w:val="0"/>
        <w:autoSpaceDN w:val="0"/>
        <w:adjustRightInd w:val="0"/>
        <w:ind w:firstLine="539"/>
        <w:jc w:val="both"/>
        <w:rPr>
          <w:sz w:val="28"/>
          <w:szCs w:val="28"/>
        </w:rPr>
      </w:pPr>
      <w:r>
        <w:rPr>
          <w:sz w:val="28"/>
          <w:szCs w:val="28"/>
        </w:rPr>
        <w:t xml:space="preserve">2.2.1. Разработка регистра инвалидов с нарушением опорно-двигательного аппарата, проживающих на территории Мурыгинского сельского поселения Починковского района Смоленской области. </w:t>
      </w:r>
    </w:p>
    <w:p w:rsidR="00971729" w:rsidRDefault="00971729" w:rsidP="00783E9A">
      <w:pPr>
        <w:autoSpaceDE w:val="0"/>
        <w:autoSpaceDN w:val="0"/>
        <w:adjustRightInd w:val="0"/>
        <w:ind w:firstLine="539"/>
        <w:jc w:val="both"/>
        <w:rPr>
          <w:sz w:val="28"/>
          <w:szCs w:val="28"/>
        </w:rPr>
      </w:pPr>
      <w:r>
        <w:rPr>
          <w:sz w:val="28"/>
          <w:szCs w:val="28"/>
        </w:rPr>
        <w:t>2.2.2. Разработка регистра инвалидов с нарушением органов слуха, проживающих на территории</w:t>
      </w:r>
      <w:r w:rsidRPr="00783E9A">
        <w:rPr>
          <w:sz w:val="28"/>
          <w:szCs w:val="28"/>
        </w:rPr>
        <w:t xml:space="preserve"> </w:t>
      </w:r>
      <w:r>
        <w:rPr>
          <w:sz w:val="28"/>
          <w:szCs w:val="28"/>
        </w:rPr>
        <w:t>Мурыгинского сельского поселения Починковского района Смоленской области.</w:t>
      </w:r>
    </w:p>
    <w:p w:rsidR="00971729" w:rsidRDefault="00971729" w:rsidP="00783E9A">
      <w:pPr>
        <w:autoSpaceDE w:val="0"/>
        <w:autoSpaceDN w:val="0"/>
        <w:adjustRightInd w:val="0"/>
        <w:ind w:firstLine="539"/>
        <w:jc w:val="both"/>
        <w:rPr>
          <w:sz w:val="28"/>
          <w:szCs w:val="28"/>
        </w:rPr>
      </w:pPr>
      <w:r>
        <w:rPr>
          <w:sz w:val="28"/>
          <w:szCs w:val="28"/>
        </w:rPr>
        <w:t>2.2.3. Разработка регистра инвалидов с нарушением органов зрения, проживающих на территории</w:t>
      </w:r>
      <w:r w:rsidRPr="00783E9A">
        <w:rPr>
          <w:sz w:val="28"/>
          <w:szCs w:val="28"/>
        </w:rPr>
        <w:t xml:space="preserve"> </w:t>
      </w:r>
      <w:r>
        <w:rPr>
          <w:sz w:val="28"/>
          <w:szCs w:val="28"/>
        </w:rPr>
        <w:t xml:space="preserve">Мурыгинского сельского поселения Починковского района Смоленской области. </w:t>
      </w:r>
    </w:p>
    <w:p w:rsidR="00971729" w:rsidRDefault="00971729" w:rsidP="00783E9A">
      <w:pPr>
        <w:autoSpaceDE w:val="0"/>
        <w:autoSpaceDN w:val="0"/>
        <w:adjustRightInd w:val="0"/>
        <w:ind w:firstLine="539"/>
        <w:jc w:val="both"/>
        <w:rPr>
          <w:sz w:val="28"/>
          <w:szCs w:val="28"/>
        </w:rPr>
      </w:pPr>
      <w:r>
        <w:rPr>
          <w:sz w:val="28"/>
          <w:szCs w:val="28"/>
        </w:rPr>
        <w:t>2.2.4. Разработка реестра организаций, осуществляющих деятельность по управлению многоквартирными домами, в которых располагаются жилые помещения инвалидов.</w:t>
      </w:r>
    </w:p>
    <w:p w:rsidR="00971729" w:rsidRDefault="00971729" w:rsidP="00783E9A">
      <w:pPr>
        <w:autoSpaceDE w:val="0"/>
        <w:autoSpaceDN w:val="0"/>
        <w:adjustRightInd w:val="0"/>
        <w:ind w:firstLine="539"/>
        <w:jc w:val="both"/>
        <w:rPr>
          <w:sz w:val="28"/>
          <w:szCs w:val="28"/>
        </w:rPr>
      </w:pPr>
      <w:r>
        <w:rPr>
          <w:sz w:val="28"/>
          <w:szCs w:val="28"/>
        </w:rPr>
        <w:t>2.2.5. Разработка плана-графика обследования жилых помещений инвалидов и общего имущества в многоквартирном доме.</w:t>
      </w:r>
    </w:p>
    <w:p w:rsidR="00971729" w:rsidRDefault="00971729" w:rsidP="00783E9A">
      <w:pPr>
        <w:autoSpaceDE w:val="0"/>
        <w:autoSpaceDN w:val="0"/>
        <w:adjustRightInd w:val="0"/>
        <w:ind w:firstLine="539"/>
        <w:jc w:val="both"/>
        <w:rPr>
          <w:sz w:val="28"/>
          <w:szCs w:val="28"/>
        </w:rPr>
      </w:pPr>
      <w:r>
        <w:rPr>
          <w:sz w:val="28"/>
          <w:szCs w:val="28"/>
        </w:rPr>
        <w:t>2.2.6. Организация проведения обследования.</w:t>
      </w:r>
    </w:p>
    <w:p w:rsidR="00971729" w:rsidRDefault="00971729" w:rsidP="00783E9A">
      <w:pPr>
        <w:autoSpaceDE w:val="0"/>
        <w:autoSpaceDN w:val="0"/>
        <w:adjustRightInd w:val="0"/>
        <w:ind w:firstLine="539"/>
        <w:jc w:val="both"/>
        <w:rPr>
          <w:sz w:val="28"/>
          <w:szCs w:val="28"/>
        </w:rPr>
      </w:pPr>
      <w:r>
        <w:rPr>
          <w:sz w:val="28"/>
          <w:szCs w:val="28"/>
        </w:rPr>
        <w:t>2.2.7. Формирование выводов с мотивированным обоснованием о необходимости приспособления жилого помещения инвалида и общего имущества в многоквартирном доме в течение 7 календарных дней со дня проведения обследования жилых помещений инвалидов и общего имущества в многоквартирных домах.</w:t>
      </w:r>
    </w:p>
    <w:p w:rsidR="00971729" w:rsidRDefault="00971729" w:rsidP="00783E9A">
      <w:pPr>
        <w:autoSpaceDE w:val="0"/>
        <w:autoSpaceDN w:val="0"/>
        <w:adjustRightInd w:val="0"/>
        <w:ind w:firstLine="539"/>
        <w:jc w:val="both"/>
        <w:rPr>
          <w:sz w:val="28"/>
          <w:szCs w:val="28"/>
        </w:rPr>
      </w:pPr>
      <w:r>
        <w:rPr>
          <w:sz w:val="28"/>
          <w:szCs w:val="28"/>
        </w:rPr>
        <w:t>2.2.8. Формирование выводов с мотивированным обоснованием о технической возможности приспособления жилых помещений инвалидов и (или) общего имущества в многоквартирных домах в течение 20 календарных дней со дня формирования выводов с мотивированным обоснованием о необходимости приспособления жилого помещения инвалида и общего имущества в многоквартирном доме.</w:t>
      </w:r>
    </w:p>
    <w:p w:rsidR="00971729" w:rsidRDefault="00971729" w:rsidP="00783E9A">
      <w:pPr>
        <w:autoSpaceDE w:val="0"/>
        <w:autoSpaceDN w:val="0"/>
        <w:adjustRightInd w:val="0"/>
        <w:ind w:firstLine="539"/>
        <w:jc w:val="both"/>
        <w:rPr>
          <w:sz w:val="28"/>
          <w:szCs w:val="28"/>
        </w:rPr>
      </w:pPr>
      <w:r>
        <w:rPr>
          <w:sz w:val="28"/>
          <w:szCs w:val="28"/>
        </w:rPr>
        <w:t>2.2.9.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 в течение 20 календарных дней со дня формирования выводов с мотивированным обоснованием о технической возможности приспособления жилых помещений инвалидов и (или) общего имущества в многоквартирных домах.</w:t>
      </w:r>
    </w:p>
    <w:p w:rsidR="00971729" w:rsidRDefault="00971729" w:rsidP="00783E9A">
      <w:pPr>
        <w:autoSpaceDE w:val="0"/>
        <w:autoSpaceDN w:val="0"/>
        <w:adjustRightInd w:val="0"/>
        <w:ind w:firstLine="539"/>
        <w:jc w:val="both"/>
        <w:rPr>
          <w:sz w:val="28"/>
          <w:szCs w:val="28"/>
        </w:rPr>
      </w:pPr>
      <w:r>
        <w:rPr>
          <w:sz w:val="28"/>
          <w:szCs w:val="28"/>
        </w:rPr>
        <w:t>2.2.10. Принятие решения о необходимости проверки экономической целесообразности выполнения перечня мероприятий по приспособлению жилых помещений инвалидов и общего имущества в многоквартирных домах в течение 20 календарных дней со дня разработки перечня мероприятий по приспособлению жилых помещений инвалидов и общего имущества в многоквартирных домах.</w:t>
      </w:r>
    </w:p>
    <w:p w:rsidR="00971729" w:rsidRDefault="00971729" w:rsidP="00783E9A">
      <w:pPr>
        <w:autoSpaceDE w:val="0"/>
        <w:autoSpaceDN w:val="0"/>
        <w:adjustRightInd w:val="0"/>
        <w:ind w:firstLine="539"/>
        <w:jc w:val="both"/>
        <w:rPr>
          <w:sz w:val="28"/>
          <w:szCs w:val="28"/>
        </w:rPr>
      </w:pPr>
      <w:r>
        <w:rPr>
          <w:sz w:val="28"/>
          <w:szCs w:val="28"/>
        </w:rPr>
        <w:t xml:space="preserve">2.2.11. Подготовка с учетом имеющихся материалов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 капитального ремонта или реконструкции в течение 20 календарных дней со дня принятия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w:t>
      </w:r>
    </w:p>
    <w:p w:rsidR="00971729" w:rsidRDefault="00971729" w:rsidP="00783E9A">
      <w:pPr>
        <w:autoSpaceDE w:val="0"/>
        <w:autoSpaceDN w:val="0"/>
        <w:adjustRightInd w:val="0"/>
        <w:ind w:firstLine="539"/>
        <w:jc w:val="both"/>
        <w:rPr>
          <w:sz w:val="28"/>
          <w:szCs w:val="28"/>
        </w:rPr>
      </w:pPr>
      <w:r>
        <w:rPr>
          <w:sz w:val="28"/>
          <w:szCs w:val="28"/>
        </w:rPr>
        <w:t>2.2.12. Корректировка плана-графика по обследованию жилых помещений инвалидов и общего имущества в многоквартирных домах по выводам муниципальной Комиссии с мотивированным обоснованием.</w:t>
      </w:r>
    </w:p>
    <w:p w:rsidR="00971729" w:rsidRDefault="00971729" w:rsidP="00783E9A">
      <w:pPr>
        <w:autoSpaceDE w:val="0"/>
        <w:autoSpaceDN w:val="0"/>
        <w:adjustRightInd w:val="0"/>
        <w:ind w:firstLine="539"/>
        <w:jc w:val="both"/>
        <w:rPr>
          <w:sz w:val="28"/>
          <w:szCs w:val="28"/>
        </w:rPr>
      </w:pPr>
      <w:r>
        <w:rPr>
          <w:sz w:val="28"/>
          <w:szCs w:val="28"/>
        </w:rPr>
        <w:t>2.2.13. Подготовка предложений организациям, осуществляющим деятельность по управлению многоквартирными домами, в которых располагаются жилые помещения инвалидов, по вопросу обеспечения условий доступности для инвалидов жилых помещений инвалидов и общего имущества в многоквартирном доме.</w:t>
      </w:r>
    </w:p>
    <w:p w:rsidR="00971729" w:rsidRDefault="00971729" w:rsidP="00783E9A">
      <w:pPr>
        <w:autoSpaceDE w:val="0"/>
        <w:autoSpaceDN w:val="0"/>
        <w:adjustRightInd w:val="0"/>
        <w:ind w:firstLine="539"/>
        <w:jc w:val="both"/>
        <w:rPr>
          <w:sz w:val="28"/>
          <w:szCs w:val="28"/>
        </w:rPr>
      </w:pPr>
      <w:r>
        <w:rPr>
          <w:sz w:val="28"/>
          <w:szCs w:val="28"/>
        </w:rPr>
        <w:t>2.2.14.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условий их доступности для инвалидов.</w:t>
      </w:r>
    </w:p>
    <w:p w:rsidR="00971729" w:rsidRDefault="00971729" w:rsidP="00783E9A">
      <w:pPr>
        <w:autoSpaceDE w:val="0"/>
        <w:autoSpaceDN w:val="0"/>
        <w:adjustRightInd w:val="0"/>
        <w:ind w:firstLine="539"/>
        <w:jc w:val="both"/>
        <w:rPr>
          <w:sz w:val="28"/>
          <w:szCs w:val="28"/>
        </w:rPr>
      </w:pPr>
      <w:r>
        <w:rPr>
          <w:sz w:val="28"/>
          <w:szCs w:val="28"/>
        </w:rPr>
        <w:t>2.2.15. Сбор и обобщение данных о жилых помещениях инвалидов и общем имуществе в многоквартирном доме.</w:t>
      </w:r>
    </w:p>
    <w:p w:rsidR="00971729" w:rsidRDefault="00971729" w:rsidP="00783E9A">
      <w:pPr>
        <w:autoSpaceDE w:val="0"/>
        <w:autoSpaceDN w:val="0"/>
        <w:adjustRightInd w:val="0"/>
        <w:ind w:firstLine="539"/>
        <w:jc w:val="both"/>
        <w:rPr>
          <w:sz w:val="28"/>
          <w:szCs w:val="28"/>
        </w:rPr>
      </w:pPr>
      <w:r>
        <w:rPr>
          <w:sz w:val="28"/>
          <w:szCs w:val="28"/>
        </w:rPr>
        <w:t>2.2.16.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условий их доступности для инвалидов.</w:t>
      </w:r>
    </w:p>
    <w:p w:rsidR="00971729" w:rsidRDefault="00971729" w:rsidP="00C445C5">
      <w:pPr>
        <w:autoSpaceDE w:val="0"/>
        <w:autoSpaceDN w:val="0"/>
        <w:adjustRightInd w:val="0"/>
        <w:ind w:firstLine="539"/>
        <w:jc w:val="both"/>
        <w:rPr>
          <w:sz w:val="28"/>
          <w:szCs w:val="28"/>
        </w:rPr>
      </w:pPr>
    </w:p>
    <w:p w:rsidR="00971729" w:rsidRDefault="00971729" w:rsidP="00C445C5">
      <w:pPr>
        <w:autoSpaceDE w:val="0"/>
        <w:autoSpaceDN w:val="0"/>
        <w:adjustRightInd w:val="0"/>
        <w:ind w:firstLine="539"/>
        <w:jc w:val="both"/>
        <w:rPr>
          <w:sz w:val="28"/>
          <w:szCs w:val="28"/>
        </w:rPr>
      </w:pPr>
      <w:r>
        <w:rPr>
          <w:sz w:val="28"/>
          <w:szCs w:val="28"/>
        </w:rPr>
        <w:t>2.3. Муниципальная Комиссия имеет право:</w:t>
      </w:r>
    </w:p>
    <w:p w:rsidR="00971729" w:rsidRDefault="00971729" w:rsidP="00C445C5">
      <w:pPr>
        <w:autoSpaceDE w:val="0"/>
        <w:autoSpaceDN w:val="0"/>
        <w:adjustRightInd w:val="0"/>
        <w:ind w:firstLine="539"/>
        <w:jc w:val="both"/>
        <w:rPr>
          <w:sz w:val="28"/>
          <w:szCs w:val="28"/>
        </w:rPr>
      </w:pPr>
      <w:r>
        <w:rPr>
          <w:sz w:val="28"/>
          <w:szCs w:val="28"/>
        </w:rPr>
        <w:t>2.3.1. Взаимодействовать по вопросам, входящим в компетенцию муниципальной Комиссии, с соответствующими органами исполнительной власти, органами местного самоуправления и организациями, запрашивать и получать от них в установленном порядке необходимые документы, материалы и информацию.</w:t>
      </w:r>
    </w:p>
    <w:p w:rsidR="00971729" w:rsidRDefault="00971729" w:rsidP="00C445C5">
      <w:pPr>
        <w:autoSpaceDE w:val="0"/>
        <w:autoSpaceDN w:val="0"/>
        <w:adjustRightInd w:val="0"/>
        <w:ind w:firstLine="539"/>
        <w:jc w:val="both"/>
        <w:rPr>
          <w:sz w:val="28"/>
          <w:szCs w:val="28"/>
        </w:rPr>
      </w:pPr>
      <w:r>
        <w:rPr>
          <w:sz w:val="28"/>
          <w:szCs w:val="28"/>
        </w:rPr>
        <w:t>2.3.2. Привлекать к участию в работе муниципальной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971729" w:rsidRPr="00485C8E" w:rsidRDefault="00971729" w:rsidP="00485C8E">
      <w:pPr>
        <w:autoSpaceDE w:val="0"/>
        <w:autoSpaceDN w:val="0"/>
        <w:adjustRightInd w:val="0"/>
        <w:ind w:firstLine="540"/>
        <w:jc w:val="center"/>
        <w:rPr>
          <w:sz w:val="28"/>
          <w:szCs w:val="28"/>
        </w:rPr>
      </w:pPr>
    </w:p>
    <w:p w:rsidR="00971729" w:rsidRPr="001F0660" w:rsidRDefault="00971729" w:rsidP="00485C8E">
      <w:pPr>
        <w:autoSpaceDE w:val="0"/>
        <w:autoSpaceDN w:val="0"/>
        <w:adjustRightInd w:val="0"/>
        <w:ind w:firstLine="540"/>
        <w:jc w:val="center"/>
        <w:rPr>
          <w:b/>
          <w:bCs/>
          <w:sz w:val="28"/>
          <w:szCs w:val="28"/>
        </w:rPr>
      </w:pPr>
      <w:r w:rsidRPr="001F0660">
        <w:rPr>
          <w:b/>
          <w:bCs/>
          <w:sz w:val="28"/>
          <w:szCs w:val="28"/>
        </w:rPr>
        <w:t>3.Порядок создания и работы муниципальной Комиссии</w:t>
      </w:r>
    </w:p>
    <w:p w:rsidR="00971729" w:rsidRPr="00485C8E" w:rsidRDefault="00971729" w:rsidP="00485C8E">
      <w:pPr>
        <w:autoSpaceDE w:val="0"/>
        <w:autoSpaceDN w:val="0"/>
        <w:adjustRightInd w:val="0"/>
        <w:ind w:firstLine="540"/>
        <w:jc w:val="center"/>
        <w:rPr>
          <w:sz w:val="28"/>
          <w:szCs w:val="28"/>
        </w:rPr>
      </w:pPr>
    </w:p>
    <w:p w:rsidR="00971729" w:rsidRPr="00485C8E" w:rsidRDefault="00971729" w:rsidP="00485C8E">
      <w:pPr>
        <w:autoSpaceDE w:val="0"/>
        <w:autoSpaceDN w:val="0"/>
        <w:adjustRightInd w:val="0"/>
        <w:ind w:firstLine="709"/>
        <w:jc w:val="both"/>
        <w:rPr>
          <w:sz w:val="28"/>
          <w:szCs w:val="28"/>
        </w:rPr>
      </w:pPr>
      <w:r>
        <w:rPr>
          <w:sz w:val="28"/>
          <w:szCs w:val="28"/>
        </w:rPr>
        <w:t>3</w:t>
      </w:r>
      <w:r w:rsidRPr="00485C8E">
        <w:rPr>
          <w:sz w:val="28"/>
          <w:szCs w:val="28"/>
        </w:rPr>
        <w:t>.</w:t>
      </w:r>
      <w:r>
        <w:rPr>
          <w:sz w:val="28"/>
          <w:szCs w:val="28"/>
        </w:rPr>
        <w:t>1</w:t>
      </w:r>
      <w:r w:rsidRPr="00485C8E">
        <w:rPr>
          <w:sz w:val="28"/>
          <w:szCs w:val="28"/>
        </w:rPr>
        <w:t>. Решение о создании</w:t>
      </w:r>
      <w:r>
        <w:rPr>
          <w:sz w:val="28"/>
          <w:szCs w:val="28"/>
        </w:rPr>
        <w:t xml:space="preserve"> муниципальной</w:t>
      </w:r>
      <w:r w:rsidRPr="00485C8E">
        <w:rPr>
          <w:sz w:val="28"/>
          <w:szCs w:val="28"/>
        </w:rPr>
        <w:t xml:space="preserve"> </w:t>
      </w:r>
      <w:r>
        <w:rPr>
          <w:sz w:val="28"/>
          <w:szCs w:val="28"/>
        </w:rPr>
        <w:t>К</w:t>
      </w:r>
      <w:r w:rsidRPr="00485C8E">
        <w:rPr>
          <w:sz w:val="28"/>
          <w:szCs w:val="28"/>
        </w:rPr>
        <w:t>омиссии принимается в форме распоряжения администрации</w:t>
      </w:r>
      <w:r>
        <w:rPr>
          <w:sz w:val="28"/>
          <w:szCs w:val="28"/>
        </w:rPr>
        <w:t xml:space="preserve">  Мурыгинского сельского поселения.</w:t>
      </w:r>
    </w:p>
    <w:p w:rsidR="00971729" w:rsidRPr="00485C8E" w:rsidRDefault="00971729" w:rsidP="00485C8E">
      <w:pPr>
        <w:widowControl w:val="0"/>
        <w:autoSpaceDE w:val="0"/>
        <w:autoSpaceDN w:val="0"/>
        <w:adjustRightInd w:val="0"/>
        <w:ind w:firstLine="709"/>
        <w:rPr>
          <w:sz w:val="28"/>
          <w:szCs w:val="28"/>
        </w:rPr>
      </w:pPr>
      <w:r>
        <w:rPr>
          <w:sz w:val="28"/>
          <w:szCs w:val="28"/>
        </w:rPr>
        <w:t>3</w:t>
      </w:r>
      <w:r w:rsidRPr="00485C8E">
        <w:rPr>
          <w:sz w:val="28"/>
          <w:szCs w:val="28"/>
        </w:rPr>
        <w:t>.</w:t>
      </w:r>
      <w:r>
        <w:rPr>
          <w:sz w:val="28"/>
          <w:szCs w:val="28"/>
        </w:rPr>
        <w:t>2</w:t>
      </w:r>
      <w:r w:rsidRPr="00485C8E">
        <w:rPr>
          <w:sz w:val="28"/>
          <w:szCs w:val="28"/>
        </w:rPr>
        <w:t xml:space="preserve">. В состав  </w:t>
      </w:r>
      <w:r>
        <w:rPr>
          <w:sz w:val="28"/>
          <w:szCs w:val="28"/>
        </w:rPr>
        <w:t>муниципальной</w:t>
      </w:r>
      <w:r w:rsidRPr="00485C8E">
        <w:rPr>
          <w:sz w:val="28"/>
          <w:szCs w:val="28"/>
        </w:rPr>
        <w:t xml:space="preserve"> </w:t>
      </w:r>
      <w:r>
        <w:rPr>
          <w:sz w:val="28"/>
          <w:szCs w:val="28"/>
        </w:rPr>
        <w:t>К</w:t>
      </w:r>
      <w:r w:rsidRPr="00485C8E">
        <w:rPr>
          <w:sz w:val="28"/>
          <w:szCs w:val="28"/>
        </w:rPr>
        <w:t>омиссии включаются представители:</w:t>
      </w:r>
    </w:p>
    <w:p w:rsidR="00971729" w:rsidRPr="00485C8E" w:rsidRDefault="00971729" w:rsidP="00485C8E">
      <w:pPr>
        <w:widowControl w:val="0"/>
        <w:autoSpaceDE w:val="0"/>
        <w:autoSpaceDN w:val="0"/>
        <w:adjustRightInd w:val="0"/>
        <w:ind w:firstLine="709"/>
        <w:rPr>
          <w:sz w:val="28"/>
          <w:szCs w:val="28"/>
        </w:rPr>
      </w:pPr>
      <w:r w:rsidRPr="00485C8E">
        <w:rPr>
          <w:sz w:val="28"/>
          <w:szCs w:val="28"/>
        </w:rPr>
        <w:t>а) органов муниципального жилищного контроля;</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б) органов местного самоуправления, в том числе в сфере социальной защиты населения, в сфере архитектуры и градостроительства;</w:t>
      </w:r>
    </w:p>
    <w:p w:rsidR="00971729" w:rsidRDefault="00971729" w:rsidP="00485C8E">
      <w:pPr>
        <w:widowControl w:val="0"/>
        <w:autoSpaceDE w:val="0"/>
        <w:autoSpaceDN w:val="0"/>
        <w:adjustRightInd w:val="0"/>
        <w:ind w:firstLine="709"/>
        <w:rPr>
          <w:sz w:val="28"/>
          <w:szCs w:val="28"/>
        </w:rPr>
      </w:pPr>
      <w:r w:rsidRPr="00485C8E">
        <w:rPr>
          <w:sz w:val="28"/>
          <w:szCs w:val="28"/>
        </w:rPr>
        <w:t>в) общественных объединений инвалидов.</w:t>
      </w:r>
    </w:p>
    <w:p w:rsidR="00971729" w:rsidRPr="00485C8E" w:rsidRDefault="00971729" w:rsidP="00485C8E">
      <w:pPr>
        <w:widowControl w:val="0"/>
        <w:autoSpaceDE w:val="0"/>
        <w:autoSpaceDN w:val="0"/>
        <w:adjustRightInd w:val="0"/>
        <w:ind w:firstLine="709"/>
        <w:jc w:val="both"/>
        <w:rPr>
          <w:sz w:val="28"/>
          <w:szCs w:val="28"/>
        </w:rPr>
      </w:pPr>
      <w:r>
        <w:rPr>
          <w:sz w:val="28"/>
          <w:szCs w:val="28"/>
        </w:rPr>
        <w:t>3</w:t>
      </w:r>
      <w:r w:rsidRPr="00485C8E">
        <w:rPr>
          <w:sz w:val="28"/>
          <w:szCs w:val="28"/>
        </w:rPr>
        <w:t>.</w:t>
      </w:r>
      <w:r>
        <w:rPr>
          <w:sz w:val="28"/>
          <w:szCs w:val="28"/>
        </w:rPr>
        <w:t>3</w:t>
      </w:r>
      <w:r w:rsidRPr="00485C8E">
        <w:rPr>
          <w:sz w:val="28"/>
          <w:szCs w:val="28"/>
        </w:rPr>
        <w:t>. Состав</w:t>
      </w:r>
      <w:r>
        <w:rPr>
          <w:sz w:val="28"/>
          <w:szCs w:val="28"/>
        </w:rPr>
        <w:t xml:space="preserve"> муниципальной </w:t>
      </w:r>
      <w:r w:rsidRPr="00485C8E">
        <w:rPr>
          <w:sz w:val="28"/>
          <w:szCs w:val="28"/>
        </w:rPr>
        <w:t xml:space="preserve"> </w:t>
      </w:r>
      <w:r>
        <w:rPr>
          <w:sz w:val="28"/>
          <w:szCs w:val="28"/>
        </w:rPr>
        <w:t>К</w:t>
      </w:r>
      <w:r w:rsidRPr="00485C8E">
        <w:rPr>
          <w:sz w:val="28"/>
          <w:szCs w:val="28"/>
        </w:rPr>
        <w:t>омис</w:t>
      </w:r>
      <w:r>
        <w:rPr>
          <w:sz w:val="28"/>
          <w:szCs w:val="28"/>
        </w:rPr>
        <w:t>сии утверждается распоряжением А</w:t>
      </w:r>
      <w:r w:rsidRPr="00485C8E">
        <w:rPr>
          <w:sz w:val="28"/>
          <w:szCs w:val="28"/>
        </w:rPr>
        <w:t xml:space="preserve">дминистрации </w:t>
      </w:r>
      <w:r>
        <w:rPr>
          <w:sz w:val="28"/>
          <w:szCs w:val="28"/>
        </w:rPr>
        <w:t xml:space="preserve"> Мурыгинского </w:t>
      </w:r>
      <w:r w:rsidRPr="00485C8E">
        <w:rPr>
          <w:sz w:val="28"/>
          <w:szCs w:val="28"/>
        </w:rPr>
        <w:t>сельского</w:t>
      </w:r>
      <w:r>
        <w:rPr>
          <w:sz w:val="28"/>
          <w:szCs w:val="28"/>
        </w:rPr>
        <w:t xml:space="preserve"> поселения</w:t>
      </w:r>
      <w:r w:rsidRPr="00485C8E">
        <w:rPr>
          <w:sz w:val="28"/>
          <w:szCs w:val="28"/>
        </w:rPr>
        <w:t>.</w:t>
      </w:r>
    </w:p>
    <w:p w:rsidR="00971729" w:rsidRPr="00485C8E" w:rsidRDefault="00971729" w:rsidP="00485C8E">
      <w:pPr>
        <w:autoSpaceDE w:val="0"/>
        <w:autoSpaceDN w:val="0"/>
        <w:adjustRightInd w:val="0"/>
        <w:ind w:firstLine="709"/>
        <w:jc w:val="both"/>
        <w:rPr>
          <w:sz w:val="28"/>
          <w:szCs w:val="28"/>
        </w:rPr>
      </w:pPr>
      <w:r w:rsidRPr="00485C8E">
        <w:rPr>
          <w:sz w:val="28"/>
          <w:szCs w:val="28"/>
        </w:rPr>
        <w:t>3.</w:t>
      </w:r>
      <w:r>
        <w:rPr>
          <w:sz w:val="28"/>
          <w:szCs w:val="28"/>
        </w:rPr>
        <w:t>4</w:t>
      </w:r>
      <w:r w:rsidRPr="00485C8E">
        <w:rPr>
          <w:sz w:val="28"/>
          <w:szCs w:val="28"/>
        </w:rPr>
        <w:t>.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971729" w:rsidRPr="00485C8E" w:rsidRDefault="00971729" w:rsidP="00485C8E">
      <w:pPr>
        <w:autoSpaceDE w:val="0"/>
        <w:autoSpaceDN w:val="0"/>
        <w:adjustRightInd w:val="0"/>
        <w:ind w:firstLine="709"/>
        <w:jc w:val="both"/>
        <w:rPr>
          <w:sz w:val="28"/>
          <w:szCs w:val="28"/>
        </w:rPr>
      </w:pPr>
      <w:r w:rsidRPr="00485C8E">
        <w:rPr>
          <w:sz w:val="28"/>
          <w:szCs w:val="28"/>
        </w:rP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971729" w:rsidRPr="00485C8E" w:rsidRDefault="00971729" w:rsidP="00485C8E">
      <w:pPr>
        <w:autoSpaceDE w:val="0"/>
        <w:autoSpaceDN w:val="0"/>
        <w:adjustRightInd w:val="0"/>
        <w:ind w:firstLine="709"/>
        <w:jc w:val="both"/>
        <w:rPr>
          <w:sz w:val="28"/>
          <w:szCs w:val="28"/>
        </w:rPr>
      </w:pPr>
      <w:r w:rsidRPr="00485C8E">
        <w:rPr>
          <w:sz w:val="28"/>
          <w:szCs w:val="28"/>
        </w:rP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971729" w:rsidRPr="00485C8E" w:rsidRDefault="00971729" w:rsidP="00485C8E">
      <w:pPr>
        <w:autoSpaceDE w:val="0"/>
        <w:autoSpaceDN w:val="0"/>
        <w:adjustRightInd w:val="0"/>
        <w:ind w:firstLine="709"/>
        <w:jc w:val="both"/>
        <w:rPr>
          <w:sz w:val="28"/>
          <w:szCs w:val="28"/>
        </w:rPr>
      </w:pPr>
      <w:r w:rsidRPr="00485C8E">
        <w:rPr>
          <w:sz w:val="28"/>
          <w:szCs w:val="28"/>
        </w:rP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971729" w:rsidRPr="00485C8E" w:rsidRDefault="00971729" w:rsidP="00485C8E">
      <w:pPr>
        <w:autoSpaceDE w:val="0"/>
        <w:autoSpaceDN w:val="0"/>
        <w:adjustRightInd w:val="0"/>
        <w:ind w:firstLine="709"/>
        <w:jc w:val="both"/>
        <w:rPr>
          <w:sz w:val="28"/>
          <w:szCs w:val="28"/>
        </w:rPr>
      </w:pPr>
      <w:r w:rsidRPr="00485C8E">
        <w:rPr>
          <w:sz w:val="28"/>
          <w:szCs w:val="28"/>
        </w:rP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971729" w:rsidRPr="00485C8E" w:rsidRDefault="00971729" w:rsidP="00485C8E">
      <w:pPr>
        <w:autoSpaceDE w:val="0"/>
        <w:autoSpaceDN w:val="0"/>
        <w:adjustRightInd w:val="0"/>
        <w:ind w:firstLine="709"/>
        <w:jc w:val="both"/>
        <w:rPr>
          <w:sz w:val="28"/>
          <w:szCs w:val="28"/>
        </w:rPr>
      </w:pPr>
      <w:r w:rsidRPr="00485C8E">
        <w:rPr>
          <w:sz w:val="28"/>
          <w:szCs w:val="28"/>
        </w:rP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3.</w:t>
      </w:r>
      <w:r>
        <w:rPr>
          <w:sz w:val="28"/>
          <w:szCs w:val="28"/>
        </w:rPr>
        <w:t>5</w:t>
      </w:r>
      <w:r w:rsidRPr="00485C8E">
        <w:rPr>
          <w:sz w:val="28"/>
          <w:szCs w:val="28"/>
        </w:rPr>
        <w:t>. Решения, принятые по результатам обследования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w:t>
      </w:r>
      <w:r>
        <w:rPr>
          <w:sz w:val="28"/>
          <w:szCs w:val="28"/>
        </w:rPr>
        <w:t xml:space="preserve"> муниципальной</w:t>
      </w:r>
      <w:r w:rsidRPr="00485C8E">
        <w:rPr>
          <w:sz w:val="28"/>
          <w:szCs w:val="28"/>
        </w:rPr>
        <w:t xml:space="preserve"> </w:t>
      </w:r>
      <w:r>
        <w:rPr>
          <w:sz w:val="28"/>
          <w:szCs w:val="28"/>
        </w:rPr>
        <w:t>К</w:t>
      </w:r>
      <w:r w:rsidRPr="00485C8E">
        <w:rPr>
          <w:sz w:val="28"/>
          <w:szCs w:val="28"/>
        </w:rPr>
        <w:t>омиссией, принимаются большинством голосов членов</w:t>
      </w:r>
      <w:r>
        <w:rPr>
          <w:sz w:val="28"/>
          <w:szCs w:val="28"/>
        </w:rPr>
        <w:t xml:space="preserve"> муниципальной</w:t>
      </w:r>
      <w:r w:rsidRPr="00485C8E">
        <w:rPr>
          <w:sz w:val="28"/>
          <w:szCs w:val="28"/>
        </w:rPr>
        <w:t xml:space="preserve"> </w:t>
      </w:r>
      <w:r>
        <w:rPr>
          <w:sz w:val="28"/>
          <w:szCs w:val="28"/>
        </w:rPr>
        <w:t>К</w:t>
      </w:r>
      <w:r w:rsidRPr="00485C8E">
        <w:rPr>
          <w:sz w:val="28"/>
          <w:szCs w:val="28"/>
        </w:rPr>
        <w:t>омиссии.</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3.</w:t>
      </w:r>
      <w:r>
        <w:rPr>
          <w:sz w:val="28"/>
          <w:szCs w:val="28"/>
        </w:rPr>
        <w:t>6</w:t>
      </w:r>
      <w:r w:rsidRPr="00485C8E">
        <w:rPr>
          <w:sz w:val="28"/>
          <w:szCs w:val="28"/>
        </w:rPr>
        <w:t xml:space="preserve">. </w:t>
      </w:r>
      <w:r>
        <w:rPr>
          <w:sz w:val="28"/>
          <w:szCs w:val="28"/>
        </w:rPr>
        <w:t xml:space="preserve">Муниципальная </w:t>
      </w:r>
      <w:r w:rsidRPr="00485C8E">
        <w:rPr>
          <w:sz w:val="28"/>
          <w:szCs w:val="28"/>
        </w:rPr>
        <w:t>Комиссия считается правомочной, если при обследовании присутствуют не менее половины ее членов.</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3.</w:t>
      </w:r>
      <w:r>
        <w:rPr>
          <w:sz w:val="28"/>
          <w:szCs w:val="28"/>
        </w:rPr>
        <w:t>7</w:t>
      </w:r>
      <w:r w:rsidRPr="00485C8E">
        <w:rPr>
          <w:sz w:val="28"/>
          <w:szCs w:val="28"/>
        </w:rPr>
        <w:t>. При равенстве голосов членов комиссии решающим является голос председателя</w:t>
      </w:r>
      <w:r>
        <w:rPr>
          <w:sz w:val="28"/>
          <w:szCs w:val="28"/>
        </w:rPr>
        <w:t xml:space="preserve"> муниципальной</w:t>
      </w:r>
      <w:r w:rsidRPr="00485C8E">
        <w:rPr>
          <w:sz w:val="28"/>
          <w:szCs w:val="28"/>
        </w:rPr>
        <w:t xml:space="preserve"> </w:t>
      </w:r>
      <w:r>
        <w:rPr>
          <w:sz w:val="28"/>
          <w:szCs w:val="28"/>
        </w:rPr>
        <w:t>К</w:t>
      </w:r>
      <w:r w:rsidRPr="00485C8E">
        <w:rPr>
          <w:sz w:val="28"/>
          <w:szCs w:val="28"/>
        </w:rPr>
        <w:t>омиссии. В случае несогласия с принятым решением члены</w:t>
      </w:r>
      <w:r w:rsidRPr="0067181A">
        <w:rPr>
          <w:sz w:val="28"/>
          <w:szCs w:val="28"/>
        </w:rPr>
        <w:t xml:space="preserve"> </w:t>
      </w:r>
      <w:r>
        <w:rPr>
          <w:sz w:val="28"/>
          <w:szCs w:val="28"/>
        </w:rPr>
        <w:t>муниципальной</w:t>
      </w:r>
      <w:r w:rsidRPr="00485C8E">
        <w:rPr>
          <w:sz w:val="28"/>
          <w:szCs w:val="28"/>
        </w:rPr>
        <w:t xml:space="preserve"> </w:t>
      </w:r>
      <w:r>
        <w:rPr>
          <w:sz w:val="28"/>
          <w:szCs w:val="28"/>
        </w:rPr>
        <w:t>К</w:t>
      </w:r>
      <w:r w:rsidRPr="00485C8E">
        <w:rPr>
          <w:sz w:val="28"/>
          <w:szCs w:val="28"/>
        </w:rPr>
        <w:t>омиссии вправе выразить свое особое мнение в письменной форме и приложить его к решению</w:t>
      </w:r>
      <w:r>
        <w:rPr>
          <w:sz w:val="28"/>
          <w:szCs w:val="28"/>
        </w:rPr>
        <w:t xml:space="preserve"> муниципальной</w:t>
      </w:r>
      <w:r w:rsidRPr="00485C8E">
        <w:rPr>
          <w:sz w:val="28"/>
          <w:szCs w:val="28"/>
        </w:rPr>
        <w:t xml:space="preserve"> </w:t>
      </w:r>
      <w:r>
        <w:rPr>
          <w:sz w:val="28"/>
          <w:szCs w:val="28"/>
        </w:rPr>
        <w:t>К</w:t>
      </w:r>
      <w:r w:rsidRPr="00485C8E">
        <w:rPr>
          <w:sz w:val="28"/>
          <w:szCs w:val="28"/>
        </w:rPr>
        <w:t>омиссии.</w:t>
      </w:r>
    </w:p>
    <w:p w:rsidR="00971729" w:rsidRPr="00485C8E" w:rsidRDefault="00971729" w:rsidP="00485C8E">
      <w:pPr>
        <w:widowControl w:val="0"/>
        <w:autoSpaceDE w:val="0"/>
        <w:autoSpaceDN w:val="0"/>
        <w:adjustRightInd w:val="0"/>
        <w:ind w:firstLine="709"/>
        <w:jc w:val="both"/>
        <w:rPr>
          <w:sz w:val="28"/>
          <w:szCs w:val="28"/>
        </w:rPr>
      </w:pPr>
      <w:r>
        <w:rPr>
          <w:sz w:val="28"/>
          <w:szCs w:val="28"/>
        </w:rPr>
        <w:t>3.8</w:t>
      </w:r>
      <w:r w:rsidRPr="00485C8E">
        <w:rPr>
          <w:sz w:val="28"/>
          <w:szCs w:val="28"/>
        </w:rPr>
        <w:t>.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а) описание характеристик жилого помещения инвалида, составленное на основании результатов обследования;</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 xml:space="preserve">б) перечень требований из числа требований, предусмотренных </w:t>
      </w:r>
      <w:hyperlink r:id="rId9" w:history="1">
        <w:r w:rsidRPr="00485C8E">
          <w:rPr>
            <w:sz w:val="28"/>
            <w:szCs w:val="28"/>
          </w:rPr>
          <w:t>разделами III</w:t>
        </w:r>
      </w:hyperlink>
      <w:r w:rsidRPr="00485C8E">
        <w:rPr>
          <w:sz w:val="28"/>
          <w:szCs w:val="28"/>
        </w:rPr>
        <w:t xml:space="preserve"> и </w:t>
      </w:r>
      <w:hyperlink r:id="rId10" w:history="1">
        <w:r w:rsidRPr="00485C8E">
          <w:rPr>
            <w:sz w:val="28"/>
            <w:szCs w:val="28"/>
          </w:rPr>
          <w:t>IV</w:t>
        </w:r>
      </w:hyperlink>
      <w:r w:rsidRPr="00485C8E">
        <w:rPr>
          <w:sz w:val="28"/>
          <w:szCs w:val="28"/>
        </w:rPr>
        <w:t xml:space="preserve"> Правил</w:t>
      </w:r>
      <w:r w:rsidRPr="00485C8E">
        <w:rPr>
          <w:rFonts w:ascii="Arial" w:hAnsi="Arial" w:cs="Arial"/>
        </w:rPr>
        <w:t xml:space="preserve"> </w:t>
      </w:r>
      <w:r w:rsidRPr="00485C8E">
        <w:rPr>
          <w:sz w:val="28"/>
          <w:szCs w:val="28"/>
        </w:rPr>
        <w:t>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которым не соответствует обследуемое жилое помещение инвалида (если такие несоответствия были выявлены);</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г) выводы</w:t>
      </w:r>
      <w:r>
        <w:rPr>
          <w:sz w:val="28"/>
          <w:szCs w:val="28"/>
        </w:rPr>
        <w:t xml:space="preserve"> муниципальной</w:t>
      </w:r>
      <w:r w:rsidRPr="00485C8E">
        <w:rPr>
          <w:sz w:val="28"/>
          <w:szCs w:val="28"/>
        </w:rPr>
        <w:t xml:space="preserve"> </w:t>
      </w:r>
      <w:r>
        <w:rPr>
          <w:sz w:val="28"/>
          <w:szCs w:val="28"/>
        </w:rPr>
        <w:t>К</w:t>
      </w:r>
      <w:r w:rsidRPr="00485C8E">
        <w:rPr>
          <w:sz w:val="28"/>
          <w:szCs w:val="28"/>
        </w:rPr>
        <w:t>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д) выводы</w:t>
      </w:r>
      <w:r>
        <w:rPr>
          <w:sz w:val="28"/>
          <w:szCs w:val="28"/>
        </w:rPr>
        <w:t xml:space="preserve"> муниципальной</w:t>
      </w:r>
      <w:r w:rsidRPr="00485C8E">
        <w:rPr>
          <w:sz w:val="28"/>
          <w:szCs w:val="28"/>
        </w:rPr>
        <w:t xml:space="preserve"> </w:t>
      </w:r>
      <w:r>
        <w:rPr>
          <w:sz w:val="28"/>
          <w:szCs w:val="28"/>
        </w:rPr>
        <w:t>К</w:t>
      </w:r>
      <w:r w:rsidRPr="00485C8E">
        <w:rPr>
          <w:sz w:val="28"/>
          <w:szCs w:val="28"/>
        </w:rPr>
        <w:t>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71729" w:rsidRPr="00485C8E" w:rsidRDefault="00971729" w:rsidP="00485C8E">
      <w:pPr>
        <w:widowControl w:val="0"/>
        <w:autoSpaceDE w:val="0"/>
        <w:autoSpaceDN w:val="0"/>
        <w:adjustRightInd w:val="0"/>
        <w:ind w:firstLine="709"/>
        <w:jc w:val="both"/>
        <w:rPr>
          <w:sz w:val="28"/>
          <w:szCs w:val="28"/>
        </w:rPr>
      </w:pPr>
      <w:r>
        <w:rPr>
          <w:sz w:val="28"/>
          <w:szCs w:val="28"/>
        </w:rPr>
        <w:t>3.9</w:t>
      </w:r>
      <w:r w:rsidRPr="00485C8E">
        <w:rPr>
          <w:sz w:val="28"/>
          <w:szCs w:val="28"/>
        </w:rPr>
        <w:t>. Форма акта обследования утверждается Министерством строительства и жилищно-коммунального хозяйства Российской Федерации.</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3.</w:t>
      </w:r>
      <w:r>
        <w:rPr>
          <w:sz w:val="28"/>
          <w:szCs w:val="28"/>
        </w:rPr>
        <w:t>10</w:t>
      </w:r>
      <w:r w:rsidRPr="00485C8E">
        <w:rPr>
          <w:sz w:val="28"/>
          <w:szCs w:val="28"/>
        </w:rPr>
        <w:t>. Перечень мероприятий может включать в себя:</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а) минимальный перечень мероприятий, финансирование которых осуществляется за счет средств бюджет</w:t>
      </w:r>
      <w:r>
        <w:rPr>
          <w:sz w:val="28"/>
          <w:szCs w:val="28"/>
        </w:rPr>
        <w:t>а</w:t>
      </w:r>
      <w:r w:rsidRPr="00485C8E">
        <w:rPr>
          <w:sz w:val="28"/>
          <w:szCs w:val="28"/>
        </w:rPr>
        <w:t xml:space="preserve"> муниципального образования в соответствии с утвержденными в установленном порядке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r:id="rId11" w:history="1">
        <w:r w:rsidRPr="00485C8E">
          <w:rPr>
            <w:sz w:val="28"/>
            <w:szCs w:val="28"/>
          </w:rPr>
          <w:t>разделом IV</w:t>
        </w:r>
      </w:hyperlink>
      <w:r w:rsidRPr="00485C8E">
        <w:rPr>
          <w:sz w:val="28"/>
          <w:szCs w:val="28"/>
        </w:rPr>
        <w:t xml:space="preserve"> Правил обеспечения условий доступности для инвалидов жилых помещений и общего имущества в многоквартирном доме, утвержденных  </w:t>
      </w:r>
      <w:r>
        <w:rPr>
          <w:sz w:val="28"/>
          <w:szCs w:val="28"/>
        </w:rPr>
        <w:t>п</w:t>
      </w:r>
      <w:r w:rsidRPr="00485C8E">
        <w:rPr>
          <w:sz w:val="28"/>
          <w:szCs w:val="28"/>
        </w:rPr>
        <w:t>остановлением Правительства РФ от 09.07.2016 № 649.</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 xml:space="preserve"> 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r:id="rId12" w:history="1">
        <w:r w:rsidRPr="00485C8E">
          <w:rPr>
            <w:sz w:val="28"/>
            <w:szCs w:val="28"/>
          </w:rPr>
          <w:t>разделом III</w:t>
        </w:r>
      </w:hyperlink>
      <w:r w:rsidRPr="00485C8E">
        <w:rPr>
          <w:sz w:val="28"/>
          <w:szCs w:val="28"/>
        </w:rPr>
        <w:t xml:space="preserve"> Правил обеспечения условий доступности для инвалидов жилых помещений и общего имущества в многоквартирном доме, утвержденных  </w:t>
      </w:r>
      <w:r>
        <w:rPr>
          <w:sz w:val="28"/>
          <w:szCs w:val="28"/>
        </w:rPr>
        <w:t>п</w:t>
      </w:r>
      <w:r w:rsidRPr="00485C8E">
        <w:rPr>
          <w:sz w:val="28"/>
          <w:szCs w:val="28"/>
        </w:rPr>
        <w:t>остановлением Правительства РФ от 09.07.2016 № 649;</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3.</w:t>
      </w:r>
      <w:r>
        <w:rPr>
          <w:sz w:val="28"/>
          <w:szCs w:val="28"/>
        </w:rPr>
        <w:t>11</w:t>
      </w:r>
      <w:r w:rsidRPr="00485C8E">
        <w:rPr>
          <w:sz w:val="28"/>
          <w:szCs w:val="28"/>
        </w:rPr>
        <w:t>.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r>
        <w:rPr>
          <w:sz w:val="28"/>
          <w:szCs w:val="28"/>
        </w:rPr>
        <w:t xml:space="preserve"> муниципальная</w:t>
      </w:r>
      <w:r w:rsidRPr="00485C8E">
        <w:rPr>
          <w:sz w:val="28"/>
          <w:szCs w:val="28"/>
        </w:rPr>
        <w:t xml:space="preserve"> </w:t>
      </w:r>
      <w:r>
        <w:rPr>
          <w:sz w:val="28"/>
          <w:szCs w:val="28"/>
        </w:rPr>
        <w:t>К</w:t>
      </w:r>
      <w:r w:rsidRPr="00485C8E">
        <w:rPr>
          <w:sz w:val="28"/>
          <w:szCs w:val="28"/>
        </w:rPr>
        <w:t>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971729" w:rsidRPr="00485C8E" w:rsidRDefault="00971729" w:rsidP="00485C8E">
      <w:pPr>
        <w:widowControl w:val="0"/>
        <w:autoSpaceDE w:val="0"/>
        <w:autoSpaceDN w:val="0"/>
        <w:adjustRightInd w:val="0"/>
        <w:ind w:firstLine="709"/>
        <w:jc w:val="both"/>
        <w:rPr>
          <w:sz w:val="28"/>
          <w:szCs w:val="28"/>
        </w:rPr>
      </w:pPr>
      <w:r>
        <w:rPr>
          <w:sz w:val="28"/>
          <w:szCs w:val="28"/>
        </w:rPr>
        <w:t>3.12</w:t>
      </w:r>
      <w:r w:rsidRPr="00485C8E">
        <w:rPr>
          <w:sz w:val="28"/>
          <w:szCs w:val="28"/>
        </w:rPr>
        <w:t>.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3.1</w:t>
      </w:r>
      <w:r>
        <w:rPr>
          <w:sz w:val="28"/>
          <w:szCs w:val="28"/>
        </w:rPr>
        <w:t>3</w:t>
      </w:r>
      <w:r w:rsidRPr="00485C8E">
        <w:rPr>
          <w:sz w:val="28"/>
          <w:szCs w:val="28"/>
        </w:rPr>
        <w:t xml:space="preserve">.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w:t>
      </w:r>
      <w:r>
        <w:rPr>
          <w:sz w:val="28"/>
          <w:szCs w:val="28"/>
        </w:rPr>
        <w:t>муниципальная К</w:t>
      </w:r>
      <w:r w:rsidRPr="00485C8E">
        <w:rPr>
          <w:sz w:val="28"/>
          <w:szCs w:val="28"/>
        </w:rPr>
        <w:t>омиссия по форме, утвержденной Министерством строительства и жилищно-коммунального хозяйства Российской Федерации, принимает решение:</w:t>
      </w:r>
    </w:p>
    <w:p w:rsidR="00971729" w:rsidRPr="00485C8E" w:rsidRDefault="00971729" w:rsidP="00485C8E">
      <w:pPr>
        <w:widowControl w:val="0"/>
        <w:autoSpaceDE w:val="0"/>
        <w:autoSpaceDN w:val="0"/>
        <w:adjustRightInd w:val="0"/>
        <w:ind w:firstLine="709"/>
        <w:jc w:val="both"/>
        <w:rPr>
          <w:sz w:val="28"/>
          <w:szCs w:val="28"/>
        </w:rPr>
      </w:pPr>
      <w:bookmarkStart w:id="1" w:name="P19"/>
      <w:bookmarkEnd w:id="1"/>
      <w:r w:rsidRPr="00485C8E">
        <w:rPr>
          <w:sz w:val="28"/>
          <w:szCs w:val="28"/>
        </w:rP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71729" w:rsidRPr="00485C8E" w:rsidRDefault="00971729" w:rsidP="00485C8E">
      <w:pPr>
        <w:widowControl w:val="0"/>
        <w:autoSpaceDE w:val="0"/>
        <w:autoSpaceDN w:val="0"/>
        <w:adjustRightInd w:val="0"/>
        <w:ind w:firstLine="709"/>
        <w:jc w:val="both"/>
        <w:rPr>
          <w:sz w:val="28"/>
          <w:szCs w:val="28"/>
        </w:rPr>
      </w:pPr>
      <w:bookmarkStart w:id="2" w:name="P20"/>
      <w:bookmarkEnd w:id="2"/>
      <w:r w:rsidRPr="00485C8E">
        <w:rPr>
          <w:sz w:val="28"/>
          <w:szCs w:val="28"/>
        </w:rP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3.1</w:t>
      </w:r>
      <w:r>
        <w:rPr>
          <w:sz w:val="28"/>
          <w:szCs w:val="28"/>
        </w:rPr>
        <w:t>4</w:t>
      </w:r>
      <w:r w:rsidRPr="00485C8E">
        <w:rPr>
          <w:sz w:val="28"/>
          <w:szCs w:val="28"/>
        </w:rPr>
        <w:t>. Результатом работы</w:t>
      </w:r>
      <w:r>
        <w:rPr>
          <w:sz w:val="28"/>
          <w:szCs w:val="28"/>
        </w:rPr>
        <w:t xml:space="preserve"> муниципальной Комиссии</w:t>
      </w:r>
      <w:r w:rsidRPr="00485C8E">
        <w:rPr>
          <w:sz w:val="28"/>
          <w:szCs w:val="28"/>
        </w:rPr>
        <w:t xml:space="preserve">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971729" w:rsidRPr="00485C8E" w:rsidRDefault="00971729" w:rsidP="00485C8E">
      <w:pPr>
        <w:widowControl w:val="0"/>
        <w:autoSpaceDE w:val="0"/>
        <w:autoSpaceDN w:val="0"/>
        <w:adjustRightInd w:val="0"/>
        <w:ind w:firstLine="709"/>
        <w:jc w:val="both"/>
        <w:rPr>
          <w:sz w:val="28"/>
          <w:szCs w:val="28"/>
        </w:rPr>
      </w:pPr>
      <w:bookmarkStart w:id="3" w:name="P22"/>
      <w:bookmarkEnd w:id="3"/>
      <w:r w:rsidRPr="00485C8E">
        <w:rPr>
          <w:sz w:val="28"/>
          <w:szCs w:val="28"/>
        </w:rPr>
        <w:t>3.1</w:t>
      </w:r>
      <w:r>
        <w:rPr>
          <w:sz w:val="28"/>
          <w:szCs w:val="28"/>
        </w:rPr>
        <w:t>5</w:t>
      </w:r>
      <w:r w:rsidRPr="00485C8E">
        <w:rPr>
          <w:sz w:val="28"/>
          <w:szCs w:val="28"/>
        </w:rPr>
        <w:t>.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а) акта обследования;</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б) решения</w:t>
      </w:r>
      <w:r>
        <w:rPr>
          <w:sz w:val="28"/>
          <w:szCs w:val="28"/>
        </w:rPr>
        <w:t xml:space="preserve"> муниципальной</w:t>
      </w:r>
      <w:r w:rsidRPr="00485C8E">
        <w:rPr>
          <w:sz w:val="28"/>
          <w:szCs w:val="28"/>
        </w:rPr>
        <w:t xml:space="preserve"> </w:t>
      </w:r>
      <w:r>
        <w:rPr>
          <w:sz w:val="28"/>
          <w:szCs w:val="28"/>
        </w:rPr>
        <w:t>К</w:t>
      </w:r>
      <w:r w:rsidRPr="00485C8E">
        <w:rPr>
          <w:sz w:val="28"/>
          <w:szCs w:val="28"/>
        </w:rPr>
        <w:t>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3.1</w:t>
      </w:r>
      <w:r>
        <w:rPr>
          <w:sz w:val="28"/>
          <w:szCs w:val="28"/>
        </w:rPr>
        <w:t>6</w:t>
      </w:r>
      <w:r w:rsidRPr="00485C8E">
        <w:rPr>
          <w:sz w:val="28"/>
          <w:szCs w:val="28"/>
        </w:rPr>
        <w:t>.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а) акта обследования;</w:t>
      </w:r>
    </w:p>
    <w:p w:rsidR="00971729" w:rsidRPr="00485C8E" w:rsidRDefault="00971729" w:rsidP="00485C8E">
      <w:pPr>
        <w:widowControl w:val="0"/>
        <w:autoSpaceDE w:val="0"/>
        <w:autoSpaceDN w:val="0"/>
        <w:adjustRightInd w:val="0"/>
        <w:ind w:firstLine="709"/>
        <w:jc w:val="both"/>
        <w:rPr>
          <w:sz w:val="28"/>
          <w:szCs w:val="28"/>
        </w:rPr>
      </w:pPr>
      <w:r>
        <w:rPr>
          <w:sz w:val="28"/>
          <w:szCs w:val="28"/>
        </w:rPr>
        <w:t>б)</w:t>
      </w:r>
      <w:r w:rsidRPr="00485C8E">
        <w:rPr>
          <w:sz w:val="28"/>
          <w:szCs w:val="28"/>
        </w:rPr>
        <w:t>решения</w:t>
      </w:r>
      <w:r>
        <w:rPr>
          <w:sz w:val="28"/>
          <w:szCs w:val="28"/>
        </w:rPr>
        <w:t xml:space="preserve"> муниципальной К</w:t>
      </w:r>
      <w:r w:rsidRPr="00485C8E">
        <w:rPr>
          <w:sz w:val="28"/>
          <w:szCs w:val="28"/>
        </w:rPr>
        <w:t>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71729" w:rsidRPr="00485C8E" w:rsidRDefault="00971729" w:rsidP="00485C8E">
      <w:pPr>
        <w:widowControl w:val="0"/>
        <w:autoSpaceDE w:val="0"/>
        <w:autoSpaceDN w:val="0"/>
        <w:adjustRightInd w:val="0"/>
        <w:ind w:firstLine="709"/>
        <w:jc w:val="both"/>
        <w:rPr>
          <w:sz w:val="28"/>
          <w:szCs w:val="28"/>
        </w:rPr>
      </w:pPr>
      <w:r w:rsidRPr="00485C8E">
        <w:rPr>
          <w:sz w:val="28"/>
          <w:szCs w:val="28"/>
        </w:rPr>
        <w:t>3.1</w:t>
      </w:r>
      <w:r>
        <w:rPr>
          <w:sz w:val="28"/>
          <w:szCs w:val="28"/>
        </w:rPr>
        <w:t>7</w:t>
      </w:r>
      <w:r w:rsidRPr="00485C8E">
        <w:rPr>
          <w:sz w:val="28"/>
          <w:szCs w:val="28"/>
        </w:rPr>
        <w:t>.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971729" w:rsidRDefault="00971729" w:rsidP="004E79FE">
      <w:pPr>
        <w:pStyle w:val="NoSpacing"/>
        <w:spacing w:line="240" w:lineRule="auto"/>
      </w:pPr>
      <w:r w:rsidRPr="004E79FE">
        <w:t>3.1</w:t>
      </w:r>
      <w:r>
        <w:t>8</w:t>
      </w:r>
      <w:r w:rsidRPr="004E79FE">
        <w:t>. Для принятия решения о включении мероприятий в план мероприятий заключение, в течение 10 дней со дня его вынесения направляется</w:t>
      </w:r>
      <w:r>
        <w:t xml:space="preserve"> муниципальной</w:t>
      </w:r>
      <w:r w:rsidRPr="004E79FE">
        <w:t xml:space="preserve"> </w:t>
      </w:r>
      <w:r>
        <w:t>К</w:t>
      </w:r>
      <w:r w:rsidRPr="004E79FE">
        <w:t>омиссией - Главе муниципального образования по месту нахождения жилого помещения инвалида.</w:t>
      </w:r>
    </w:p>
    <w:p w:rsidR="00971729" w:rsidRDefault="00971729" w:rsidP="004E79FE">
      <w:pPr>
        <w:pStyle w:val="NoSpacing"/>
        <w:spacing w:line="240" w:lineRule="auto"/>
      </w:pPr>
    </w:p>
    <w:sectPr w:rsidR="00971729" w:rsidSect="001F0660">
      <w:pgSz w:w="11907" w:h="16840" w:code="9"/>
      <w:pgMar w:top="851" w:right="567" w:bottom="851"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29" w:rsidRDefault="00971729">
      <w:r>
        <w:separator/>
      </w:r>
    </w:p>
  </w:endnote>
  <w:endnote w:type="continuationSeparator" w:id="1">
    <w:p w:rsidR="00971729" w:rsidRDefault="00971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29" w:rsidRDefault="00971729">
      <w:r>
        <w:separator/>
      </w:r>
    </w:p>
  </w:footnote>
  <w:footnote w:type="continuationSeparator" w:id="1">
    <w:p w:rsidR="00971729" w:rsidRDefault="00971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9" w:rsidRDefault="00971729">
    <w:pPr>
      <w:pStyle w:val="Header"/>
      <w:jc w:val="center"/>
    </w:pPr>
  </w:p>
  <w:p w:rsidR="00971729" w:rsidRDefault="00971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Heading8"/>
      <w:lvlText w:val="%1."/>
      <w:lvlJc w:val="left"/>
      <w:pPr>
        <w:tabs>
          <w:tab w:val="num" w:pos="720"/>
        </w:tabs>
        <w:ind w:left="720" w:hanging="720"/>
      </w:pPr>
      <w:rPr>
        <w:rFonts w:hint="default"/>
      </w:rPr>
    </w:lvl>
  </w:abstractNum>
  <w:abstractNum w:abstractNumId="1">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2">
    <w:nsid w:val="445A6F43"/>
    <w:multiLevelType w:val="hybridMultilevel"/>
    <w:tmpl w:val="9F52B372"/>
    <w:lvl w:ilvl="0" w:tplc="B76A0134">
      <w:start w:val="1"/>
      <w:numFmt w:val="decimal"/>
      <w:lvlText w:val="%1."/>
      <w:lvlJc w:val="left"/>
      <w:pPr>
        <w:tabs>
          <w:tab w:val="num" w:pos="1287"/>
        </w:tabs>
        <w:ind w:left="1287" w:hanging="915"/>
      </w:pPr>
      <w:rPr>
        <w:rFonts w:hint="default"/>
      </w:rPr>
    </w:lvl>
    <w:lvl w:ilvl="1" w:tplc="614AB25C">
      <w:numFmt w:val="none"/>
      <w:lvlText w:val=""/>
      <w:lvlJc w:val="left"/>
      <w:pPr>
        <w:tabs>
          <w:tab w:val="num" w:pos="360"/>
        </w:tabs>
      </w:pPr>
    </w:lvl>
    <w:lvl w:ilvl="2" w:tplc="0650913C">
      <w:numFmt w:val="none"/>
      <w:lvlText w:val=""/>
      <w:lvlJc w:val="left"/>
      <w:pPr>
        <w:tabs>
          <w:tab w:val="num" w:pos="360"/>
        </w:tabs>
      </w:pPr>
    </w:lvl>
    <w:lvl w:ilvl="3" w:tplc="1FFEB136">
      <w:numFmt w:val="none"/>
      <w:lvlText w:val=""/>
      <w:lvlJc w:val="left"/>
      <w:pPr>
        <w:tabs>
          <w:tab w:val="num" w:pos="360"/>
        </w:tabs>
      </w:pPr>
    </w:lvl>
    <w:lvl w:ilvl="4" w:tplc="F4587CE0">
      <w:numFmt w:val="none"/>
      <w:lvlText w:val=""/>
      <w:lvlJc w:val="left"/>
      <w:pPr>
        <w:tabs>
          <w:tab w:val="num" w:pos="360"/>
        </w:tabs>
      </w:pPr>
    </w:lvl>
    <w:lvl w:ilvl="5" w:tplc="0FDA67C4">
      <w:numFmt w:val="none"/>
      <w:lvlText w:val=""/>
      <w:lvlJc w:val="left"/>
      <w:pPr>
        <w:tabs>
          <w:tab w:val="num" w:pos="360"/>
        </w:tabs>
      </w:pPr>
    </w:lvl>
    <w:lvl w:ilvl="6" w:tplc="34B456E8">
      <w:numFmt w:val="none"/>
      <w:lvlText w:val=""/>
      <w:lvlJc w:val="left"/>
      <w:pPr>
        <w:tabs>
          <w:tab w:val="num" w:pos="360"/>
        </w:tabs>
      </w:pPr>
    </w:lvl>
    <w:lvl w:ilvl="7" w:tplc="6614AAA4">
      <w:numFmt w:val="none"/>
      <w:lvlText w:val=""/>
      <w:lvlJc w:val="left"/>
      <w:pPr>
        <w:tabs>
          <w:tab w:val="num" w:pos="360"/>
        </w:tabs>
      </w:pPr>
    </w:lvl>
    <w:lvl w:ilvl="8" w:tplc="FA60CFE6">
      <w:numFmt w:val="none"/>
      <w:lvlText w:val=""/>
      <w:lvlJc w:val="left"/>
      <w:pPr>
        <w:tabs>
          <w:tab w:val="num" w:pos="360"/>
        </w:tabs>
      </w:pPr>
    </w:lvl>
  </w:abstractNum>
  <w:abstractNum w:abstractNumId="3">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4FB"/>
    <w:rsid w:val="000028E9"/>
    <w:rsid w:val="00003188"/>
    <w:rsid w:val="000200B0"/>
    <w:rsid w:val="000441F8"/>
    <w:rsid w:val="00046FF9"/>
    <w:rsid w:val="000643F1"/>
    <w:rsid w:val="00070808"/>
    <w:rsid w:val="0007168A"/>
    <w:rsid w:val="000731A7"/>
    <w:rsid w:val="00074F51"/>
    <w:rsid w:val="000764E5"/>
    <w:rsid w:val="000767AF"/>
    <w:rsid w:val="00095345"/>
    <w:rsid w:val="000B42BA"/>
    <w:rsid w:val="000B4EAB"/>
    <w:rsid w:val="000B5D47"/>
    <w:rsid w:val="000C01DE"/>
    <w:rsid w:val="000C167B"/>
    <w:rsid w:val="000D1755"/>
    <w:rsid w:val="000D47CC"/>
    <w:rsid w:val="000E1577"/>
    <w:rsid w:val="000E1929"/>
    <w:rsid w:val="000E2069"/>
    <w:rsid w:val="000F2F38"/>
    <w:rsid w:val="000F3116"/>
    <w:rsid w:val="00113A8B"/>
    <w:rsid w:val="001230DA"/>
    <w:rsid w:val="00136BB9"/>
    <w:rsid w:val="001425B8"/>
    <w:rsid w:val="00153000"/>
    <w:rsid w:val="001573A6"/>
    <w:rsid w:val="00157BAE"/>
    <w:rsid w:val="0016084F"/>
    <w:rsid w:val="001639D3"/>
    <w:rsid w:val="0017178E"/>
    <w:rsid w:val="001723D9"/>
    <w:rsid w:val="001734E8"/>
    <w:rsid w:val="0017679E"/>
    <w:rsid w:val="001778B4"/>
    <w:rsid w:val="00182C29"/>
    <w:rsid w:val="00183028"/>
    <w:rsid w:val="00193C96"/>
    <w:rsid w:val="00197959"/>
    <w:rsid w:val="001A4B72"/>
    <w:rsid w:val="001A5C1D"/>
    <w:rsid w:val="001C614D"/>
    <w:rsid w:val="001D184B"/>
    <w:rsid w:val="001D434A"/>
    <w:rsid w:val="001D4DEC"/>
    <w:rsid w:val="001E041D"/>
    <w:rsid w:val="001E0587"/>
    <w:rsid w:val="001E0BE0"/>
    <w:rsid w:val="001E0D47"/>
    <w:rsid w:val="001F0660"/>
    <w:rsid w:val="001F195E"/>
    <w:rsid w:val="001F411E"/>
    <w:rsid w:val="002139A5"/>
    <w:rsid w:val="00213C8B"/>
    <w:rsid w:val="0021610E"/>
    <w:rsid w:val="00217B6B"/>
    <w:rsid w:val="00221D71"/>
    <w:rsid w:val="00233F0F"/>
    <w:rsid w:val="00236726"/>
    <w:rsid w:val="002405AD"/>
    <w:rsid w:val="00243F9B"/>
    <w:rsid w:val="0024756F"/>
    <w:rsid w:val="002644FB"/>
    <w:rsid w:val="0026635D"/>
    <w:rsid w:val="002713AD"/>
    <w:rsid w:val="00271892"/>
    <w:rsid w:val="002B2C53"/>
    <w:rsid w:val="002C014B"/>
    <w:rsid w:val="002C36D9"/>
    <w:rsid w:val="002C6904"/>
    <w:rsid w:val="002C7D05"/>
    <w:rsid w:val="002D40D3"/>
    <w:rsid w:val="002D775C"/>
    <w:rsid w:val="002E1C3B"/>
    <w:rsid w:val="002F1A31"/>
    <w:rsid w:val="00324733"/>
    <w:rsid w:val="00331D59"/>
    <w:rsid w:val="00354CFD"/>
    <w:rsid w:val="00356064"/>
    <w:rsid w:val="003627AA"/>
    <w:rsid w:val="0038235E"/>
    <w:rsid w:val="003B1126"/>
    <w:rsid w:val="003C5EFF"/>
    <w:rsid w:val="003D707B"/>
    <w:rsid w:val="003E4B21"/>
    <w:rsid w:val="003F0A5A"/>
    <w:rsid w:val="003F3017"/>
    <w:rsid w:val="003F4035"/>
    <w:rsid w:val="003F5885"/>
    <w:rsid w:val="003F725A"/>
    <w:rsid w:val="004010A4"/>
    <w:rsid w:val="00402BC7"/>
    <w:rsid w:val="00431822"/>
    <w:rsid w:val="00432CEE"/>
    <w:rsid w:val="004358A2"/>
    <w:rsid w:val="00442DB6"/>
    <w:rsid w:val="00446940"/>
    <w:rsid w:val="00453151"/>
    <w:rsid w:val="00474D03"/>
    <w:rsid w:val="00484A6A"/>
    <w:rsid w:val="00485C8E"/>
    <w:rsid w:val="00487865"/>
    <w:rsid w:val="0049068E"/>
    <w:rsid w:val="004A2F3B"/>
    <w:rsid w:val="004A6CAC"/>
    <w:rsid w:val="004B1C1C"/>
    <w:rsid w:val="004D0C5A"/>
    <w:rsid w:val="004D1160"/>
    <w:rsid w:val="004D7864"/>
    <w:rsid w:val="004E6447"/>
    <w:rsid w:val="004E765E"/>
    <w:rsid w:val="004E79FE"/>
    <w:rsid w:val="004F5C23"/>
    <w:rsid w:val="00503B02"/>
    <w:rsid w:val="00507985"/>
    <w:rsid w:val="00507D7A"/>
    <w:rsid w:val="00517FC8"/>
    <w:rsid w:val="005229B1"/>
    <w:rsid w:val="00536503"/>
    <w:rsid w:val="00547F34"/>
    <w:rsid w:val="0055666F"/>
    <w:rsid w:val="00565227"/>
    <w:rsid w:val="00567004"/>
    <w:rsid w:val="00567DAE"/>
    <w:rsid w:val="0057607D"/>
    <w:rsid w:val="00577B9E"/>
    <w:rsid w:val="00590EAC"/>
    <w:rsid w:val="00592040"/>
    <w:rsid w:val="005A1445"/>
    <w:rsid w:val="005B7C8A"/>
    <w:rsid w:val="005B7FB1"/>
    <w:rsid w:val="005D2433"/>
    <w:rsid w:val="005E189A"/>
    <w:rsid w:val="005E1BAD"/>
    <w:rsid w:val="005E4253"/>
    <w:rsid w:val="005E5052"/>
    <w:rsid w:val="005E62F7"/>
    <w:rsid w:val="005F2858"/>
    <w:rsid w:val="00606487"/>
    <w:rsid w:val="00610668"/>
    <w:rsid w:val="00610860"/>
    <w:rsid w:val="00621963"/>
    <w:rsid w:val="0062308C"/>
    <w:rsid w:val="00625DFB"/>
    <w:rsid w:val="00626D05"/>
    <w:rsid w:val="0062799F"/>
    <w:rsid w:val="00640C56"/>
    <w:rsid w:val="00641471"/>
    <w:rsid w:val="006421B5"/>
    <w:rsid w:val="0064347E"/>
    <w:rsid w:val="00647291"/>
    <w:rsid w:val="006652E5"/>
    <w:rsid w:val="0067181A"/>
    <w:rsid w:val="00671FBC"/>
    <w:rsid w:val="00672E5C"/>
    <w:rsid w:val="00680133"/>
    <w:rsid w:val="0068294F"/>
    <w:rsid w:val="006940F0"/>
    <w:rsid w:val="006A1682"/>
    <w:rsid w:val="006A3DFC"/>
    <w:rsid w:val="006A4084"/>
    <w:rsid w:val="006B6ED1"/>
    <w:rsid w:val="006C7088"/>
    <w:rsid w:val="006D18BC"/>
    <w:rsid w:val="006D74B8"/>
    <w:rsid w:val="006E4165"/>
    <w:rsid w:val="006E7CFC"/>
    <w:rsid w:val="006F494C"/>
    <w:rsid w:val="007146DA"/>
    <w:rsid w:val="00716776"/>
    <w:rsid w:val="00724842"/>
    <w:rsid w:val="00726849"/>
    <w:rsid w:val="007318FB"/>
    <w:rsid w:val="00733894"/>
    <w:rsid w:val="00740944"/>
    <w:rsid w:val="007412CC"/>
    <w:rsid w:val="00755B8F"/>
    <w:rsid w:val="007656CC"/>
    <w:rsid w:val="00767295"/>
    <w:rsid w:val="00771A05"/>
    <w:rsid w:val="007729FE"/>
    <w:rsid w:val="007751FD"/>
    <w:rsid w:val="007812F6"/>
    <w:rsid w:val="00783E9A"/>
    <w:rsid w:val="00790716"/>
    <w:rsid w:val="007B56BC"/>
    <w:rsid w:val="007D42B9"/>
    <w:rsid w:val="007F382B"/>
    <w:rsid w:val="008023A8"/>
    <w:rsid w:val="00802E5F"/>
    <w:rsid w:val="00806107"/>
    <w:rsid w:val="008143C3"/>
    <w:rsid w:val="00814F23"/>
    <w:rsid w:val="0082687F"/>
    <w:rsid w:val="00831B82"/>
    <w:rsid w:val="00845D7D"/>
    <w:rsid w:val="00851771"/>
    <w:rsid w:val="00854210"/>
    <w:rsid w:val="00855D1F"/>
    <w:rsid w:val="008627C2"/>
    <w:rsid w:val="0086360E"/>
    <w:rsid w:val="0088032C"/>
    <w:rsid w:val="008804F6"/>
    <w:rsid w:val="008A0AE2"/>
    <w:rsid w:val="008A34A2"/>
    <w:rsid w:val="008A484A"/>
    <w:rsid w:val="008A7BDB"/>
    <w:rsid w:val="008B6A78"/>
    <w:rsid w:val="008D2A40"/>
    <w:rsid w:val="008D5E98"/>
    <w:rsid w:val="008E09D9"/>
    <w:rsid w:val="008E3947"/>
    <w:rsid w:val="008E70C2"/>
    <w:rsid w:val="008F0D2A"/>
    <w:rsid w:val="008F462B"/>
    <w:rsid w:val="008F65A8"/>
    <w:rsid w:val="009015CD"/>
    <w:rsid w:val="00903E25"/>
    <w:rsid w:val="00913D9E"/>
    <w:rsid w:val="00921FA7"/>
    <w:rsid w:val="0093012D"/>
    <w:rsid w:val="009363C0"/>
    <w:rsid w:val="0094246D"/>
    <w:rsid w:val="0094459E"/>
    <w:rsid w:val="00944D66"/>
    <w:rsid w:val="00954564"/>
    <w:rsid w:val="00971729"/>
    <w:rsid w:val="00975584"/>
    <w:rsid w:val="0099053F"/>
    <w:rsid w:val="00992E50"/>
    <w:rsid w:val="009A2DF4"/>
    <w:rsid w:val="009A4004"/>
    <w:rsid w:val="009D0997"/>
    <w:rsid w:val="009D6C16"/>
    <w:rsid w:val="009E027E"/>
    <w:rsid w:val="009E2173"/>
    <w:rsid w:val="009E56A2"/>
    <w:rsid w:val="009E766D"/>
    <w:rsid w:val="009F14F5"/>
    <w:rsid w:val="00A00069"/>
    <w:rsid w:val="00A007FC"/>
    <w:rsid w:val="00A034B8"/>
    <w:rsid w:val="00A1720B"/>
    <w:rsid w:val="00A2493F"/>
    <w:rsid w:val="00A31624"/>
    <w:rsid w:val="00A37A2C"/>
    <w:rsid w:val="00A4221C"/>
    <w:rsid w:val="00A43DBB"/>
    <w:rsid w:val="00A57028"/>
    <w:rsid w:val="00A5770E"/>
    <w:rsid w:val="00A608BF"/>
    <w:rsid w:val="00A7197C"/>
    <w:rsid w:val="00A97546"/>
    <w:rsid w:val="00AB3E1A"/>
    <w:rsid w:val="00AB4FF8"/>
    <w:rsid w:val="00AB6679"/>
    <w:rsid w:val="00AC1CD1"/>
    <w:rsid w:val="00AC1DEA"/>
    <w:rsid w:val="00AC2DCA"/>
    <w:rsid w:val="00AC34C6"/>
    <w:rsid w:val="00AC54E1"/>
    <w:rsid w:val="00AD1228"/>
    <w:rsid w:val="00AD135B"/>
    <w:rsid w:val="00AE2DAE"/>
    <w:rsid w:val="00AE7F91"/>
    <w:rsid w:val="00AF07A7"/>
    <w:rsid w:val="00B02C8B"/>
    <w:rsid w:val="00B03006"/>
    <w:rsid w:val="00B0595C"/>
    <w:rsid w:val="00B14728"/>
    <w:rsid w:val="00B23D04"/>
    <w:rsid w:val="00B357F3"/>
    <w:rsid w:val="00B550E6"/>
    <w:rsid w:val="00B66DDE"/>
    <w:rsid w:val="00B729E4"/>
    <w:rsid w:val="00B7422C"/>
    <w:rsid w:val="00B747CE"/>
    <w:rsid w:val="00B76C5C"/>
    <w:rsid w:val="00B846F1"/>
    <w:rsid w:val="00B85796"/>
    <w:rsid w:val="00B85B89"/>
    <w:rsid w:val="00B9320C"/>
    <w:rsid w:val="00BA408C"/>
    <w:rsid w:val="00BA688F"/>
    <w:rsid w:val="00BB6735"/>
    <w:rsid w:val="00BC7918"/>
    <w:rsid w:val="00BC7F70"/>
    <w:rsid w:val="00BD5507"/>
    <w:rsid w:val="00BD5A9D"/>
    <w:rsid w:val="00BE3887"/>
    <w:rsid w:val="00BF7535"/>
    <w:rsid w:val="00C02FD8"/>
    <w:rsid w:val="00C22D25"/>
    <w:rsid w:val="00C244D2"/>
    <w:rsid w:val="00C314B1"/>
    <w:rsid w:val="00C413D5"/>
    <w:rsid w:val="00C445C5"/>
    <w:rsid w:val="00C45932"/>
    <w:rsid w:val="00C62754"/>
    <w:rsid w:val="00C637B5"/>
    <w:rsid w:val="00C63AD1"/>
    <w:rsid w:val="00C6491F"/>
    <w:rsid w:val="00C65143"/>
    <w:rsid w:val="00C766B0"/>
    <w:rsid w:val="00C833BD"/>
    <w:rsid w:val="00CB1E9A"/>
    <w:rsid w:val="00CC2359"/>
    <w:rsid w:val="00CD7A3F"/>
    <w:rsid w:val="00CE5B54"/>
    <w:rsid w:val="00CE73E1"/>
    <w:rsid w:val="00CF36E1"/>
    <w:rsid w:val="00CF6F0C"/>
    <w:rsid w:val="00D0334D"/>
    <w:rsid w:val="00D14FDB"/>
    <w:rsid w:val="00D17194"/>
    <w:rsid w:val="00D17A7E"/>
    <w:rsid w:val="00D206A6"/>
    <w:rsid w:val="00D21256"/>
    <w:rsid w:val="00D31048"/>
    <w:rsid w:val="00D4279B"/>
    <w:rsid w:val="00D45771"/>
    <w:rsid w:val="00D52E59"/>
    <w:rsid w:val="00D613D3"/>
    <w:rsid w:val="00D6156E"/>
    <w:rsid w:val="00D626AC"/>
    <w:rsid w:val="00D76983"/>
    <w:rsid w:val="00D779EF"/>
    <w:rsid w:val="00D82DB4"/>
    <w:rsid w:val="00D84E8E"/>
    <w:rsid w:val="00D875CB"/>
    <w:rsid w:val="00D908D8"/>
    <w:rsid w:val="00D95EA7"/>
    <w:rsid w:val="00DA21CD"/>
    <w:rsid w:val="00DA5210"/>
    <w:rsid w:val="00DB4181"/>
    <w:rsid w:val="00DB604D"/>
    <w:rsid w:val="00DC2F45"/>
    <w:rsid w:val="00DC4F38"/>
    <w:rsid w:val="00DC6166"/>
    <w:rsid w:val="00DE7711"/>
    <w:rsid w:val="00DF4629"/>
    <w:rsid w:val="00E0125C"/>
    <w:rsid w:val="00E02528"/>
    <w:rsid w:val="00E03E35"/>
    <w:rsid w:val="00E07E09"/>
    <w:rsid w:val="00E14E72"/>
    <w:rsid w:val="00E26A78"/>
    <w:rsid w:val="00E351D9"/>
    <w:rsid w:val="00E5158D"/>
    <w:rsid w:val="00E64CB4"/>
    <w:rsid w:val="00E9709F"/>
    <w:rsid w:val="00EA02AE"/>
    <w:rsid w:val="00EA148C"/>
    <w:rsid w:val="00EB067D"/>
    <w:rsid w:val="00EB0EFA"/>
    <w:rsid w:val="00EB4EAA"/>
    <w:rsid w:val="00EB52DC"/>
    <w:rsid w:val="00EB5A52"/>
    <w:rsid w:val="00EC7711"/>
    <w:rsid w:val="00EC7A2F"/>
    <w:rsid w:val="00ED5928"/>
    <w:rsid w:val="00ED5FD4"/>
    <w:rsid w:val="00EE1ED3"/>
    <w:rsid w:val="00EF57A0"/>
    <w:rsid w:val="00EF5B7E"/>
    <w:rsid w:val="00EF6410"/>
    <w:rsid w:val="00F052C1"/>
    <w:rsid w:val="00F12F4C"/>
    <w:rsid w:val="00F13F52"/>
    <w:rsid w:val="00F2267B"/>
    <w:rsid w:val="00F230F0"/>
    <w:rsid w:val="00F33ACA"/>
    <w:rsid w:val="00F50719"/>
    <w:rsid w:val="00F520C8"/>
    <w:rsid w:val="00F5524E"/>
    <w:rsid w:val="00F5641D"/>
    <w:rsid w:val="00F5776E"/>
    <w:rsid w:val="00F6409C"/>
    <w:rsid w:val="00F8551E"/>
    <w:rsid w:val="00F85595"/>
    <w:rsid w:val="00F8572F"/>
    <w:rsid w:val="00F86F2F"/>
    <w:rsid w:val="00F92967"/>
    <w:rsid w:val="00FB01A0"/>
    <w:rsid w:val="00FB60D0"/>
    <w:rsid w:val="00FE52F8"/>
    <w:rsid w:val="00FE7C15"/>
    <w:rsid w:val="00FF166D"/>
    <w:rsid w:val="00FF17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FB"/>
    <w:rPr>
      <w:sz w:val="20"/>
      <w:szCs w:val="20"/>
    </w:rPr>
  </w:style>
  <w:style w:type="paragraph" w:styleId="Heading1">
    <w:name w:val="heading 1"/>
    <w:aliases w:val="Глава"/>
    <w:basedOn w:val="Normal"/>
    <w:next w:val="Normal"/>
    <w:link w:val="Heading1Char"/>
    <w:uiPriority w:val="99"/>
    <w:qFormat/>
    <w:rsid w:val="002644FB"/>
    <w:pPr>
      <w:keepNext/>
      <w:outlineLvl w:val="0"/>
    </w:pPr>
    <w:rPr>
      <w:sz w:val="40"/>
      <w:szCs w:val="40"/>
    </w:rPr>
  </w:style>
  <w:style w:type="paragraph" w:styleId="Heading2">
    <w:name w:val="heading 2"/>
    <w:basedOn w:val="Normal"/>
    <w:next w:val="Normal"/>
    <w:link w:val="Heading2Char"/>
    <w:uiPriority w:val="99"/>
    <w:qFormat/>
    <w:rsid w:val="002644FB"/>
    <w:pPr>
      <w:keepNext/>
      <w:jc w:val="center"/>
      <w:outlineLvl w:val="1"/>
    </w:pPr>
    <w:rPr>
      <w:sz w:val="40"/>
      <w:szCs w:val="40"/>
    </w:rPr>
  </w:style>
  <w:style w:type="paragraph" w:styleId="Heading3">
    <w:name w:val="heading 3"/>
    <w:basedOn w:val="Normal"/>
    <w:next w:val="Normal"/>
    <w:link w:val="Heading3Char"/>
    <w:uiPriority w:val="99"/>
    <w:qFormat/>
    <w:rsid w:val="002644FB"/>
    <w:pPr>
      <w:keepNext/>
      <w:jc w:val="center"/>
      <w:outlineLvl w:val="2"/>
    </w:pPr>
    <w:rPr>
      <w:b/>
      <w:bCs/>
      <w:caps/>
      <w:sz w:val="40"/>
      <w:szCs w:val="40"/>
    </w:rPr>
  </w:style>
  <w:style w:type="paragraph" w:styleId="Heading4">
    <w:name w:val="heading 4"/>
    <w:basedOn w:val="Normal"/>
    <w:next w:val="Normal"/>
    <w:link w:val="Heading4Char"/>
    <w:uiPriority w:val="99"/>
    <w:qFormat/>
    <w:rsid w:val="00EB0EFA"/>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B0EFA"/>
    <w:pPr>
      <w:keepNext/>
      <w:outlineLvl w:val="4"/>
    </w:pPr>
    <w:rPr>
      <w:b/>
      <w:bCs/>
    </w:rPr>
  </w:style>
  <w:style w:type="paragraph" w:styleId="Heading6">
    <w:name w:val="heading 6"/>
    <w:basedOn w:val="Normal"/>
    <w:next w:val="Normal"/>
    <w:link w:val="Heading6Char"/>
    <w:uiPriority w:val="99"/>
    <w:qFormat/>
    <w:rsid w:val="00EB0EFA"/>
    <w:pPr>
      <w:keepNext/>
      <w:jc w:val="center"/>
      <w:outlineLvl w:val="5"/>
    </w:pPr>
    <w:rPr>
      <w:b/>
      <w:bCs/>
    </w:rPr>
  </w:style>
  <w:style w:type="paragraph" w:styleId="Heading7">
    <w:name w:val="heading 7"/>
    <w:basedOn w:val="Normal"/>
    <w:next w:val="Normal"/>
    <w:link w:val="Heading7Char"/>
    <w:uiPriority w:val="99"/>
    <w:qFormat/>
    <w:rsid w:val="00EB0EFA"/>
    <w:pPr>
      <w:keepNext/>
      <w:jc w:val="center"/>
      <w:outlineLvl w:val="6"/>
    </w:pPr>
    <w:rPr>
      <w:b/>
      <w:bCs/>
      <w:sz w:val="24"/>
      <w:szCs w:val="24"/>
      <w:u w:val="single"/>
    </w:rPr>
  </w:style>
  <w:style w:type="paragraph" w:styleId="Heading8">
    <w:name w:val="heading 8"/>
    <w:basedOn w:val="Normal"/>
    <w:next w:val="Normal"/>
    <w:link w:val="Heading8Char"/>
    <w:uiPriority w:val="99"/>
    <w:qFormat/>
    <w:rsid w:val="00EB0EFA"/>
    <w:pPr>
      <w:keepNext/>
      <w:numPr>
        <w:numId w:val="2"/>
      </w:numPr>
      <w:jc w:val="center"/>
      <w:outlineLvl w:val="7"/>
    </w:pPr>
    <w:rPr>
      <w:b/>
      <w:bCs/>
      <w:sz w:val="24"/>
      <w:szCs w:val="24"/>
    </w:rPr>
  </w:style>
  <w:style w:type="paragraph" w:styleId="Heading9">
    <w:name w:val="heading 9"/>
    <w:basedOn w:val="Normal"/>
    <w:next w:val="Normal"/>
    <w:link w:val="Heading9Char"/>
    <w:uiPriority w:val="99"/>
    <w:qFormat/>
    <w:rsid w:val="00EB0EF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487865"/>
    <w:rPr>
      <w:sz w:val="40"/>
      <w:szCs w:val="40"/>
      <w:lang w:val="ru-RU" w:eastAsia="ru-RU"/>
    </w:rPr>
  </w:style>
  <w:style w:type="character" w:customStyle="1" w:styleId="Heading2Char">
    <w:name w:val="Heading 2 Char"/>
    <w:basedOn w:val="DefaultParagraphFont"/>
    <w:link w:val="Heading2"/>
    <w:uiPriority w:val="99"/>
    <w:semiHidden/>
    <w:locked/>
    <w:rsid w:val="00487865"/>
    <w:rPr>
      <w:sz w:val="40"/>
      <w:szCs w:val="40"/>
      <w:lang w:val="ru-RU" w:eastAsia="ru-RU"/>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B0EFA"/>
    <w:rPr>
      <w:rFonts w:ascii="Calibri" w:hAnsi="Calibri" w:cs="Calibri"/>
      <w:b/>
      <w:bCs/>
      <w:sz w:val="28"/>
      <w:szCs w:val="28"/>
    </w:rPr>
  </w:style>
  <w:style w:type="character" w:customStyle="1" w:styleId="Heading5Char">
    <w:name w:val="Heading 5 Char"/>
    <w:basedOn w:val="DefaultParagraphFont"/>
    <w:link w:val="Heading5"/>
    <w:uiPriority w:val="99"/>
    <w:locked/>
    <w:rsid w:val="00EB0EFA"/>
    <w:rPr>
      <w:b/>
      <w:bCs/>
      <w:sz w:val="24"/>
      <w:szCs w:val="24"/>
    </w:rPr>
  </w:style>
  <w:style w:type="character" w:customStyle="1" w:styleId="Heading6Char">
    <w:name w:val="Heading 6 Char"/>
    <w:basedOn w:val="DefaultParagraphFont"/>
    <w:link w:val="Heading6"/>
    <w:uiPriority w:val="99"/>
    <w:locked/>
    <w:rsid w:val="00EB0EFA"/>
    <w:rPr>
      <w:b/>
      <w:bCs/>
      <w:sz w:val="24"/>
      <w:szCs w:val="24"/>
    </w:rPr>
  </w:style>
  <w:style w:type="character" w:customStyle="1" w:styleId="Heading7Char">
    <w:name w:val="Heading 7 Char"/>
    <w:basedOn w:val="DefaultParagraphFont"/>
    <w:link w:val="Heading7"/>
    <w:uiPriority w:val="99"/>
    <w:locked/>
    <w:rsid w:val="00EB0EFA"/>
    <w:rPr>
      <w:b/>
      <w:bCs/>
      <w:sz w:val="24"/>
      <w:szCs w:val="24"/>
      <w:u w:val="single"/>
    </w:rPr>
  </w:style>
  <w:style w:type="character" w:customStyle="1" w:styleId="Heading8Char">
    <w:name w:val="Heading 8 Char"/>
    <w:basedOn w:val="DefaultParagraphFont"/>
    <w:link w:val="Heading8"/>
    <w:uiPriority w:val="99"/>
    <w:locked/>
    <w:rsid w:val="00EB0EFA"/>
    <w:rPr>
      <w:b/>
      <w:bCs/>
      <w:sz w:val="24"/>
      <w:szCs w:val="24"/>
    </w:rPr>
  </w:style>
  <w:style w:type="character" w:customStyle="1" w:styleId="Heading9Char">
    <w:name w:val="Heading 9 Char"/>
    <w:basedOn w:val="DefaultParagraphFont"/>
    <w:link w:val="Heading9"/>
    <w:uiPriority w:val="99"/>
    <w:locked/>
    <w:rsid w:val="00EB0EFA"/>
    <w:rPr>
      <w:rFonts w:ascii="Arial" w:hAnsi="Arial" w:cs="Arial"/>
      <w:sz w:val="22"/>
      <w:szCs w:val="22"/>
    </w:rPr>
  </w:style>
  <w:style w:type="paragraph" w:customStyle="1" w:styleId="a">
    <w:name w:val="Знак Знак Знак Знак Знак Знак Знак Знак Знак Знак"/>
    <w:basedOn w:val="Normal"/>
    <w:uiPriority w:val="99"/>
    <w:rsid w:val="00851771"/>
    <w:pPr>
      <w:spacing w:before="100" w:beforeAutospacing="1" w:after="100" w:afterAutospacing="1"/>
    </w:pPr>
    <w:rPr>
      <w:rFonts w:ascii="Tahoma" w:hAnsi="Tahoma" w:cs="Tahoma"/>
      <w:lang w:val="en-US" w:eastAsia="en-US"/>
    </w:rPr>
  </w:style>
  <w:style w:type="paragraph" w:styleId="BalloonText">
    <w:name w:val="Balloon Text"/>
    <w:basedOn w:val="Normal"/>
    <w:link w:val="BalloonTextChar"/>
    <w:uiPriority w:val="99"/>
    <w:semiHidden/>
    <w:rsid w:val="00B747CE"/>
    <w:rPr>
      <w:rFonts w:ascii="Tahoma" w:hAnsi="Tahoma" w:cs="Tahoma"/>
      <w:sz w:val="16"/>
      <w:szCs w:val="16"/>
    </w:rPr>
  </w:style>
  <w:style w:type="character" w:customStyle="1" w:styleId="BalloonTextChar">
    <w:name w:val="Balloon Text Char"/>
    <w:basedOn w:val="DefaultParagraphFont"/>
    <w:link w:val="BalloonText"/>
    <w:uiPriority w:val="99"/>
    <w:locked/>
    <w:rsid w:val="005A1445"/>
    <w:rPr>
      <w:rFonts w:ascii="Tahoma" w:hAnsi="Tahoma" w:cs="Tahoma"/>
      <w:sz w:val="16"/>
      <w:szCs w:val="16"/>
    </w:rPr>
  </w:style>
  <w:style w:type="table" w:styleId="TableGrid">
    <w:name w:val="Table Grid"/>
    <w:basedOn w:val="TableNormal"/>
    <w:uiPriority w:val="99"/>
    <w:rsid w:val="00A000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3012D"/>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3012D"/>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rsid w:val="00EF5B7E"/>
    <w:rPr>
      <w:rFonts w:ascii="Verdana" w:hAnsi="Verdana" w:cs="Verdana"/>
      <w:sz w:val="22"/>
      <w:szCs w:val="22"/>
    </w:rPr>
  </w:style>
  <w:style w:type="paragraph" w:styleId="FootnoteText">
    <w:name w:val="footnote text"/>
    <w:basedOn w:val="Normal"/>
    <w:link w:val="FootnoteTextChar"/>
    <w:uiPriority w:val="99"/>
    <w:semiHidden/>
    <w:rsid w:val="00851771"/>
  </w:style>
  <w:style w:type="character" w:customStyle="1" w:styleId="FootnoteTextChar">
    <w:name w:val="Footnote Text Char"/>
    <w:basedOn w:val="DefaultParagraphFont"/>
    <w:link w:val="FootnoteText"/>
    <w:uiPriority w:val="99"/>
    <w:locked/>
    <w:rsid w:val="00851771"/>
    <w:rPr>
      <w:lang w:val="ru-RU" w:eastAsia="ru-RU"/>
    </w:rPr>
  </w:style>
  <w:style w:type="character" w:styleId="FootnoteReference">
    <w:name w:val="footnote reference"/>
    <w:basedOn w:val="DefaultParagraphFont"/>
    <w:uiPriority w:val="99"/>
    <w:semiHidden/>
    <w:rsid w:val="00851771"/>
    <w:rPr>
      <w:vertAlign w:val="superscript"/>
    </w:rPr>
  </w:style>
  <w:style w:type="character" w:customStyle="1" w:styleId="a0">
    <w:name w:val="Без интервала Знак"/>
    <w:link w:val="1"/>
    <w:uiPriority w:val="99"/>
    <w:locked/>
    <w:rsid w:val="003F725A"/>
    <w:rPr>
      <w:sz w:val="22"/>
      <w:szCs w:val="22"/>
      <w:lang w:val="ru-RU" w:eastAsia="en-US"/>
    </w:rPr>
  </w:style>
  <w:style w:type="paragraph" w:customStyle="1" w:styleId="1">
    <w:name w:val="Без интервала1"/>
    <w:link w:val="a0"/>
    <w:uiPriority w:val="99"/>
    <w:rsid w:val="003F725A"/>
    <w:pPr>
      <w:spacing w:line="276" w:lineRule="auto"/>
      <w:ind w:firstLine="567"/>
      <w:jc w:val="both"/>
    </w:pPr>
    <w:rPr>
      <w:lang w:eastAsia="en-US"/>
    </w:rPr>
  </w:style>
  <w:style w:type="paragraph" w:styleId="BodyTextIndent">
    <w:name w:val="Body Text Indent"/>
    <w:basedOn w:val="Normal"/>
    <w:link w:val="BodyTextIndentChar"/>
    <w:uiPriority w:val="99"/>
    <w:rsid w:val="003F725A"/>
    <w:pPr>
      <w:spacing w:after="120"/>
      <w:ind w:left="283"/>
    </w:pPr>
    <w:rPr>
      <w:rFonts w:ascii="SimSun" w:eastAsia="SimSun" w:cs="SimSun"/>
      <w:sz w:val="24"/>
      <w:szCs w:val="24"/>
      <w:lang w:eastAsia="zh-CN"/>
    </w:rPr>
  </w:style>
  <w:style w:type="character" w:customStyle="1" w:styleId="BodyTextIndentChar">
    <w:name w:val="Body Text Indent Char"/>
    <w:basedOn w:val="DefaultParagraphFont"/>
    <w:link w:val="BodyTextIndent"/>
    <w:uiPriority w:val="99"/>
    <w:locked/>
    <w:rsid w:val="003F725A"/>
    <w:rPr>
      <w:rFonts w:ascii="SimSun" w:eastAsia="SimSun" w:cs="SimSun"/>
      <w:sz w:val="24"/>
      <w:szCs w:val="24"/>
      <w:lang w:val="ru-RU" w:eastAsia="zh-CN"/>
    </w:rPr>
  </w:style>
  <w:style w:type="paragraph" w:styleId="ListParagraph">
    <w:name w:val="List Paragraph"/>
    <w:basedOn w:val="Normal"/>
    <w:uiPriority w:val="99"/>
    <w:qFormat/>
    <w:rsid w:val="00C02FD8"/>
    <w:pPr>
      <w:ind w:left="720"/>
      <w:jc w:val="both"/>
    </w:pPr>
    <w:rPr>
      <w:sz w:val="28"/>
      <w:szCs w:val="28"/>
    </w:rPr>
  </w:style>
  <w:style w:type="paragraph" w:styleId="BodyText2">
    <w:name w:val="Body Text 2"/>
    <w:basedOn w:val="Normal"/>
    <w:link w:val="BodyText2Char"/>
    <w:uiPriority w:val="99"/>
    <w:rsid w:val="000200B0"/>
    <w:pPr>
      <w:spacing w:after="120" w:line="480" w:lineRule="auto"/>
    </w:pPr>
  </w:style>
  <w:style w:type="character" w:customStyle="1" w:styleId="BodyText2Char">
    <w:name w:val="Body Text 2 Char"/>
    <w:basedOn w:val="DefaultParagraphFont"/>
    <w:link w:val="BodyText2"/>
    <w:uiPriority w:val="99"/>
    <w:semiHidden/>
    <w:locked/>
    <w:rPr>
      <w:sz w:val="20"/>
      <w:szCs w:val="20"/>
    </w:rPr>
  </w:style>
  <w:style w:type="paragraph" w:customStyle="1" w:styleId="ConsPlusNonformat">
    <w:name w:val="ConsPlusNonformat"/>
    <w:uiPriority w:val="99"/>
    <w:rsid w:val="00487865"/>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487865"/>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487865"/>
    <w:rPr>
      <w:sz w:val="24"/>
      <w:szCs w:val="24"/>
    </w:rPr>
  </w:style>
  <w:style w:type="character" w:styleId="PageNumber">
    <w:name w:val="page number"/>
    <w:basedOn w:val="DefaultParagraphFont"/>
    <w:uiPriority w:val="99"/>
    <w:rsid w:val="00487865"/>
  </w:style>
  <w:style w:type="paragraph" w:customStyle="1" w:styleId="5">
    <w:name w:val="Знак Знак Знак Знак Знак Знак Знак Знак Знак Знак5"/>
    <w:basedOn w:val="Normal"/>
    <w:uiPriority w:val="99"/>
    <w:rsid w:val="00487865"/>
    <w:pPr>
      <w:spacing w:before="100" w:beforeAutospacing="1" w:after="100" w:afterAutospacing="1"/>
    </w:pPr>
    <w:rPr>
      <w:rFonts w:ascii="Tahoma" w:hAnsi="Tahoma" w:cs="Tahoma"/>
      <w:lang w:val="en-US" w:eastAsia="en-US"/>
    </w:rPr>
  </w:style>
  <w:style w:type="character" w:customStyle="1" w:styleId="2">
    <w:name w:val="Знак Знак2"/>
    <w:uiPriority w:val="99"/>
    <w:locked/>
    <w:rsid w:val="00487865"/>
    <w:rPr>
      <w:rFonts w:ascii="Arial" w:hAnsi="Arial" w:cs="Arial"/>
      <w:sz w:val="28"/>
      <w:szCs w:val="28"/>
    </w:rPr>
  </w:style>
  <w:style w:type="character" w:styleId="Hyperlink">
    <w:name w:val="Hyperlink"/>
    <w:basedOn w:val="DefaultParagraphFont"/>
    <w:uiPriority w:val="99"/>
    <w:rsid w:val="00487865"/>
    <w:rPr>
      <w:color w:val="0000FF"/>
      <w:u w:val="single"/>
    </w:rPr>
  </w:style>
  <w:style w:type="paragraph" w:styleId="NoSpacing">
    <w:name w:val="No Spacing"/>
    <w:uiPriority w:val="99"/>
    <w:qFormat/>
    <w:rsid w:val="00487865"/>
    <w:pPr>
      <w:spacing w:line="276" w:lineRule="auto"/>
      <w:ind w:firstLine="567"/>
      <w:jc w:val="both"/>
    </w:pPr>
    <w:rPr>
      <w:sz w:val="28"/>
      <w:szCs w:val="28"/>
      <w:lang w:eastAsia="en-US"/>
    </w:rPr>
  </w:style>
  <w:style w:type="paragraph" w:customStyle="1" w:styleId="10">
    <w:name w:val="Знак Знак Знак Знак Знак Знак Знак Знак Знак Знак1"/>
    <w:basedOn w:val="Normal"/>
    <w:uiPriority w:val="99"/>
    <w:rsid w:val="00487865"/>
    <w:pPr>
      <w:spacing w:before="100" w:beforeAutospacing="1" w:after="100" w:afterAutospacing="1"/>
    </w:pPr>
    <w:rPr>
      <w:rFonts w:ascii="Tahoma" w:hAnsi="Tahoma" w:cs="Tahoma"/>
      <w:lang w:val="en-US" w:eastAsia="en-US"/>
    </w:rPr>
  </w:style>
  <w:style w:type="paragraph" w:customStyle="1" w:styleId="20">
    <w:name w:val="Знак Знак Знак Знак Знак Знак Знак Знак Знак Знак2"/>
    <w:basedOn w:val="Normal"/>
    <w:uiPriority w:val="99"/>
    <w:rsid w:val="00487865"/>
    <w:pPr>
      <w:spacing w:before="100" w:beforeAutospacing="1" w:after="100" w:afterAutospacing="1"/>
    </w:pPr>
    <w:rPr>
      <w:rFonts w:ascii="Tahoma" w:hAnsi="Tahoma" w:cs="Tahoma"/>
      <w:lang w:val="en-US" w:eastAsia="en-US"/>
    </w:rPr>
  </w:style>
  <w:style w:type="paragraph" w:customStyle="1" w:styleId="3">
    <w:name w:val="Знак Знак Знак Знак Знак Знак Знак Знак Знак Знак3"/>
    <w:basedOn w:val="Normal"/>
    <w:uiPriority w:val="99"/>
    <w:rsid w:val="00487865"/>
    <w:pPr>
      <w:spacing w:before="100" w:beforeAutospacing="1" w:after="100" w:afterAutospacing="1"/>
    </w:pPr>
    <w:rPr>
      <w:rFonts w:ascii="Tahoma" w:hAnsi="Tahoma" w:cs="Tahoma"/>
      <w:lang w:val="en-US" w:eastAsia="en-US"/>
    </w:rPr>
  </w:style>
  <w:style w:type="paragraph" w:customStyle="1" w:styleId="4">
    <w:name w:val="Знак Знак Знак Знак Знак Знак Знак Знак Знак Знак4"/>
    <w:basedOn w:val="Normal"/>
    <w:uiPriority w:val="99"/>
    <w:rsid w:val="00487865"/>
    <w:pPr>
      <w:spacing w:before="100" w:beforeAutospacing="1" w:after="100" w:afterAutospacing="1"/>
    </w:pPr>
    <w:rPr>
      <w:rFonts w:ascii="Tahoma" w:hAnsi="Tahoma" w:cs="Tahoma"/>
      <w:lang w:val="en-US" w:eastAsia="en-US"/>
    </w:rPr>
  </w:style>
  <w:style w:type="character" w:customStyle="1" w:styleId="a1">
    <w:name w:val="Гипертекстовая ссылка"/>
    <w:uiPriority w:val="99"/>
    <w:rsid w:val="00487865"/>
    <w:rPr>
      <w:color w:val="auto"/>
    </w:rPr>
  </w:style>
  <w:style w:type="paragraph" w:customStyle="1" w:styleId="a2">
    <w:name w:val="Комментарий"/>
    <w:basedOn w:val="Normal"/>
    <w:next w:val="Normal"/>
    <w:uiPriority w:val="99"/>
    <w:rsid w:val="00487865"/>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487865"/>
    <w:pPr>
      <w:spacing w:before="0"/>
    </w:pPr>
    <w:rPr>
      <w:i/>
      <w:iCs/>
    </w:rPr>
  </w:style>
  <w:style w:type="paragraph" w:styleId="Footer">
    <w:name w:val="footer"/>
    <w:basedOn w:val="Normal"/>
    <w:link w:val="FooterChar"/>
    <w:uiPriority w:val="99"/>
    <w:rsid w:val="00487865"/>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487865"/>
    <w:rPr>
      <w:sz w:val="24"/>
      <w:szCs w:val="24"/>
    </w:rPr>
  </w:style>
  <w:style w:type="paragraph" w:styleId="List">
    <w:name w:val="List"/>
    <w:basedOn w:val="Normal"/>
    <w:uiPriority w:val="99"/>
    <w:rsid w:val="005A1445"/>
    <w:pPr>
      <w:widowControl w:val="0"/>
      <w:ind w:left="283" w:hanging="283"/>
    </w:pPr>
  </w:style>
  <w:style w:type="paragraph" w:styleId="Caption">
    <w:name w:val="caption"/>
    <w:basedOn w:val="Normal"/>
    <w:uiPriority w:val="99"/>
    <w:qFormat/>
    <w:rsid w:val="005A1445"/>
    <w:pPr>
      <w:widowControl w:val="0"/>
      <w:spacing w:before="240" w:after="60"/>
      <w:jc w:val="center"/>
    </w:pPr>
    <w:rPr>
      <w:rFonts w:ascii="Arial" w:hAnsi="Arial" w:cs="Arial"/>
      <w:b/>
      <w:bCs/>
      <w:kern w:val="28"/>
      <w:sz w:val="32"/>
      <w:szCs w:val="32"/>
    </w:rPr>
  </w:style>
  <w:style w:type="paragraph" w:styleId="Subtitle">
    <w:name w:val="Subtitle"/>
    <w:basedOn w:val="Normal"/>
    <w:link w:val="SubtitleChar"/>
    <w:uiPriority w:val="99"/>
    <w:qFormat/>
    <w:rsid w:val="005A1445"/>
    <w:pPr>
      <w:widowControl w:val="0"/>
      <w:spacing w:after="60"/>
      <w:jc w:val="center"/>
    </w:pPr>
    <w:rPr>
      <w:rFonts w:ascii="Arial" w:hAnsi="Arial" w:cs="Arial"/>
      <w:i/>
      <w:iCs/>
      <w:sz w:val="24"/>
      <w:szCs w:val="24"/>
    </w:rPr>
  </w:style>
  <w:style w:type="character" w:customStyle="1" w:styleId="SubtitleChar">
    <w:name w:val="Subtitle Char"/>
    <w:basedOn w:val="DefaultParagraphFont"/>
    <w:link w:val="Subtitle"/>
    <w:uiPriority w:val="99"/>
    <w:locked/>
    <w:rsid w:val="005A1445"/>
    <w:rPr>
      <w:rFonts w:ascii="Arial" w:hAnsi="Arial" w:cs="Arial"/>
      <w:i/>
      <w:iCs/>
      <w:sz w:val="24"/>
      <w:szCs w:val="24"/>
    </w:rPr>
  </w:style>
  <w:style w:type="paragraph" w:styleId="BodyText">
    <w:name w:val="Body Text"/>
    <w:basedOn w:val="Normal"/>
    <w:link w:val="BodyTextChar"/>
    <w:uiPriority w:val="99"/>
    <w:rsid w:val="005A1445"/>
    <w:pPr>
      <w:jc w:val="both"/>
    </w:pPr>
    <w:rPr>
      <w:sz w:val="28"/>
      <w:szCs w:val="28"/>
    </w:rPr>
  </w:style>
  <w:style w:type="character" w:customStyle="1" w:styleId="BodyTextChar">
    <w:name w:val="Body Text Char"/>
    <w:basedOn w:val="DefaultParagraphFont"/>
    <w:link w:val="BodyText"/>
    <w:uiPriority w:val="99"/>
    <w:locked/>
    <w:rsid w:val="005A1445"/>
    <w:rPr>
      <w:sz w:val="28"/>
      <w:szCs w:val="28"/>
    </w:rPr>
  </w:style>
  <w:style w:type="paragraph" w:customStyle="1" w:styleId="a4">
    <w:name w:val="Знак Знак Знак Знак"/>
    <w:basedOn w:val="Normal"/>
    <w:uiPriority w:val="99"/>
    <w:rsid w:val="005A1445"/>
    <w:pPr>
      <w:spacing w:after="160" w:line="240" w:lineRule="exact"/>
    </w:pPr>
    <w:rPr>
      <w:lang w:eastAsia="zh-CN"/>
    </w:rPr>
  </w:style>
  <w:style w:type="paragraph" w:styleId="BodyTextIndent3">
    <w:name w:val="Body Text Indent 3"/>
    <w:basedOn w:val="Normal"/>
    <w:link w:val="BodyTextIndent3Char"/>
    <w:uiPriority w:val="99"/>
    <w:rsid w:val="00EB0EF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B0EFA"/>
    <w:rPr>
      <w:sz w:val="16"/>
      <w:szCs w:val="16"/>
    </w:rPr>
  </w:style>
  <w:style w:type="paragraph" w:customStyle="1" w:styleId="a5">
    <w:name w:val="Таблицы (моноширинный)"/>
    <w:basedOn w:val="Normal"/>
    <w:next w:val="Normal"/>
    <w:uiPriority w:val="99"/>
    <w:rsid w:val="00EB0EFA"/>
    <w:pPr>
      <w:widowControl w:val="0"/>
      <w:jc w:val="both"/>
    </w:pPr>
    <w:rPr>
      <w:rFonts w:ascii="Courier New" w:hAnsi="Courier New" w:cs="Courier New"/>
    </w:rPr>
  </w:style>
  <w:style w:type="paragraph" w:styleId="BodyText3">
    <w:name w:val="Body Text 3"/>
    <w:basedOn w:val="Normal"/>
    <w:link w:val="BodyText3Char"/>
    <w:uiPriority w:val="99"/>
    <w:rsid w:val="00EB0EFA"/>
    <w:pPr>
      <w:spacing w:after="120"/>
    </w:pPr>
    <w:rPr>
      <w:sz w:val="16"/>
      <w:szCs w:val="16"/>
    </w:rPr>
  </w:style>
  <w:style w:type="character" w:customStyle="1" w:styleId="BodyText3Char">
    <w:name w:val="Body Text 3 Char"/>
    <w:basedOn w:val="DefaultParagraphFont"/>
    <w:link w:val="BodyText3"/>
    <w:uiPriority w:val="99"/>
    <w:locked/>
    <w:rsid w:val="00EB0EFA"/>
    <w:rPr>
      <w:sz w:val="16"/>
      <w:szCs w:val="16"/>
    </w:rPr>
  </w:style>
  <w:style w:type="paragraph" w:styleId="BodyTextIndent2">
    <w:name w:val="Body Text Indent 2"/>
    <w:basedOn w:val="Normal"/>
    <w:link w:val="BodyTextIndent2Char"/>
    <w:uiPriority w:val="99"/>
    <w:rsid w:val="00EB0EFA"/>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EB0EFA"/>
    <w:rPr>
      <w:sz w:val="24"/>
      <w:szCs w:val="24"/>
    </w:rPr>
  </w:style>
  <w:style w:type="paragraph" w:styleId="BlockText">
    <w:name w:val="Block Text"/>
    <w:basedOn w:val="Normal"/>
    <w:uiPriority w:val="99"/>
    <w:rsid w:val="00EB0EFA"/>
    <w:pPr>
      <w:ind w:left="113" w:right="113"/>
      <w:jc w:val="center"/>
    </w:pPr>
  </w:style>
  <w:style w:type="paragraph" w:styleId="Title">
    <w:name w:val="Title"/>
    <w:basedOn w:val="Normal"/>
    <w:link w:val="TitleChar"/>
    <w:uiPriority w:val="99"/>
    <w:qFormat/>
    <w:rsid w:val="00EB0EFA"/>
    <w:pPr>
      <w:jc w:val="center"/>
    </w:pPr>
    <w:rPr>
      <w:b/>
      <w:bCs/>
      <w:sz w:val="24"/>
      <w:szCs w:val="24"/>
    </w:rPr>
  </w:style>
  <w:style w:type="character" w:customStyle="1" w:styleId="TitleChar">
    <w:name w:val="Title Char"/>
    <w:basedOn w:val="DefaultParagraphFont"/>
    <w:link w:val="Title"/>
    <w:uiPriority w:val="99"/>
    <w:locked/>
    <w:rsid w:val="00EB0EFA"/>
    <w:rPr>
      <w:b/>
      <w:bCs/>
      <w:sz w:val="24"/>
      <w:szCs w:val="24"/>
    </w:rPr>
  </w:style>
  <w:style w:type="paragraph" w:styleId="HTMLPreformatted">
    <w:name w:val="HTML Preformatted"/>
    <w:basedOn w:val="Normal"/>
    <w:link w:val="HTMLPreformattedChar"/>
    <w:uiPriority w:val="99"/>
    <w:rsid w:val="00E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EB0EFA"/>
    <w:rPr>
      <w:rFonts w:ascii="Courier New" w:hAnsi="Courier New" w:cs="Courier New"/>
    </w:rPr>
  </w:style>
  <w:style w:type="table" w:styleId="TableElegant">
    <w:name w:val="Table Elegant"/>
    <w:basedOn w:val="TableNormal"/>
    <w:uiPriority w:val="99"/>
    <w:rsid w:val="00EB0EFA"/>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212381082">
      <w:marLeft w:val="0"/>
      <w:marRight w:val="0"/>
      <w:marTop w:val="0"/>
      <w:marBottom w:val="0"/>
      <w:divBdr>
        <w:top w:val="none" w:sz="0" w:space="0" w:color="auto"/>
        <w:left w:val="none" w:sz="0" w:space="0" w:color="auto"/>
        <w:bottom w:val="none" w:sz="0" w:space="0" w:color="auto"/>
        <w:right w:val="none" w:sz="0" w:space="0" w:color="auto"/>
      </w:divBdr>
    </w:div>
    <w:div w:id="1212381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44AFF7DE6E4682C22BF4C7A4DEE8BE7315E1F74ECBEB02D255AD7EB1AA809351A100A231EA2A657tAR5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4AFF7DE6E4682C22BF4C7A4DEE8BE7315E1F74ECBEB02D255AD7EB1AA809351A100A231EA2A75DtAR6B" TargetMode="External"/><Relationship Id="rId5" Type="http://schemas.openxmlformats.org/officeDocument/2006/relationships/footnotes" Target="footnotes.xml"/><Relationship Id="rId10" Type="http://schemas.openxmlformats.org/officeDocument/2006/relationships/hyperlink" Target="consultantplus://offline/ref=644AFF7DE6E4682C22BF4C7A4DEE8BE7315E1F74ECBEB02D255AD7EB1AA809351A100A231EA2A75DtAR6B" TargetMode="External"/><Relationship Id="rId4" Type="http://schemas.openxmlformats.org/officeDocument/2006/relationships/webSettings" Target="webSettings.xml"/><Relationship Id="rId9" Type="http://schemas.openxmlformats.org/officeDocument/2006/relationships/hyperlink" Target="consultantplus://offline/ref=644AFF7DE6E4682C22BF4C7A4DEE8BE7315E1F74ECBEB02D255AD7EB1AA809351A100A231EA2A657tAR5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10</Pages>
  <Words>3638</Words>
  <Characters>20737</Characters>
  <Application>Microsoft Office Outlook</Application>
  <DocSecurity>0</DocSecurity>
  <Lines>0</Lines>
  <Paragraphs>0</Paragraphs>
  <ScaleCrop>false</ScaleCrop>
  <Company>Администрация Ленинского поселения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СтепченковаЛ.А.</dc:creator>
  <cp:keywords/>
  <dc:description/>
  <cp:lastModifiedBy>##</cp:lastModifiedBy>
  <cp:revision>13</cp:revision>
  <cp:lastPrinted>2018-10-29T08:46:00Z</cp:lastPrinted>
  <dcterms:created xsi:type="dcterms:W3CDTF">2018-08-29T10:19:00Z</dcterms:created>
  <dcterms:modified xsi:type="dcterms:W3CDTF">2018-11-02T06:01:00Z</dcterms:modified>
</cp:coreProperties>
</file>