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0B" w:rsidRPr="00C1488E" w:rsidRDefault="0083690B" w:rsidP="00257231">
      <w:pPr>
        <w:pStyle w:val="Heading5"/>
        <w:spacing w:after="0"/>
        <w:rPr>
          <w:i w:val="0"/>
          <w:iCs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BW" style="position:absolute;margin-left:221.55pt;margin-top:-16.2pt;width:46.5pt;height:54.75pt;z-index:251693568;visibility:visible">
            <v:imagedata r:id="rId7" o:title=""/>
            <w10:wrap type="square"/>
          </v:shape>
        </w:pict>
      </w:r>
      <w:r>
        <w:rPr>
          <w:b w:val="0"/>
          <w:bCs w:val="0"/>
          <w:i w:val="0"/>
          <w:iCs w:val="0"/>
          <w:sz w:val="28"/>
          <w:szCs w:val="28"/>
        </w:rPr>
        <w:t xml:space="preserve">                                                                                                        </w:t>
      </w:r>
      <w:r w:rsidRPr="00C1488E">
        <w:rPr>
          <w:i w:val="0"/>
          <w:iCs w:val="0"/>
          <w:sz w:val="28"/>
          <w:szCs w:val="28"/>
        </w:rPr>
        <w:t xml:space="preserve">                                   </w:t>
      </w:r>
    </w:p>
    <w:p w:rsidR="0083690B" w:rsidRDefault="0083690B" w:rsidP="00694541">
      <w:pPr>
        <w:spacing w:after="0" w:line="240" w:lineRule="auto"/>
      </w:pPr>
    </w:p>
    <w:p w:rsidR="0083690B" w:rsidRDefault="0083690B" w:rsidP="00694541">
      <w:pPr>
        <w:spacing w:after="0" w:line="240" w:lineRule="auto"/>
        <w:rPr>
          <w:rFonts w:ascii="Times New Roman" w:hAnsi="Times New Roman" w:cs="Times New Roman"/>
          <w:b/>
          <w:bCs/>
          <w:sz w:val="28"/>
          <w:szCs w:val="28"/>
        </w:rPr>
      </w:pPr>
    </w:p>
    <w:p w:rsidR="0083690B" w:rsidRPr="00772111" w:rsidRDefault="0083690B" w:rsidP="00772111">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 xml:space="preserve">АДМИНИСТРАЦИЯ </w:t>
      </w:r>
    </w:p>
    <w:p w:rsidR="0083690B" w:rsidRPr="00772111" w:rsidRDefault="0083690B" w:rsidP="007721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МУРЫГИНСКОГО</w:t>
      </w:r>
      <w:r w:rsidRPr="00772111">
        <w:rPr>
          <w:rFonts w:ascii="Times New Roman" w:hAnsi="Times New Roman" w:cs="Times New Roman"/>
          <w:b/>
          <w:bCs/>
          <w:sz w:val="28"/>
          <w:szCs w:val="28"/>
        </w:rPr>
        <w:t xml:space="preserve"> СЕЛЬСКОГО ПОСЕЛЕНИЯ </w:t>
      </w:r>
    </w:p>
    <w:p w:rsidR="0083690B" w:rsidRPr="00772111" w:rsidRDefault="0083690B" w:rsidP="00772111">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ПОЧИНКОВСКОГО  РАЙОНА СМОЛЕНСКОЙ ОБЛАСТИ</w:t>
      </w:r>
    </w:p>
    <w:p w:rsidR="0083690B" w:rsidRPr="00772111" w:rsidRDefault="0083690B" w:rsidP="00772111">
      <w:pPr>
        <w:spacing w:after="0" w:line="240" w:lineRule="auto"/>
        <w:rPr>
          <w:rFonts w:ascii="Times New Roman" w:hAnsi="Times New Roman" w:cs="Times New Roman"/>
          <w:b/>
          <w:bCs/>
          <w:sz w:val="28"/>
          <w:szCs w:val="28"/>
        </w:rPr>
      </w:pPr>
      <w:r w:rsidRPr="00772111">
        <w:rPr>
          <w:rFonts w:ascii="Times New Roman" w:hAnsi="Times New Roman" w:cs="Times New Roman"/>
          <w:b/>
          <w:bCs/>
          <w:sz w:val="28"/>
          <w:szCs w:val="28"/>
        </w:rPr>
        <w:tab/>
      </w:r>
    </w:p>
    <w:p w:rsidR="0083690B" w:rsidRPr="00772111" w:rsidRDefault="0083690B" w:rsidP="00772111">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 О С Т А Н О В Л Е Н И Е</w:t>
      </w:r>
    </w:p>
    <w:p w:rsidR="0083690B" w:rsidRPr="00772111" w:rsidRDefault="0083690B" w:rsidP="00772111">
      <w:pPr>
        <w:spacing w:after="0" w:line="240" w:lineRule="auto"/>
        <w:rPr>
          <w:rFonts w:ascii="Times New Roman" w:hAnsi="Times New Roman" w:cs="Times New Roman"/>
          <w:sz w:val="28"/>
          <w:szCs w:val="28"/>
        </w:rPr>
      </w:pPr>
    </w:p>
    <w:p w:rsidR="0083690B" w:rsidRPr="00694541" w:rsidRDefault="0083690B" w:rsidP="005C06B2">
      <w:pPr>
        <w:pStyle w:val="ConsPlusNormal"/>
        <w:ind w:firstLine="0"/>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от  05.04</w:t>
      </w:r>
      <w:r w:rsidRPr="00694541">
        <w:rPr>
          <w:rFonts w:ascii="Times New Roman" w:hAnsi="Times New Roman" w:cs="Times New Roman"/>
          <w:sz w:val="28"/>
          <w:szCs w:val="28"/>
          <w:u w:val="single"/>
        </w:rPr>
        <w:t>.</w:t>
      </w:r>
      <w:r>
        <w:rPr>
          <w:rFonts w:ascii="Times New Roman" w:hAnsi="Times New Roman" w:cs="Times New Roman"/>
          <w:sz w:val="28"/>
          <w:szCs w:val="28"/>
          <w:u w:val="single"/>
        </w:rPr>
        <w:t>2016г.   № 23</w:t>
      </w:r>
    </w:p>
    <w:p w:rsidR="0083690B" w:rsidRDefault="0083690B" w:rsidP="005C06B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д.Мурыгино</w:t>
      </w:r>
    </w:p>
    <w:p w:rsidR="0083690B" w:rsidRPr="00257231" w:rsidRDefault="0083690B" w:rsidP="005C06B2">
      <w:pPr>
        <w:pStyle w:val="ConsPlusNormal"/>
        <w:ind w:firstLine="0"/>
        <w:jc w:val="both"/>
        <w:outlineLvl w:val="0"/>
        <w:rPr>
          <w:rFonts w:ascii="Times New Roman" w:hAnsi="Times New Roman" w:cs="Times New Roman"/>
          <w:sz w:val="24"/>
          <w:szCs w:val="24"/>
        </w:rPr>
      </w:pPr>
    </w:p>
    <w:tbl>
      <w:tblPr>
        <w:tblW w:w="0" w:type="auto"/>
        <w:tblInd w:w="-106" w:type="dxa"/>
        <w:tblLook w:val="01E0"/>
      </w:tblPr>
      <w:tblGrid>
        <w:gridCol w:w="4788"/>
      </w:tblGrid>
      <w:tr w:rsidR="0083690B" w:rsidRPr="008A0CFE">
        <w:tc>
          <w:tcPr>
            <w:tcW w:w="4788" w:type="dxa"/>
          </w:tcPr>
          <w:p w:rsidR="0083690B" w:rsidRPr="008A0CFE" w:rsidRDefault="0083690B" w:rsidP="008A0CFE">
            <w:pPr>
              <w:pStyle w:val="ConsPlusNormal"/>
              <w:ind w:firstLine="0"/>
              <w:jc w:val="both"/>
              <w:outlineLvl w:val="0"/>
              <w:rPr>
                <w:rFonts w:ascii="Times New Roman" w:hAnsi="Times New Roman" w:cs="Times New Roman"/>
                <w:sz w:val="28"/>
                <w:szCs w:val="28"/>
              </w:rPr>
            </w:pPr>
            <w:r w:rsidRPr="008A0CFE">
              <w:rPr>
                <w:rFonts w:ascii="Times New Roman" w:hAnsi="Times New Roman" w:cs="Times New Roman"/>
                <w:sz w:val="28"/>
                <w:szCs w:val="28"/>
              </w:rPr>
              <w:t xml:space="preserve">Об утверждении Административного регламента                  предоставления Администрацией  </w:t>
            </w:r>
            <w:r>
              <w:rPr>
                <w:rFonts w:ascii="Times New Roman" w:hAnsi="Times New Roman" w:cs="Times New Roman"/>
                <w:sz w:val="28"/>
                <w:szCs w:val="28"/>
              </w:rPr>
              <w:t>Мурыгинского</w:t>
            </w:r>
            <w:r w:rsidRPr="008A0CFE">
              <w:rPr>
                <w:rFonts w:ascii="Times New Roman" w:hAnsi="Times New Roman" w:cs="Times New Roman"/>
                <w:sz w:val="28"/>
                <w:szCs w:val="28"/>
              </w:rPr>
              <w:t xml:space="preserve">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bl>
    <w:p w:rsidR="0083690B" w:rsidRDefault="0083690B" w:rsidP="005C06B2">
      <w:pPr>
        <w:pStyle w:val="ConsPlusNormal"/>
        <w:ind w:firstLine="0"/>
        <w:jc w:val="both"/>
        <w:outlineLvl w:val="0"/>
        <w:rPr>
          <w:rFonts w:ascii="Times New Roman" w:hAnsi="Times New Roman" w:cs="Times New Roman"/>
          <w:sz w:val="28"/>
          <w:szCs w:val="28"/>
        </w:rPr>
      </w:pPr>
    </w:p>
    <w:p w:rsidR="0083690B" w:rsidRPr="005C06B2" w:rsidRDefault="0083690B" w:rsidP="005C06B2">
      <w:pPr>
        <w:pStyle w:val="ConsPlusNormal"/>
        <w:ind w:firstLine="0"/>
        <w:jc w:val="both"/>
        <w:outlineLvl w:val="0"/>
        <w:rPr>
          <w:rFonts w:ascii="Times New Roman" w:hAnsi="Times New Roman" w:cs="Times New Roman"/>
          <w:sz w:val="28"/>
          <w:szCs w:val="28"/>
        </w:rPr>
      </w:pPr>
    </w:p>
    <w:p w:rsidR="0083690B" w:rsidRDefault="0083690B"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     </w:t>
      </w:r>
    </w:p>
    <w:p w:rsidR="0083690B" w:rsidRPr="005C06B2" w:rsidRDefault="0083690B" w:rsidP="00C43C03">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В соответствии с Федеральным законом от 27</w:t>
      </w:r>
      <w:r>
        <w:rPr>
          <w:rFonts w:ascii="Times New Roman" w:hAnsi="Times New Roman" w:cs="Times New Roman"/>
          <w:sz w:val="28"/>
          <w:szCs w:val="28"/>
        </w:rPr>
        <w:t xml:space="preserve"> июля </w:t>
      </w:r>
      <w:r w:rsidRPr="005C06B2">
        <w:rPr>
          <w:rFonts w:ascii="Times New Roman" w:hAnsi="Times New Roman" w:cs="Times New Roman"/>
          <w:sz w:val="28"/>
          <w:szCs w:val="28"/>
        </w:rPr>
        <w:t xml:space="preserve">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с Земельным кодексом Российской Федерации,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w:t>
      </w:r>
      <w:r w:rsidRPr="005C06B2">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Мурыгинского сельского Починковского района Смоленской области от 26 мая 2011 года  № 07  «Об утверждении Порядка разработки и утверждения административных регламентов предоставления муниципальных услуг» (в редакции постановления от 04 декабря 2012 г. № 40), Уставом Мурыгинского сельского поселения Починковского района Смоленской области</w:t>
      </w:r>
    </w:p>
    <w:p w:rsidR="0083690B" w:rsidRDefault="0083690B" w:rsidP="00C43C03">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06B2">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rsidR="0083690B" w:rsidRPr="00C43C03" w:rsidRDefault="0083690B" w:rsidP="005C06B2">
      <w:pPr>
        <w:pStyle w:val="ConsPlusNormal"/>
        <w:ind w:firstLine="0"/>
        <w:jc w:val="both"/>
        <w:outlineLvl w:val="0"/>
        <w:rPr>
          <w:rFonts w:ascii="Times New Roman" w:hAnsi="Times New Roman" w:cs="Times New Roman"/>
          <w:b/>
          <w:bCs/>
          <w:sz w:val="28"/>
          <w:szCs w:val="28"/>
        </w:rPr>
      </w:pPr>
      <w:r>
        <w:rPr>
          <w:rFonts w:ascii="Times New Roman" w:hAnsi="Times New Roman" w:cs="Times New Roman"/>
          <w:sz w:val="28"/>
          <w:szCs w:val="28"/>
        </w:rPr>
        <w:t xml:space="preserve">  </w:t>
      </w:r>
      <w:r w:rsidRPr="005C06B2">
        <w:rPr>
          <w:rFonts w:ascii="Times New Roman" w:hAnsi="Times New Roman" w:cs="Times New Roman"/>
          <w:sz w:val="28"/>
          <w:szCs w:val="28"/>
        </w:rPr>
        <w:t xml:space="preserve"> </w:t>
      </w:r>
      <w:r w:rsidRPr="00C43C03">
        <w:rPr>
          <w:rFonts w:ascii="Times New Roman" w:hAnsi="Times New Roman" w:cs="Times New Roman"/>
          <w:b/>
          <w:bCs/>
          <w:sz w:val="28"/>
          <w:szCs w:val="28"/>
        </w:rPr>
        <w:t>п о с т а н о в л я е т:</w:t>
      </w:r>
    </w:p>
    <w:p w:rsidR="0083690B" w:rsidRPr="005C06B2" w:rsidRDefault="0083690B" w:rsidP="005C06B2">
      <w:pPr>
        <w:pStyle w:val="ConsPlusNormal"/>
        <w:ind w:firstLine="0"/>
        <w:jc w:val="both"/>
        <w:outlineLvl w:val="0"/>
        <w:rPr>
          <w:rFonts w:ascii="Times New Roman" w:hAnsi="Times New Roman" w:cs="Times New Roman"/>
          <w:sz w:val="28"/>
          <w:szCs w:val="28"/>
        </w:rPr>
      </w:pPr>
    </w:p>
    <w:p w:rsidR="0083690B" w:rsidRPr="005C06B2" w:rsidRDefault="0083690B"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Утвердить прилагаемый Административный регламент предоставления Администрацией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3690B" w:rsidRPr="005C06B2" w:rsidRDefault="0083690B"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Администрации Мурыгинского сельского поселения (И.В.Наумову) </w:t>
      </w:r>
      <w:r w:rsidRPr="005C06B2">
        <w:rPr>
          <w:rFonts w:ascii="Times New Roman" w:hAnsi="Times New Roman" w:cs="Times New Roman"/>
          <w:sz w:val="28"/>
          <w:szCs w:val="28"/>
        </w:rPr>
        <w:t xml:space="preserve">обеспечить исполнение прилагаемого Административного регламента предоставления Администрацией </w:t>
      </w:r>
      <w:r>
        <w:rPr>
          <w:rFonts w:ascii="Times New Roman" w:hAnsi="Times New Roman" w:cs="Times New Roman"/>
          <w:sz w:val="28"/>
          <w:szCs w:val="28"/>
        </w:rPr>
        <w:t>Мурыгинского сельского поселения</w:t>
      </w:r>
      <w:r w:rsidRPr="005C06B2">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3690B" w:rsidRPr="005C06B2" w:rsidRDefault="0083690B" w:rsidP="00232214">
      <w:pPr>
        <w:pStyle w:val="ConsPlusNormal"/>
        <w:numPr>
          <w:ilvl w:val="0"/>
          <w:numId w:val="3"/>
        </w:numPr>
        <w:jc w:val="both"/>
        <w:outlineLvl w:val="0"/>
        <w:rPr>
          <w:rFonts w:ascii="Times New Roman" w:hAnsi="Times New Roman" w:cs="Times New Roman"/>
          <w:sz w:val="28"/>
          <w:szCs w:val="28"/>
        </w:rPr>
      </w:pPr>
      <w:r w:rsidRPr="005C06B2">
        <w:rPr>
          <w:rFonts w:ascii="Times New Roman" w:hAnsi="Times New Roman" w:cs="Times New Roman"/>
          <w:sz w:val="28"/>
          <w:szCs w:val="28"/>
        </w:rPr>
        <w:t>Контроль за исполнением настоящего пос</w:t>
      </w:r>
      <w:r>
        <w:rPr>
          <w:rFonts w:ascii="Times New Roman" w:hAnsi="Times New Roman" w:cs="Times New Roman"/>
          <w:sz w:val="28"/>
          <w:szCs w:val="28"/>
        </w:rPr>
        <w:t>тановления оставляю за собой.</w:t>
      </w:r>
    </w:p>
    <w:p w:rsidR="0083690B" w:rsidRPr="00316B23" w:rsidRDefault="0083690B" w:rsidP="000B0C46">
      <w:pPr>
        <w:autoSpaceDE w:val="0"/>
        <w:autoSpaceDN w:val="0"/>
        <w:adjustRightInd w:val="0"/>
        <w:spacing w:line="240" w:lineRule="auto"/>
        <w:jc w:val="both"/>
        <w:rPr>
          <w:rFonts w:ascii="Times New Roman" w:hAnsi="Times New Roman" w:cs="Times New Roman"/>
          <w:sz w:val="28"/>
          <w:szCs w:val="28"/>
        </w:rPr>
      </w:pPr>
      <w:r>
        <w:t xml:space="preserve">       </w:t>
      </w:r>
      <w:r w:rsidRPr="00C43C03">
        <w:rPr>
          <w:rFonts w:ascii="Times New Roman" w:hAnsi="Times New Roman" w:cs="Times New Roman"/>
          <w:sz w:val="28"/>
          <w:szCs w:val="28"/>
        </w:rPr>
        <w:t xml:space="preserve">4. </w:t>
      </w:r>
      <w:r w:rsidRPr="007579E5">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Сельская новь</w:t>
      </w:r>
      <w:r w:rsidRPr="007579E5">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w:t>
      </w:r>
      <w:r>
        <w:t xml:space="preserve"> </w:t>
      </w:r>
      <w:r w:rsidRPr="00316B23">
        <w:rPr>
          <w:rFonts w:ascii="Times New Roman" w:hAnsi="Times New Roman" w:cs="Times New Roman"/>
          <w:sz w:val="28"/>
          <w:szCs w:val="28"/>
        </w:rPr>
        <w:t>в информационно-телекоммуникационной сети «Интернет».</w:t>
      </w:r>
    </w:p>
    <w:p w:rsidR="0083690B" w:rsidRPr="00C43C03" w:rsidRDefault="0083690B" w:rsidP="00C43C03">
      <w:pPr>
        <w:pStyle w:val="ConsPlusNormal"/>
        <w:ind w:firstLine="0"/>
        <w:jc w:val="both"/>
        <w:outlineLvl w:val="0"/>
        <w:rPr>
          <w:rFonts w:ascii="Times New Roman" w:hAnsi="Times New Roman" w:cs="Times New Roman"/>
          <w:sz w:val="28"/>
          <w:szCs w:val="28"/>
        </w:rPr>
      </w:pPr>
    </w:p>
    <w:p w:rsidR="0083690B" w:rsidRDefault="0083690B" w:rsidP="00C43C03">
      <w:pPr>
        <w:pStyle w:val="NoSpacing"/>
        <w:spacing w:line="240" w:lineRule="auto"/>
        <w:ind w:firstLine="0"/>
      </w:pPr>
    </w:p>
    <w:p w:rsidR="0083690B" w:rsidRDefault="0083690B" w:rsidP="005C06B2">
      <w:pPr>
        <w:pStyle w:val="ConsPlusNormal"/>
        <w:ind w:firstLine="0"/>
        <w:jc w:val="both"/>
        <w:outlineLvl w:val="0"/>
        <w:rPr>
          <w:rFonts w:ascii="Times New Roman" w:hAnsi="Times New Roman" w:cs="Times New Roman"/>
          <w:sz w:val="28"/>
          <w:szCs w:val="28"/>
        </w:rPr>
      </w:pPr>
    </w:p>
    <w:p w:rsidR="0083690B" w:rsidRPr="005C06B2" w:rsidRDefault="0083690B" w:rsidP="005C06B2">
      <w:pPr>
        <w:pStyle w:val="ConsPlusNormal"/>
        <w:ind w:firstLine="0"/>
        <w:jc w:val="both"/>
        <w:outlineLvl w:val="0"/>
        <w:rPr>
          <w:rFonts w:ascii="Times New Roman" w:hAnsi="Times New Roman" w:cs="Times New Roman"/>
          <w:sz w:val="28"/>
          <w:szCs w:val="28"/>
        </w:rPr>
      </w:pPr>
    </w:p>
    <w:p w:rsidR="0083690B" w:rsidRPr="005C06B2" w:rsidRDefault="0083690B"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Глава муниципального образования </w:t>
      </w:r>
    </w:p>
    <w:p w:rsidR="0083690B" w:rsidRDefault="0083690B" w:rsidP="005C06B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83690B" w:rsidRDefault="0083690B"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p>
    <w:p w:rsidR="0083690B" w:rsidRPr="005C06B2" w:rsidRDefault="0083690B"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Смоленской области</w:t>
      </w:r>
      <w:r w:rsidRPr="005C06B2">
        <w:rPr>
          <w:rFonts w:ascii="Times New Roman" w:hAnsi="Times New Roman" w:cs="Times New Roman"/>
          <w:sz w:val="28"/>
          <w:szCs w:val="28"/>
        </w:rPr>
        <w:tab/>
      </w:r>
      <w:r w:rsidRPr="005C06B2">
        <w:rPr>
          <w:rFonts w:ascii="Times New Roman" w:hAnsi="Times New Roman" w:cs="Times New Roman"/>
          <w:sz w:val="28"/>
          <w:szCs w:val="28"/>
        </w:rPr>
        <w:tab/>
      </w:r>
      <w:r>
        <w:rPr>
          <w:rFonts w:ascii="Times New Roman" w:hAnsi="Times New Roman" w:cs="Times New Roman"/>
          <w:sz w:val="28"/>
          <w:szCs w:val="28"/>
        </w:rPr>
        <w:t xml:space="preserve">                                          И.В.Наумову</w:t>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pStyle w:val="ConsPlusNormal"/>
        <w:ind w:firstLine="0"/>
        <w:outlineLvl w:val="0"/>
        <w:rPr>
          <w:rFonts w:ascii="Times New Roman" w:hAnsi="Times New Roman" w:cs="Times New Roman"/>
          <w:sz w:val="28"/>
          <w:szCs w:val="28"/>
        </w:rPr>
      </w:pPr>
    </w:p>
    <w:p w:rsidR="0083690B" w:rsidRDefault="0083690B" w:rsidP="005C06B2">
      <w:pPr>
        <w:pStyle w:val="ConsPlusNormal"/>
        <w:ind w:firstLine="0"/>
        <w:outlineLvl w:val="0"/>
        <w:rPr>
          <w:rFonts w:ascii="Times New Roman" w:hAnsi="Times New Roman" w:cs="Times New Roman"/>
          <w:sz w:val="28"/>
          <w:szCs w:val="28"/>
        </w:rPr>
      </w:pPr>
    </w:p>
    <w:p w:rsidR="0083690B" w:rsidRDefault="0083690B" w:rsidP="005C06B2">
      <w:pPr>
        <w:pStyle w:val="ConsPlusNormal"/>
        <w:ind w:firstLine="0"/>
        <w:outlineLvl w:val="0"/>
        <w:rPr>
          <w:rFonts w:ascii="Times New Roman" w:hAnsi="Times New Roman" w:cs="Times New Roman"/>
          <w:sz w:val="28"/>
          <w:szCs w:val="28"/>
        </w:rPr>
      </w:pPr>
    </w:p>
    <w:p w:rsidR="0083690B" w:rsidRDefault="0083690B" w:rsidP="005C06B2">
      <w:pPr>
        <w:pStyle w:val="ConsPlusNormal"/>
        <w:ind w:firstLine="0"/>
        <w:outlineLvl w:val="0"/>
        <w:rPr>
          <w:rFonts w:ascii="Times New Roman" w:hAnsi="Times New Roman" w:cs="Times New Roman"/>
          <w:sz w:val="28"/>
          <w:szCs w:val="28"/>
        </w:rPr>
      </w:pPr>
    </w:p>
    <w:tbl>
      <w:tblPr>
        <w:tblpPr w:leftFromText="180" w:rightFromText="180" w:vertAnchor="text" w:horzAnchor="page" w:tblpX="7615" w:tblpY="-64"/>
        <w:tblW w:w="9144" w:type="dxa"/>
        <w:tblLook w:val="01E0"/>
      </w:tblPr>
      <w:tblGrid>
        <w:gridCol w:w="9144"/>
      </w:tblGrid>
      <w:tr w:rsidR="0083690B" w:rsidRPr="008A0CFE" w:rsidTr="00341341">
        <w:trPr>
          <w:trHeight w:val="1258"/>
        </w:trPr>
        <w:tc>
          <w:tcPr>
            <w:tcW w:w="9144" w:type="dxa"/>
          </w:tcPr>
          <w:p w:rsidR="0083690B" w:rsidRDefault="0083690B" w:rsidP="00341341">
            <w:pPr>
              <w:spacing w:after="0" w:line="240" w:lineRule="auto"/>
              <w:ind w:left="34"/>
              <w:jc w:val="both"/>
              <w:rPr>
                <w:rFonts w:ascii="Times New Roman" w:hAnsi="Times New Roman" w:cs="Times New Roman"/>
                <w:sz w:val="24"/>
                <w:szCs w:val="24"/>
              </w:rPr>
            </w:pPr>
            <w:r w:rsidRPr="008A0CFE">
              <w:rPr>
                <w:rFonts w:ascii="Times New Roman" w:hAnsi="Times New Roman" w:cs="Times New Roman"/>
                <w:sz w:val="24"/>
                <w:szCs w:val="24"/>
              </w:rPr>
              <w:t>Утвержден</w:t>
            </w:r>
          </w:p>
          <w:p w:rsidR="0083690B" w:rsidRDefault="0083690B" w:rsidP="00341341">
            <w:pPr>
              <w:spacing w:after="0" w:line="240" w:lineRule="auto"/>
              <w:ind w:left="34"/>
              <w:jc w:val="both"/>
              <w:rPr>
                <w:rFonts w:ascii="Times New Roman" w:hAnsi="Times New Roman" w:cs="Times New Roman"/>
                <w:sz w:val="24"/>
                <w:szCs w:val="24"/>
              </w:rPr>
            </w:pPr>
            <w:r w:rsidRPr="008A0CFE">
              <w:rPr>
                <w:rFonts w:ascii="Times New Roman" w:hAnsi="Times New Roman" w:cs="Times New Roman"/>
                <w:sz w:val="24"/>
                <w:szCs w:val="24"/>
              </w:rPr>
              <w:t>постановлением  Администрации</w:t>
            </w:r>
          </w:p>
          <w:p w:rsidR="0083690B" w:rsidRDefault="0083690B" w:rsidP="003413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Мурыгинского</w:t>
            </w:r>
            <w:r w:rsidRPr="008A0CFE">
              <w:rPr>
                <w:rFonts w:ascii="Times New Roman" w:hAnsi="Times New Roman" w:cs="Times New Roman"/>
                <w:sz w:val="24"/>
                <w:szCs w:val="24"/>
              </w:rPr>
              <w:t xml:space="preserve"> сельского поселения</w:t>
            </w:r>
          </w:p>
          <w:p w:rsidR="0083690B" w:rsidRDefault="0083690B" w:rsidP="00341341">
            <w:pPr>
              <w:spacing w:after="0" w:line="240" w:lineRule="auto"/>
              <w:ind w:left="34"/>
              <w:jc w:val="both"/>
              <w:rPr>
                <w:rFonts w:ascii="Times New Roman" w:hAnsi="Times New Roman" w:cs="Times New Roman"/>
                <w:sz w:val="24"/>
                <w:szCs w:val="24"/>
              </w:rPr>
            </w:pPr>
            <w:r w:rsidRPr="008A0CFE">
              <w:rPr>
                <w:rFonts w:ascii="Times New Roman" w:hAnsi="Times New Roman" w:cs="Times New Roman"/>
                <w:sz w:val="24"/>
                <w:szCs w:val="24"/>
              </w:rPr>
              <w:t>Починковского района</w:t>
            </w:r>
          </w:p>
          <w:p w:rsidR="0083690B" w:rsidRPr="008A0CFE" w:rsidRDefault="0083690B" w:rsidP="00341341">
            <w:pPr>
              <w:spacing w:after="0" w:line="240" w:lineRule="auto"/>
              <w:ind w:left="34"/>
              <w:jc w:val="both"/>
              <w:rPr>
                <w:rFonts w:ascii="Times New Roman" w:hAnsi="Times New Roman" w:cs="Times New Roman"/>
                <w:sz w:val="24"/>
                <w:szCs w:val="24"/>
              </w:rPr>
            </w:pPr>
            <w:r w:rsidRPr="008A0CFE">
              <w:rPr>
                <w:rFonts w:ascii="Times New Roman" w:hAnsi="Times New Roman" w:cs="Times New Roman"/>
                <w:sz w:val="24"/>
                <w:szCs w:val="24"/>
              </w:rPr>
              <w:t>Смоленской области</w:t>
            </w:r>
          </w:p>
          <w:p w:rsidR="0083690B" w:rsidRPr="008A0CFE" w:rsidRDefault="0083690B" w:rsidP="00341341">
            <w:pPr>
              <w:spacing w:after="0" w:line="240" w:lineRule="auto"/>
              <w:ind w:right="-284"/>
              <w:jc w:val="both"/>
              <w:rPr>
                <w:rFonts w:ascii="Times New Roman" w:hAnsi="Times New Roman" w:cs="Times New Roman"/>
                <w:sz w:val="24"/>
                <w:szCs w:val="24"/>
                <w:u w:val="single"/>
              </w:rPr>
            </w:pPr>
            <w:r>
              <w:rPr>
                <w:rFonts w:ascii="Times New Roman" w:hAnsi="Times New Roman" w:cs="Times New Roman"/>
                <w:sz w:val="24"/>
                <w:szCs w:val="24"/>
                <w:u w:val="single"/>
              </w:rPr>
              <w:t>от  05</w:t>
            </w:r>
            <w:r w:rsidRPr="008A0CFE">
              <w:rPr>
                <w:rFonts w:ascii="Times New Roman" w:hAnsi="Times New Roman" w:cs="Times New Roman"/>
                <w:sz w:val="24"/>
                <w:szCs w:val="24"/>
                <w:u w:val="single"/>
              </w:rPr>
              <w:t>.</w:t>
            </w:r>
            <w:r>
              <w:rPr>
                <w:rFonts w:ascii="Times New Roman" w:hAnsi="Times New Roman" w:cs="Times New Roman"/>
                <w:sz w:val="24"/>
                <w:szCs w:val="24"/>
                <w:u w:val="single"/>
              </w:rPr>
              <w:t>04</w:t>
            </w:r>
            <w:r w:rsidRPr="008A0CFE">
              <w:rPr>
                <w:rFonts w:ascii="Times New Roman" w:hAnsi="Times New Roman" w:cs="Times New Roman"/>
                <w:sz w:val="24"/>
                <w:szCs w:val="24"/>
                <w:u w:val="single"/>
              </w:rPr>
              <w:t>.</w:t>
            </w:r>
            <w:r>
              <w:rPr>
                <w:rFonts w:ascii="Times New Roman" w:hAnsi="Times New Roman" w:cs="Times New Roman"/>
                <w:sz w:val="24"/>
                <w:szCs w:val="24"/>
                <w:u w:val="single"/>
              </w:rPr>
              <w:t>2016г. № 23</w:t>
            </w:r>
          </w:p>
        </w:tc>
      </w:tr>
    </w:tbl>
    <w:p w:rsidR="0083690B" w:rsidRPr="005C06B2" w:rsidRDefault="0083690B" w:rsidP="005C06B2">
      <w:pPr>
        <w:pStyle w:val="ConsPlusNormal"/>
        <w:ind w:firstLine="0"/>
        <w:outlineLvl w:val="0"/>
        <w:rPr>
          <w:rFonts w:ascii="Times New Roman" w:hAnsi="Times New Roman" w:cs="Times New Roman"/>
          <w:sz w:val="28"/>
          <w:szCs w:val="28"/>
        </w:rPr>
      </w:pPr>
    </w:p>
    <w:p w:rsidR="0083690B" w:rsidRPr="005C06B2" w:rsidRDefault="0083690B" w:rsidP="005C06B2">
      <w:pPr>
        <w:spacing w:after="0" w:line="240" w:lineRule="auto"/>
        <w:ind w:right="-284"/>
        <w:rPr>
          <w:rFonts w:ascii="Times New Roman" w:hAnsi="Times New Roman" w:cs="Times New Roman"/>
          <w:sz w:val="28"/>
          <w:szCs w:val="28"/>
        </w:rPr>
      </w:pPr>
      <w:r w:rsidRPr="005C06B2">
        <w:rPr>
          <w:rFonts w:ascii="Times New Roman" w:hAnsi="Times New Roman" w:cs="Times New Roman"/>
          <w:sz w:val="28"/>
          <w:szCs w:val="28"/>
        </w:rPr>
        <w:t xml:space="preserve">                                                                                                                                                                   </w:t>
      </w:r>
    </w:p>
    <w:p w:rsidR="0083690B" w:rsidRDefault="0083690B" w:rsidP="005C06B2">
      <w:pPr>
        <w:spacing w:after="0" w:line="240" w:lineRule="auto"/>
        <w:ind w:left="-567" w:right="-284" w:firstLine="851"/>
        <w:jc w:val="center"/>
        <w:rPr>
          <w:rFonts w:ascii="Times New Roman" w:hAnsi="Times New Roman" w:cs="Times New Roman"/>
          <w:sz w:val="28"/>
          <w:szCs w:val="28"/>
        </w:rPr>
      </w:pPr>
      <w:r w:rsidRPr="005C06B2">
        <w:rPr>
          <w:rFonts w:ascii="Times New Roman" w:hAnsi="Times New Roman" w:cs="Times New Roman"/>
          <w:sz w:val="28"/>
          <w:szCs w:val="28"/>
        </w:rPr>
        <w:t xml:space="preserve">              </w:t>
      </w:r>
    </w:p>
    <w:p w:rsidR="0083690B" w:rsidRDefault="0083690B" w:rsidP="005C06B2">
      <w:pPr>
        <w:spacing w:after="0" w:line="240" w:lineRule="auto"/>
        <w:ind w:left="-567" w:right="-284" w:firstLine="851"/>
        <w:jc w:val="center"/>
        <w:rPr>
          <w:rFonts w:ascii="Times New Roman" w:hAnsi="Times New Roman" w:cs="Times New Roman"/>
          <w:sz w:val="28"/>
          <w:szCs w:val="28"/>
        </w:rPr>
      </w:pPr>
    </w:p>
    <w:p w:rsidR="0083690B" w:rsidRPr="005C06B2" w:rsidRDefault="0083690B" w:rsidP="005C06B2">
      <w:pPr>
        <w:spacing w:after="0" w:line="240" w:lineRule="auto"/>
        <w:ind w:left="-567" w:right="-284" w:firstLine="851"/>
        <w:jc w:val="center"/>
        <w:rPr>
          <w:rFonts w:ascii="Times New Roman" w:hAnsi="Times New Roman" w:cs="Times New Roman"/>
          <w:sz w:val="28"/>
          <w:szCs w:val="28"/>
        </w:rPr>
      </w:pPr>
      <w:r w:rsidRPr="005C06B2">
        <w:rPr>
          <w:rFonts w:ascii="Times New Roman" w:hAnsi="Times New Roman" w:cs="Times New Roman"/>
          <w:sz w:val="28"/>
          <w:szCs w:val="28"/>
        </w:rPr>
        <w:t xml:space="preserve">                      </w:t>
      </w:r>
    </w:p>
    <w:p w:rsidR="0083690B" w:rsidRPr="005C06B2" w:rsidRDefault="0083690B" w:rsidP="005C06B2">
      <w:pPr>
        <w:spacing w:after="0" w:line="240" w:lineRule="auto"/>
        <w:ind w:left="-567" w:right="-284" w:firstLine="851"/>
        <w:jc w:val="center"/>
        <w:rPr>
          <w:rFonts w:ascii="Times New Roman" w:hAnsi="Times New Roman" w:cs="Times New Roman"/>
          <w:sz w:val="28"/>
          <w:szCs w:val="28"/>
        </w:rPr>
      </w:pPr>
    </w:p>
    <w:p w:rsidR="0083690B" w:rsidRPr="00FA0842" w:rsidRDefault="0083690B" w:rsidP="00483E69">
      <w:pPr>
        <w:pStyle w:val="ConsPlusTitle"/>
        <w:jc w:val="center"/>
        <w:rPr>
          <w:rFonts w:ascii="Times New Roman" w:hAnsi="Times New Roman" w:cs="Times New Roman"/>
          <w:sz w:val="28"/>
          <w:szCs w:val="28"/>
        </w:rPr>
      </w:pPr>
      <w:r w:rsidRPr="00FA0842">
        <w:rPr>
          <w:rFonts w:ascii="Times New Roman" w:hAnsi="Times New Roman" w:cs="Times New Roman"/>
          <w:sz w:val="28"/>
          <w:szCs w:val="28"/>
        </w:rPr>
        <w:t>Административный регламент</w:t>
      </w:r>
    </w:p>
    <w:p w:rsidR="0083690B" w:rsidRPr="00483E69" w:rsidRDefault="0083690B" w:rsidP="00483E69">
      <w:pPr>
        <w:pStyle w:val="ConsPlusTitle"/>
        <w:jc w:val="center"/>
        <w:rPr>
          <w:rFonts w:ascii="Times New Roman" w:hAnsi="Times New Roman" w:cs="Times New Roman"/>
          <w:sz w:val="28"/>
          <w:szCs w:val="28"/>
        </w:rPr>
      </w:pPr>
      <w:r w:rsidRPr="00483E6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Мурыгинского сельского поселения Починковского района Смоленской области </w:t>
      </w:r>
      <w:r w:rsidRPr="00483E69">
        <w:rPr>
          <w:rFonts w:ascii="Times New Roman" w:hAnsi="Times New Roman" w:cs="Times New Roman"/>
          <w:sz w:val="28"/>
          <w:szCs w:val="28"/>
        </w:rPr>
        <w:t xml:space="preserve">муниципальной  услуги  </w:t>
      </w:r>
    </w:p>
    <w:p w:rsidR="0083690B" w:rsidRDefault="0083690B" w:rsidP="005C06B2">
      <w:pPr>
        <w:pStyle w:val="ConsPlusNormal"/>
        <w:ind w:firstLine="0"/>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«Сдача в аренду земельных участков, находящихся в муниципальной  </w:t>
      </w:r>
      <w:r>
        <w:rPr>
          <w:rFonts w:ascii="Times New Roman" w:hAnsi="Times New Roman" w:cs="Times New Roman"/>
          <w:b/>
          <w:bCs/>
          <w:sz w:val="28"/>
          <w:szCs w:val="28"/>
        </w:rPr>
        <w:t xml:space="preserve">   </w:t>
      </w:r>
    </w:p>
    <w:p w:rsidR="0083690B" w:rsidRDefault="0083690B" w:rsidP="005C06B2">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5C06B2">
        <w:rPr>
          <w:rFonts w:ascii="Times New Roman" w:hAnsi="Times New Roman" w:cs="Times New Roman"/>
          <w:b/>
          <w:bCs/>
          <w:sz w:val="28"/>
          <w:szCs w:val="28"/>
        </w:rPr>
        <w:t xml:space="preserve">собственности и земельных участков,  государственная собственность  </w:t>
      </w:r>
    </w:p>
    <w:p w:rsidR="0083690B" w:rsidRPr="005C06B2" w:rsidRDefault="0083690B" w:rsidP="005C06B2">
      <w:pPr>
        <w:pStyle w:val="ConsPlusNormal"/>
        <w:ind w:firstLine="0"/>
        <w:jc w:val="center"/>
        <w:rPr>
          <w:rFonts w:ascii="Times New Roman" w:hAnsi="Times New Roman" w:cs="Times New Roman"/>
          <w:b/>
          <w:bCs/>
          <w:sz w:val="28"/>
          <w:szCs w:val="28"/>
        </w:rPr>
      </w:pPr>
      <w:r w:rsidRPr="005C06B2">
        <w:rPr>
          <w:rFonts w:ascii="Times New Roman" w:hAnsi="Times New Roman" w:cs="Times New Roman"/>
          <w:b/>
          <w:bCs/>
          <w:sz w:val="28"/>
          <w:szCs w:val="28"/>
        </w:rPr>
        <w:t>на которые не разграничена»</w:t>
      </w:r>
    </w:p>
    <w:p w:rsidR="0083690B" w:rsidRPr="005C06B2" w:rsidRDefault="0083690B" w:rsidP="005C06B2">
      <w:pPr>
        <w:pStyle w:val="ConsPlusNormal"/>
        <w:ind w:firstLine="0"/>
        <w:jc w:val="center"/>
        <w:outlineLvl w:val="1"/>
        <w:rPr>
          <w:rFonts w:ascii="Times New Roman" w:hAnsi="Times New Roman" w:cs="Times New Roman"/>
          <w:sz w:val="28"/>
          <w:szCs w:val="28"/>
        </w:rPr>
      </w:pPr>
    </w:p>
    <w:p w:rsidR="0083690B" w:rsidRPr="005C06B2" w:rsidRDefault="0083690B" w:rsidP="005C06B2">
      <w:pPr>
        <w:pStyle w:val="ConsPlusNormal"/>
        <w:ind w:firstLine="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1. Общие положения</w:t>
      </w:r>
    </w:p>
    <w:p w:rsidR="0083690B" w:rsidRPr="005C06B2" w:rsidRDefault="0083690B" w:rsidP="005C06B2">
      <w:pPr>
        <w:pStyle w:val="ConsPlusNormal"/>
        <w:ind w:firstLine="540"/>
        <w:jc w:val="both"/>
        <w:rPr>
          <w:rFonts w:ascii="Times New Roman" w:hAnsi="Times New Roman" w:cs="Times New Roman"/>
          <w:b/>
          <w:bCs/>
          <w:sz w:val="28"/>
          <w:szCs w:val="28"/>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1.1.  Предмет регулирования административного регламента</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предоставления муниципальной услуги</w:t>
      </w:r>
    </w:p>
    <w:p w:rsidR="0083690B" w:rsidRPr="005C06B2" w:rsidRDefault="0083690B" w:rsidP="005C06B2">
      <w:pPr>
        <w:pStyle w:val="ConsPlusNormal"/>
        <w:ind w:firstLine="540"/>
        <w:jc w:val="both"/>
        <w:rPr>
          <w:rFonts w:ascii="Times New Roman" w:hAnsi="Times New Roman" w:cs="Times New Roman"/>
          <w:b/>
          <w:bCs/>
          <w:sz w:val="28"/>
          <w:szCs w:val="28"/>
        </w:rPr>
      </w:pPr>
    </w:p>
    <w:p w:rsidR="0083690B" w:rsidRPr="005C06B2" w:rsidRDefault="0083690B"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1.1.1. Настоящий Административный регламент разработан в целях повышения качества исполнения и доступности предоставления  Администрацией </w:t>
      </w:r>
      <w:r>
        <w:rPr>
          <w:rFonts w:ascii="Times New Roman" w:hAnsi="Times New Roman" w:cs="Times New Roman"/>
          <w:sz w:val="28"/>
          <w:szCs w:val="28"/>
        </w:rPr>
        <w:t>Мурыгинского сельского поселения</w:t>
      </w:r>
      <w:r w:rsidRPr="005C06B2">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 создания комфортных условий для участников отношений, возникающих при предоставлении юридическим и физическим лицам (далее также - заявители, заинтересованные лица) муниципальной услуги, и определяет сроки и последовательность действий (административных процедур) при сдаче в аренду земельных участков, находящихся в государственной собственности.  </w:t>
      </w:r>
    </w:p>
    <w:p w:rsidR="0083690B" w:rsidRPr="005C06B2" w:rsidRDefault="0083690B"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1.1.2. Предоставление мун</w:t>
      </w:r>
      <w:r>
        <w:rPr>
          <w:rFonts w:ascii="Times New Roman" w:hAnsi="Times New Roman" w:cs="Times New Roman"/>
          <w:sz w:val="28"/>
          <w:szCs w:val="28"/>
        </w:rPr>
        <w:t>иципальной услуги осуществляет</w:t>
      </w:r>
      <w:r w:rsidRPr="005C06B2">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rPr>
          <w:rFonts w:ascii="Times New Roman" w:hAnsi="Times New Roman" w:cs="Times New Roman"/>
          <w:b/>
          <w:bCs/>
          <w:sz w:val="28"/>
          <w:szCs w:val="28"/>
        </w:rPr>
      </w:pPr>
      <w:r w:rsidRPr="005C06B2">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83690B" w:rsidRPr="005C06B2" w:rsidRDefault="0083690B" w:rsidP="005C06B2">
      <w:pPr>
        <w:autoSpaceDE w:val="0"/>
        <w:autoSpaceDN w:val="0"/>
        <w:adjustRightInd w:val="0"/>
        <w:spacing w:after="0" w:line="240" w:lineRule="auto"/>
        <w:ind w:firstLine="720"/>
        <w:jc w:val="center"/>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1.2.1. Заявителями на предоставление муниципальной услуги являются:</w:t>
      </w:r>
    </w:p>
    <w:p w:rsidR="0083690B" w:rsidRPr="005C06B2" w:rsidRDefault="0083690B" w:rsidP="005C06B2">
      <w:pPr>
        <w:pStyle w:val="ConsPlusNormal"/>
        <w:ind w:firstLine="0"/>
        <w:rPr>
          <w:rFonts w:ascii="Times New Roman" w:hAnsi="Times New Roman" w:cs="Times New Roman"/>
          <w:sz w:val="28"/>
          <w:szCs w:val="28"/>
        </w:rPr>
      </w:pPr>
      <w:r w:rsidRPr="005C06B2">
        <w:rPr>
          <w:rFonts w:ascii="Times New Roman" w:hAnsi="Times New Roman" w:cs="Times New Roman"/>
          <w:sz w:val="28"/>
          <w:szCs w:val="28"/>
        </w:rPr>
        <w:t>- граждане Российской Федерации;</w:t>
      </w:r>
    </w:p>
    <w:p w:rsidR="0083690B" w:rsidRPr="005C06B2" w:rsidRDefault="0083690B"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юридические лица.</w:t>
      </w:r>
      <w:r w:rsidRPr="005C06B2">
        <w:rPr>
          <w:rFonts w:ascii="Times New Roman" w:hAnsi="Times New Roman" w:cs="Times New Roman"/>
          <w:b/>
          <w:bCs/>
          <w:sz w:val="28"/>
          <w:szCs w:val="28"/>
        </w:rPr>
        <w:t xml:space="preserve">     </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rPr>
          <w:rFonts w:ascii="Times New Roman" w:hAnsi="Times New Roman" w:cs="Times New Roman"/>
          <w:b/>
          <w:bCs/>
          <w:sz w:val="28"/>
          <w:szCs w:val="28"/>
        </w:rPr>
      </w:pPr>
      <w:r w:rsidRPr="005C06B2">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83690B" w:rsidRDefault="0083690B" w:rsidP="005C06B2">
      <w:pPr>
        <w:autoSpaceDE w:val="0"/>
        <w:autoSpaceDN w:val="0"/>
        <w:adjustRightInd w:val="0"/>
        <w:spacing w:after="0" w:line="240" w:lineRule="auto"/>
        <w:ind w:firstLine="720"/>
        <w:jc w:val="center"/>
        <w:rPr>
          <w:rFonts w:ascii="Times New Roman" w:hAnsi="Times New Roman" w:cs="Times New Roman"/>
          <w:b/>
          <w:bCs/>
          <w:sz w:val="28"/>
          <w:szCs w:val="28"/>
        </w:rPr>
      </w:pPr>
    </w:p>
    <w:p w:rsidR="0083690B" w:rsidRDefault="0083690B" w:rsidP="000B0C46">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1.3.1. </w:t>
      </w:r>
      <w:r>
        <w:rPr>
          <w:rFonts w:ascii="Times New Roman" w:hAnsi="Times New Roman" w:cs="Times New Roman"/>
          <w:sz w:val="28"/>
          <w:szCs w:val="28"/>
        </w:rPr>
        <w:t>Сведения о месте</w:t>
      </w:r>
      <w:r w:rsidRPr="005C06B2">
        <w:rPr>
          <w:rFonts w:ascii="Times New Roman" w:hAnsi="Times New Roman" w:cs="Times New Roman"/>
          <w:sz w:val="28"/>
          <w:szCs w:val="28"/>
        </w:rPr>
        <w:t xml:space="preserve"> нахождения</w:t>
      </w:r>
      <w:r>
        <w:rPr>
          <w:rFonts w:ascii="Times New Roman" w:hAnsi="Times New Roman" w:cs="Times New Roman"/>
          <w:sz w:val="28"/>
          <w:szCs w:val="28"/>
        </w:rPr>
        <w:t>, графике работы, номерах контактных телефонов, адресах официальных сайтов и адресах электронной почты</w:t>
      </w:r>
      <w:r w:rsidRPr="005C06B2">
        <w:rPr>
          <w:rFonts w:ascii="Times New Roman" w:hAnsi="Times New Roman" w:cs="Times New Roman"/>
          <w:sz w:val="28"/>
          <w:szCs w:val="28"/>
        </w:rPr>
        <w:t xml:space="preserve"> </w:t>
      </w:r>
      <w:r>
        <w:rPr>
          <w:rFonts w:ascii="Times New Roman" w:hAnsi="Times New Roman" w:cs="Times New Roman"/>
          <w:sz w:val="28"/>
          <w:szCs w:val="28"/>
        </w:rPr>
        <w:t>Администрации и организаций, участвующих в предоставлении муниципальной услуги:</w:t>
      </w:r>
    </w:p>
    <w:p w:rsidR="0083690B" w:rsidRPr="005C06B2" w:rsidRDefault="0083690B" w:rsidP="000B0C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Администрации: </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ул.Центральная,  д. 71, д.Мурыгино, Починковский район, </w:t>
      </w:r>
      <w:r w:rsidRPr="005C06B2">
        <w:rPr>
          <w:rFonts w:ascii="Times New Roman" w:hAnsi="Times New Roman" w:cs="Times New Roman"/>
          <w:sz w:val="28"/>
          <w:szCs w:val="28"/>
        </w:rPr>
        <w:t xml:space="preserve"> Смоленска</w:t>
      </w:r>
      <w:r>
        <w:rPr>
          <w:rFonts w:ascii="Times New Roman" w:hAnsi="Times New Roman" w:cs="Times New Roman"/>
          <w:sz w:val="28"/>
          <w:szCs w:val="28"/>
        </w:rPr>
        <w:t xml:space="preserve">я область, </w:t>
      </w:r>
      <w:r w:rsidRPr="005C06B2">
        <w:rPr>
          <w:rFonts w:ascii="Times New Roman" w:hAnsi="Times New Roman" w:cs="Times New Roman"/>
          <w:sz w:val="28"/>
          <w:szCs w:val="28"/>
        </w:rPr>
        <w:t xml:space="preserve"> 2164</w:t>
      </w:r>
      <w:r>
        <w:rPr>
          <w:rFonts w:ascii="Times New Roman" w:hAnsi="Times New Roman" w:cs="Times New Roman"/>
          <w:sz w:val="28"/>
          <w:szCs w:val="28"/>
        </w:rPr>
        <w:t>66.</w:t>
      </w:r>
    </w:p>
    <w:p w:rsidR="0083690B" w:rsidRPr="000B0C46" w:rsidRDefault="0083690B" w:rsidP="000B0C46">
      <w:pPr>
        <w:jc w:val="both"/>
        <w:rPr>
          <w:rFonts w:ascii="Times New Roman" w:hAnsi="Times New Roman" w:cs="Times New Roman"/>
          <w:sz w:val="28"/>
          <w:szCs w:val="28"/>
        </w:rPr>
      </w:pPr>
      <w:r w:rsidRPr="00316B23">
        <w:rPr>
          <w:sz w:val="28"/>
          <w:szCs w:val="28"/>
        </w:rPr>
        <w:t xml:space="preserve">          </w:t>
      </w:r>
      <w:r w:rsidRPr="000B0C46">
        <w:rPr>
          <w:rFonts w:ascii="Times New Roman" w:hAnsi="Times New Roman" w:cs="Times New Roman"/>
          <w:sz w:val="28"/>
          <w:szCs w:val="28"/>
        </w:rPr>
        <w:t xml:space="preserve">Администрация Мурыгинского сельского поселения Починковского района Смоленской области осуществляет прием заявителей в соответствии со следующим графиком: </w:t>
      </w:r>
    </w:p>
    <w:tbl>
      <w:tblPr>
        <w:tblW w:w="0" w:type="auto"/>
        <w:tblInd w:w="-106" w:type="dxa"/>
        <w:tblLook w:val="01E0"/>
      </w:tblPr>
      <w:tblGrid>
        <w:gridCol w:w="8613"/>
        <w:gridCol w:w="236"/>
      </w:tblGrid>
      <w:tr w:rsidR="0083690B" w:rsidRPr="000B0C46">
        <w:tc>
          <w:tcPr>
            <w:tcW w:w="8613" w:type="dxa"/>
          </w:tcPr>
          <w:p w:rsidR="0083690B" w:rsidRPr="000B0C46" w:rsidRDefault="0083690B" w:rsidP="000B0C46">
            <w:pPr>
              <w:autoSpaceDE w:val="0"/>
              <w:autoSpaceDN w:val="0"/>
              <w:adjustRightInd w:val="0"/>
              <w:spacing w:line="240" w:lineRule="auto"/>
              <w:jc w:val="both"/>
              <w:outlineLvl w:val="2"/>
              <w:rPr>
                <w:rFonts w:ascii="Times New Roman" w:hAnsi="Times New Roman" w:cs="Times New Roman"/>
                <w:color w:val="000000"/>
                <w:sz w:val="28"/>
                <w:szCs w:val="28"/>
              </w:rPr>
            </w:pPr>
            <w:r w:rsidRPr="000B0C46">
              <w:rPr>
                <w:rFonts w:ascii="Times New Roman" w:hAnsi="Times New Roman" w:cs="Times New Roman"/>
                <w:color w:val="000000"/>
                <w:sz w:val="28"/>
                <w:szCs w:val="28"/>
              </w:rPr>
              <w:t xml:space="preserve">Понедельник: 8.00-17.00 </w:t>
            </w:r>
          </w:p>
        </w:tc>
        <w:tc>
          <w:tcPr>
            <w:tcW w:w="236" w:type="dxa"/>
            <w:tcBorders>
              <w:left w:val="nil"/>
            </w:tcBorders>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r w:rsidR="0083690B" w:rsidRPr="000B0C46">
        <w:tc>
          <w:tcPr>
            <w:tcW w:w="8613" w:type="dxa"/>
          </w:tcPr>
          <w:p w:rsidR="0083690B" w:rsidRPr="000B0C46" w:rsidRDefault="0083690B" w:rsidP="000B0C46">
            <w:pPr>
              <w:autoSpaceDE w:val="0"/>
              <w:autoSpaceDN w:val="0"/>
              <w:adjustRightInd w:val="0"/>
              <w:spacing w:line="240" w:lineRule="auto"/>
              <w:jc w:val="both"/>
              <w:outlineLvl w:val="2"/>
              <w:rPr>
                <w:rFonts w:ascii="Times New Roman" w:hAnsi="Times New Roman" w:cs="Times New Roman"/>
                <w:color w:val="000000"/>
                <w:sz w:val="28"/>
                <w:szCs w:val="28"/>
              </w:rPr>
            </w:pPr>
            <w:r w:rsidRPr="000B0C46">
              <w:rPr>
                <w:rFonts w:ascii="Times New Roman" w:hAnsi="Times New Roman" w:cs="Times New Roman"/>
                <w:color w:val="000000"/>
                <w:sz w:val="28"/>
                <w:szCs w:val="28"/>
              </w:rPr>
              <w:t>Вторник: 8.00-17.00</w:t>
            </w:r>
          </w:p>
        </w:tc>
        <w:tc>
          <w:tcPr>
            <w:tcW w:w="236" w:type="dxa"/>
            <w:tcBorders>
              <w:left w:val="nil"/>
            </w:tcBorders>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r w:rsidR="0083690B" w:rsidRPr="000B0C46">
        <w:tc>
          <w:tcPr>
            <w:tcW w:w="8613" w:type="dxa"/>
          </w:tcPr>
          <w:p w:rsidR="0083690B" w:rsidRPr="000B0C46" w:rsidRDefault="0083690B" w:rsidP="000B0C46">
            <w:pPr>
              <w:autoSpaceDE w:val="0"/>
              <w:autoSpaceDN w:val="0"/>
              <w:adjustRightInd w:val="0"/>
              <w:spacing w:line="240" w:lineRule="auto"/>
              <w:jc w:val="both"/>
              <w:outlineLvl w:val="2"/>
              <w:rPr>
                <w:rFonts w:ascii="Times New Roman" w:hAnsi="Times New Roman" w:cs="Times New Roman"/>
                <w:color w:val="000000"/>
                <w:sz w:val="28"/>
                <w:szCs w:val="28"/>
              </w:rPr>
            </w:pPr>
            <w:r w:rsidRPr="000B0C46">
              <w:rPr>
                <w:rFonts w:ascii="Times New Roman" w:hAnsi="Times New Roman" w:cs="Times New Roman"/>
                <w:color w:val="000000"/>
                <w:sz w:val="28"/>
                <w:szCs w:val="28"/>
              </w:rPr>
              <w:t>Среда: 8.00-17.00</w:t>
            </w:r>
          </w:p>
        </w:tc>
        <w:tc>
          <w:tcPr>
            <w:tcW w:w="236" w:type="dxa"/>
            <w:tcBorders>
              <w:left w:val="nil"/>
            </w:tcBorders>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r w:rsidR="0083690B" w:rsidRPr="000B0C46">
        <w:tc>
          <w:tcPr>
            <w:tcW w:w="8613" w:type="dxa"/>
          </w:tcPr>
          <w:p w:rsidR="0083690B" w:rsidRPr="000B0C46" w:rsidRDefault="0083690B" w:rsidP="000B0C46">
            <w:pPr>
              <w:autoSpaceDE w:val="0"/>
              <w:autoSpaceDN w:val="0"/>
              <w:adjustRightInd w:val="0"/>
              <w:spacing w:line="240" w:lineRule="auto"/>
              <w:jc w:val="both"/>
              <w:outlineLvl w:val="2"/>
              <w:rPr>
                <w:rFonts w:ascii="Times New Roman" w:hAnsi="Times New Roman" w:cs="Times New Roman"/>
                <w:color w:val="000000"/>
                <w:sz w:val="28"/>
                <w:szCs w:val="28"/>
              </w:rPr>
            </w:pPr>
            <w:r w:rsidRPr="000B0C46">
              <w:rPr>
                <w:rFonts w:ascii="Times New Roman" w:hAnsi="Times New Roman" w:cs="Times New Roman"/>
                <w:color w:val="000000"/>
                <w:sz w:val="28"/>
                <w:szCs w:val="28"/>
              </w:rPr>
              <w:t>Четверг: 8.00-17.00</w:t>
            </w:r>
          </w:p>
        </w:tc>
        <w:tc>
          <w:tcPr>
            <w:tcW w:w="236" w:type="dxa"/>
            <w:tcBorders>
              <w:left w:val="nil"/>
            </w:tcBorders>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r w:rsidR="0083690B" w:rsidRPr="000B0C46">
        <w:tc>
          <w:tcPr>
            <w:tcW w:w="8613" w:type="dxa"/>
          </w:tcPr>
          <w:p w:rsidR="0083690B" w:rsidRPr="000B0C46" w:rsidRDefault="0083690B" w:rsidP="000B0C46">
            <w:pPr>
              <w:autoSpaceDE w:val="0"/>
              <w:autoSpaceDN w:val="0"/>
              <w:adjustRightInd w:val="0"/>
              <w:spacing w:line="240" w:lineRule="auto"/>
              <w:jc w:val="both"/>
              <w:outlineLvl w:val="2"/>
              <w:rPr>
                <w:rFonts w:ascii="Times New Roman" w:hAnsi="Times New Roman" w:cs="Times New Roman"/>
                <w:color w:val="000000"/>
                <w:sz w:val="28"/>
                <w:szCs w:val="28"/>
              </w:rPr>
            </w:pPr>
            <w:r w:rsidRPr="000B0C46">
              <w:rPr>
                <w:rFonts w:ascii="Times New Roman" w:hAnsi="Times New Roman" w:cs="Times New Roman"/>
                <w:color w:val="000000"/>
                <w:sz w:val="28"/>
                <w:szCs w:val="28"/>
              </w:rPr>
              <w:t xml:space="preserve">Пятница: 8.00-16.00 </w:t>
            </w:r>
          </w:p>
        </w:tc>
        <w:tc>
          <w:tcPr>
            <w:tcW w:w="236" w:type="dxa"/>
            <w:tcBorders>
              <w:left w:val="nil"/>
            </w:tcBorders>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r w:rsidR="0083690B" w:rsidRPr="000B0C46">
        <w:tc>
          <w:tcPr>
            <w:tcW w:w="8613" w:type="dxa"/>
          </w:tcPr>
          <w:p w:rsidR="0083690B" w:rsidRPr="000B0C46" w:rsidRDefault="0083690B" w:rsidP="000B0C46">
            <w:pPr>
              <w:autoSpaceDE w:val="0"/>
              <w:autoSpaceDN w:val="0"/>
              <w:adjustRightInd w:val="0"/>
              <w:spacing w:line="240" w:lineRule="auto"/>
              <w:jc w:val="both"/>
              <w:outlineLvl w:val="2"/>
              <w:rPr>
                <w:rFonts w:ascii="Times New Roman" w:hAnsi="Times New Roman" w:cs="Times New Roman"/>
                <w:color w:val="000000"/>
                <w:sz w:val="28"/>
                <w:szCs w:val="28"/>
              </w:rPr>
            </w:pPr>
            <w:r w:rsidRPr="000B0C46">
              <w:rPr>
                <w:rFonts w:ascii="Times New Roman" w:hAnsi="Times New Roman" w:cs="Times New Roman"/>
                <w:color w:val="000000"/>
                <w:sz w:val="28"/>
                <w:szCs w:val="28"/>
              </w:rPr>
              <w:t>Перерыв: 12.00 до 13.00</w:t>
            </w:r>
          </w:p>
        </w:tc>
        <w:tc>
          <w:tcPr>
            <w:tcW w:w="236" w:type="dxa"/>
            <w:tcBorders>
              <w:left w:val="nil"/>
            </w:tcBorders>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r w:rsidR="0083690B" w:rsidRPr="000B0C46">
        <w:tc>
          <w:tcPr>
            <w:tcW w:w="8613" w:type="dxa"/>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c>
          <w:tcPr>
            <w:tcW w:w="236" w:type="dxa"/>
          </w:tcPr>
          <w:p w:rsidR="0083690B" w:rsidRPr="000B0C46" w:rsidRDefault="0083690B" w:rsidP="00230017">
            <w:pPr>
              <w:autoSpaceDE w:val="0"/>
              <w:autoSpaceDN w:val="0"/>
              <w:adjustRightInd w:val="0"/>
              <w:jc w:val="both"/>
              <w:outlineLvl w:val="2"/>
              <w:rPr>
                <w:rFonts w:ascii="Times New Roman" w:hAnsi="Times New Roman" w:cs="Times New Roman"/>
                <w:sz w:val="28"/>
                <w:szCs w:val="28"/>
              </w:rPr>
            </w:pPr>
          </w:p>
        </w:tc>
      </w:tr>
    </w:tbl>
    <w:p w:rsidR="0083690B" w:rsidRPr="000B0C46" w:rsidRDefault="0083690B" w:rsidP="000B0C46">
      <w:pPr>
        <w:pStyle w:val="ConsPlusNormal"/>
        <w:ind w:firstLine="0"/>
        <w:jc w:val="both"/>
        <w:rPr>
          <w:rFonts w:ascii="Times New Roman" w:hAnsi="Times New Roman" w:cs="Times New Roman"/>
          <w:sz w:val="28"/>
          <w:szCs w:val="28"/>
        </w:rPr>
      </w:pPr>
      <w:r w:rsidRPr="000B0C46">
        <w:rPr>
          <w:rFonts w:ascii="Times New Roman" w:hAnsi="Times New Roman" w:cs="Times New Roman"/>
          <w:sz w:val="28"/>
          <w:szCs w:val="28"/>
        </w:rPr>
        <w:t>Справочные телефоны, факс: 8-(48149) 2-51-44, 2-51-77 (факс).</w:t>
      </w:r>
    </w:p>
    <w:p w:rsidR="0083690B" w:rsidRPr="000B0C46" w:rsidRDefault="0083690B" w:rsidP="000B0C46">
      <w:pPr>
        <w:jc w:val="both"/>
        <w:rPr>
          <w:rFonts w:ascii="Times New Roman" w:hAnsi="Times New Roman" w:cs="Times New Roman"/>
          <w:sz w:val="28"/>
          <w:szCs w:val="28"/>
        </w:rPr>
      </w:pPr>
      <w:r w:rsidRPr="000B0C46">
        <w:rPr>
          <w:rFonts w:ascii="Times New Roman" w:hAnsi="Times New Roman" w:cs="Times New Roman"/>
          <w:sz w:val="28"/>
          <w:szCs w:val="28"/>
        </w:rPr>
        <w:t xml:space="preserve">Адрес официального сайта Администрации в сети Интернет: </w:t>
      </w:r>
      <w:hyperlink r:id="rId8" w:history="1">
        <w:r w:rsidRPr="000B0C46">
          <w:rPr>
            <w:rStyle w:val="Hyperlink"/>
            <w:rFonts w:ascii="Times New Roman" w:hAnsi="Times New Roman" w:cs="Times New Roman"/>
            <w:sz w:val="28"/>
            <w:szCs w:val="28"/>
          </w:rPr>
          <w:t>http://myruginskoe.admin-smolensk.ru/</w:t>
        </w:r>
      </w:hyperlink>
      <w:r w:rsidRPr="000B0C46">
        <w:rPr>
          <w:rFonts w:ascii="Times New Roman" w:hAnsi="Times New Roman" w:cs="Times New Roman"/>
          <w:sz w:val="28"/>
          <w:szCs w:val="28"/>
        </w:rPr>
        <w:t xml:space="preserve">,  адрес электронной почты: </w:t>
      </w:r>
      <w:hyperlink r:id="rId9" w:history="1">
        <w:r w:rsidRPr="000B0C46">
          <w:rPr>
            <w:rStyle w:val="Hyperlink"/>
            <w:rFonts w:ascii="Times New Roman" w:hAnsi="Times New Roman" w:cs="Times New Roman"/>
            <w:sz w:val="28"/>
            <w:szCs w:val="28"/>
          </w:rPr>
          <w:t>mur.</w:t>
        </w:r>
        <w:r w:rsidRPr="000B0C46">
          <w:rPr>
            <w:rStyle w:val="Hyperlink"/>
            <w:rFonts w:ascii="Times New Roman" w:hAnsi="Times New Roman" w:cs="Times New Roman"/>
            <w:sz w:val="28"/>
            <w:szCs w:val="28"/>
            <w:lang w:val="en-US"/>
          </w:rPr>
          <w:t>sp</w:t>
        </w:r>
        <w:r w:rsidRPr="000B0C46">
          <w:rPr>
            <w:rStyle w:val="Hyperlink"/>
            <w:rFonts w:ascii="Times New Roman" w:hAnsi="Times New Roman" w:cs="Times New Roman"/>
            <w:sz w:val="28"/>
            <w:szCs w:val="28"/>
          </w:rPr>
          <w:t>@</w:t>
        </w:r>
        <w:r w:rsidRPr="000B0C46">
          <w:rPr>
            <w:rStyle w:val="Hyperlink"/>
            <w:rFonts w:ascii="Times New Roman" w:hAnsi="Times New Roman" w:cs="Times New Roman"/>
            <w:sz w:val="28"/>
            <w:szCs w:val="28"/>
            <w:lang w:val="en-US"/>
          </w:rPr>
          <w:t>admin</w:t>
        </w:r>
        <w:r w:rsidRPr="000B0C46">
          <w:rPr>
            <w:rStyle w:val="Hyperlink"/>
            <w:rFonts w:ascii="Times New Roman" w:hAnsi="Times New Roman" w:cs="Times New Roman"/>
            <w:sz w:val="28"/>
            <w:szCs w:val="28"/>
          </w:rPr>
          <w:t>-</w:t>
        </w:r>
        <w:r w:rsidRPr="000B0C46">
          <w:rPr>
            <w:rStyle w:val="Hyperlink"/>
            <w:rFonts w:ascii="Times New Roman" w:hAnsi="Times New Roman" w:cs="Times New Roman"/>
            <w:sz w:val="28"/>
            <w:szCs w:val="28"/>
            <w:lang w:val="en-US"/>
          </w:rPr>
          <w:t>smolensk</w:t>
        </w:r>
        <w:r w:rsidRPr="000B0C46">
          <w:rPr>
            <w:rStyle w:val="Hyperlink"/>
            <w:rFonts w:ascii="Times New Roman" w:hAnsi="Times New Roman" w:cs="Times New Roman"/>
            <w:sz w:val="28"/>
            <w:szCs w:val="28"/>
          </w:rPr>
          <w:t>.ru</w:t>
        </w:r>
      </w:hyperlink>
    </w:p>
    <w:p w:rsidR="0083690B" w:rsidRPr="000B0C46" w:rsidRDefault="0083690B" w:rsidP="000B0C46">
      <w:pPr>
        <w:autoSpaceDE w:val="0"/>
        <w:autoSpaceDN w:val="0"/>
        <w:adjustRightInd w:val="0"/>
        <w:spacing w:line="240" w:lineRule="auto"/>
        <w:jc w:val="both"/>
        <w:outlineLvl w:val="2"/>
        <w:rPr>
          <w:rFonts w:ascii="Times New Roman" w:hAnsi="Times New Roman" w:cs="Times New Roman"/>
          <w:sz w:val="28"/>
          <w:szCs w:val="28"/>
        </w:rPr>
      </w:pPr>
      <w:r w:rsidRPr="005C06B2">
        <w:rPr>
          <w:sz w:val="28"/>
          <w:szCs w:val="28"/>
        </w:rPr>
        <w:t xml:space="preserve">     </w:t>
      </w:r>
      <w:r w:rsidRPr="000B0C46">
        <w:rPr>
          <w:rFonts w:ascii="Times New Roman" w:hAnsi="Times New Roman" w:cs="Times New Roman"/>
          <w:sz w:val="28"/>
          <w:szCs w:val="28"/>
        </w:rPr>
        <w:t>1.3.2. Информация о местах нахождения и графиках работы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83690B" w:rsidRPr="000B0C46" w:rsidRDefault="0083690B" w:rsidP="000B0C46">
      <w:pPr>
        <w:spacing w:line="240" w:lineRule="auto"/>
        <w:ind w:firstLine="720"/>
        <w:jc w:val="both"/>
        <w:rPr>
          <w:rFonts w:ascii="Times New Roman" w:hAnsi="Times New Roman" w:cs="Times New Roman"/>
          <w:sz w:val="28"/>
          <w:szCs w:val="28"/>
        </w:rPr>
      </w:pPr>
      <w:r w:rsidRPr="000B0C46">
        <w:rPr>
          <w:rFonts w:ascii="Times New Roman" w:hAnsi="Times New Roman" w:cs="Times New Roman"/>
          <w:sz w:val="28"/>
          <w:szCs w:val="28"/>
        </w:rPr>
        <w:t xml:space="preserve">1) в табличном виде на информационных стендах Администрации; </w:t>
      </w:r>
    </w:p>
    <w:p w:rsidR="0083690B" w:rsidRPr="000B0C46" w:rsidRDefault="0083690B" w:rsidP="000B0C46">
      <w:pPr>
        <w:spacing w:line="240" w:lineRule="auto"/>
        <w:ind w:firstLine="720"/>
        <w:jc w:val="both"/>
        <w:rPr>
          <w:rFonts w:ascii="Times New Roman" w:hAnsi="Times New Roman" w:cs="Times New Roman"/>
          <w:sz w:val="28"/>
          <w:szCs w:val="28"/>
        </w:rPr>
      </w:pPr>
      <w:r w:rsidRPr="000B0C46">
        <w:rPr>
          <w:rFonts w:ascii="Times New Roman" w:hAnsi="Times New Roman" w:cs="Times New Roman"/>
          <w:sz w:val="28"/>
          <w:szCs w:val="28"/>
        </w:rPr>
        <w:t xml:space="preserve">2) на Интернет-сайте Администрации: </w:t>
      </w:r>
      <w:hyperlink r:id="rId10" w:history="1">
        <w:r w:rsidRPr="000B0C46">
          <w:rPr>
            <w:rStyle w:val="Hyperlink"/>
            <w:rFonts w:ascii="Times New Roman" w:hAnsi="Times New Roman" w:cs="Times New Roman"/>
            <w:sz w:val="28"/>
            <w:szCs w:val="28"/>
          </w:rPr>
          <w:t>http://myruginskoe.admin-smolensk.ru/</w:t>
        </w:r>
      </w:hyperlink>
      <w:r w:rsidRPr="000B0C46">
        <w:rPr>
          <w:rFonts w:ascii="Times New Roman" w:hAnsi="Times New Roman" w:cs="Times New Roman"/>
          <w:sz w:val="28"/>
          <w:szCs w:val="28"/>
        </w:rPr>
        <w:t xml:space="preserve"> </w:t>
      </w:r>
      <w:r w:rsidRPr="000B0C46">
        <w:rPr>
          <w:rFonts w:ascii="Times New Roman" w:hAnsi="Times New Roman" w:cs="Times New Roman"/>
        </w:rPr>
        <w:t xml:space="preserve"> </w:t>
      </w:r>
      <w:r w:rsidRPr="000B0C46">
        <w:rPr>
          <w:rFonts w:ascii="Times New Roman" w:hAnsi="Times New Roman" w:cs="Times New Roman"/>
          <w:sz w:val="28"/>
          <w:szCs w:val="28"/>
        </w:rPr>
        <w:t xml:space="preserve"> в информационно-телекоммуникационной сети  «Интернет»; </w:t>
      </w:r>
    </w:p>
    <w:p w:rsidR="0083690B" w:rsidRPr="000B0C46" w:rsidRDefault="0083690B" w:rsidP="000B0C46">
      <w:pPr>
        <w:spacing w:line="240" w:lineRule="auto"/>
        <w:ind w:firstLine="720"/>
        <w:jc w:val="both"/>
        <w:rPr>
          <w:rFonts w:ascii="Times New Roman" w:hAnsi="Times New Roman" w:cs="Times New Roman"/>
          <w:sz w:val="28"/>
          <w:szCs w:val="28"/>
        </w:rPr>
      </w:pPr>
      <w:r w:rsidRPr="000B0C46">
        <w:rPr>
          <w:rFonts w:ascii="Times New Roman" w:hAnsi="Times New Roman" w:cs="Times New Roman"/>
          <w:sz w:val="28"/>
          <w:szCs w:val="28"/>
        </w:rPr>
        <w:t>3) в средствах массовой информации: в газете «Сельская новь»,</w:t>
      </w:r>
    </w:p>
    <w:p w:rsidR="0083690B" w:rsidRPr="000B0C46" w:rsidRDefault="0083690B" w:rsidP="000B0C46">
      <w:pPr>
        <w:pStyle w:val="BodyTextIndent"/>
        <w:rPr>
          <w:rFonts w:ascii="Times New Roman" w:hAnsi="Times New Roman" w:cs="Times New Roman"/>
        </w:rPr>
      </w:pPr>
      <w:r w:rsidRPr="000B0C46">
        <w:rPr>
          <w:rFonts w:ascii="Times New Roman" w:hAnsi="Times New Roman" w:cs="Times New Roman"/>
        </w:rPr>
        <w:t>4) на региональном портале государственных услуг.</w:t>
      </w:r>
    </w:p>
    <w:p w:rsidR="0083690B" w:rsidRPr="000B0C46" w:rsidRDefault="0083690B" w:rsidP="000B0C46">
      <w:pPr>
        <w:autoSpaceDE w:val="0"/>
        <w:autoSpaceDN w:val="0"/>
        <w:adjustRightInd w:val="0"/>
        <w:spacing w:after="0" w:line="240" w:lineRule="auto"/>
        <w:ind w:firstLine="720"/>
        <w:jc w:val="both"/>
        <w:rPr>
          <w:rFonts w:ascii="Times New Roman" w:hAnsi="Times New Roman" w:cs="Times New Roman"/>
          <w:b/>
          <w:bCs/>
          <w:sz w:val="28"/>
          <w:szCs w:val="28"/>
        </w:rPr>
      </w:pPr>
    </w:p>
    <w:p w:rsidR="0083690B" w:rsidRPr="005C06B2" w:rsidRDefault="0083690B" w:rsidP="004C19A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1.3.3. Размещаемая информация содержит также:</w:t>
      </w:r>
    </w:p>
    <w:p w:rsidR="0083690B" w:rsidRPr="005C06B2" w:rsidRDefault="0083690B" w:rsidP="004C19A8">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83690B" w:rsidRPr="005C06B2" w:rsidRDefault="0083690B" w:rsidP="004C19A8">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текст административного регламента с приложениями;</w:t>
      </w:r>
    </w:p>
    <w:p w:rsidR="0083690B" w:rsidRPr="005C06B2" w:rsidRDefault="0083690B" w:rsidP="004C19A8">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блок-схему (согласно Приложению № 1 к Административному регламенту);</w:t>
      </w:r>
    </w:p>
    <w:p w:rsidR="0083690B" w:rsidRPr="005C06B2" w:rsidRDefault="0083690B" w:rsidP="004C19A8">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3690B" w:rsidRPr="005C06B2" w:rsidRDefault="0083690B" w:rsidP="004C19A8">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порядок информирования о ходе предоставления муниципальной услуги;</w:t>
      </w:r>
    </w:p>
    <w:p w:rsidR="0083690B" w:rsidRPr="005C06B2" w:rsidRDefault="0083690B" w:rsidP="004C19A8">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3690B" w:rsidRPr="005C06B2" w:rsidRDefault="0083690B" w:rsidP="004C19A8">
      <w:pPr>
        <w:autoSpaceDE w:val="0"/>
        <w:autoSpaceDN w:val="0"/>
        <w:adjustRightInd w:val="0"/>
        <w:spacing w:after="0" w:line="240" w:lineRule="auto"/>
        <w:ind w:firstLine="717"/>
        <w:jc w:val="both"/>
        <w:rPr>
          <w:rFonts w:ascii="Times New Roman" w:hAnsi="Times New Roman" w:cs="Times New Roman"/>
          <w:noProof/>
          <w:sz w:val="28"/>
          <w:szCs w:val="28"/>
        </w:rPr>
      </w:pPr>
      <w:r w:rsidRPr="005C06B2">
        <w:rPr>
          <w:rFonts w:ascii="Times New Roman" w:hAnsi="Times New Roman" w:cs="Times New Roman"/>
          <w:sz w:val="28"/>
          <w:szCs w:val="28"/>
        </w:rPr>
        <w:t>1.3.4. И</w:t>
      </w:r>
      <w:r w:rsidRPr="005C06B2">
        <w:rPr>
          <w:rFonts w:ascii="Times New Roman" w:hAnsi="Times New Roman" w:cs="Times New Roman"/>
          <w:noProof/>
          <w:sz w:val="28"/>
          <w:szCs w:val="28"/>
        </w:rPr>
        <w:t xml:space="preserve">нформирование </w:t>
      </w:r>
      <w:r w:rsidRPr="005C06B2">
        <w:rPr>
          <w:rFonts w:ascii="Times New Roman" w:hAnsi="Times New Roman" w:cs="Times New Roman"/>
          <w:sz w:val="28"/>
          <w:szCs w:val="28"/>
        </w:rPr>
        <w:t>з</w:t>
      </w:r>
      <w:r w:rsidRPr="005C06B2">
        <w:rPr>
          <w:rFonts w:ascii="Times New Roman" w:hAnsi="Times New Roman" w:cs="Times New Roman"/>
          <w:noProof/>
          <w:sz w:val="28"/>
          <w:szCs w:val="28"/>
        </w:rPr>
        <w:t xml:space="preserve">аявителей </w:t>
      </w:r>
      <w:r w:rsidRPr="005C06B2">
        <w:rPr>
          <w:rFonts w:ascii="Times New Roman" w:hAnsi="Times New Roman" w:cs="Times New Roman"/>
          <w:sz w:val="28"/>
          <w:szCs w:val="28"/>
        </w:rPr>
        <w:t>о</w:t>
      </w:r>
      <w:r w:rsidRPr="005C06B2">
        <w:rPr>
          <w:rFonts w:ascii="Times New Roman" w:hAnsi="Times New Roman" w:cs="Times New Roman"/>
          <w:noProof/>
          <w:sz w:val="28"/>
          <w:szCs w:val="28"/>
        </w:rPr>
        <w:t xml:space="preserve"> </w:t>
      </w:r>
      <w:r w:rsidRPr="005C06B2">
        <w:rPr>
          <w:rFonts w:ascii="Times New Roman" w:hAnsi="Times New Roman" w:cs="Times New Roman"/>
          <w:sz w:val="28"/>
          <w:szCs w:val="28"/>
        </w:rPr>
        <w:t>п</w:t>
      </w:r>
      <w:r w:rsidRPr="005C06B2">
        <w:rPr>
          <w:rFonts w:ascii="Times New Roman" w:hAnsi="Times New Roman" w:cs="Times New Roman"/>
          <w:noProof/>
          <w:sz w:val="28"/>
          <w:szCs w:val="28"/>
        </w:rPr>
        <w:t xml:space="preserve">орядке </w:t>
      </w:r>
      <w:r w:rsidRPr="005C06B2">
        <w:rPr>
          <w:rFonts w:ascii="Times New Roman" w:hAnsi="Times New Roman" w:cs="Times New Roman"/>
          <w:sz w:val="28"/>
          <w:szCs w:val="28"/>
        </w:rPr>
        <w:t>п</w:t>
      </w:r>
      <w:r w:rsidRPr="005C06B2">
        <w:rPr>
          <w:rFonts w:ascii="Times New Roman" w:hAnsi="Times New Roman" w:cs="Times New Roman"/>
          <w:noProof/>
          <w:sz w:val="28"/>
          <w:szCs w:val="28"/>
        </w:rPr>
        <w:t xml:space="preserve">редоставления </w:t>
      </w:r>
      <w:r w:rsidRPr="005C06B2">
        <w:rPr>
          <w:rFonts w:ascii="Times New Roman" w:hAnsi="Times New Roman" w:cs="Times New Roman"/>
          <w:sz w:val="28"/>
          <w:szCs w:val="28"/>
        </w:rPr>
        <w:t>м</w:t>
      </w:r>
      <w:r w:rsidRPr="005C06B2">
        <w:rPr>
          <w:rFonts w:ascii="Times New Roman" w:hAnsi="Times New Roman" w:cs="Times New Roman"/>
          <w:noProof/>
          <w:sz w:val="28"/>
          <w:szCs w:val="28"/>
        </w:rPr>
        <w:t xml:space="preserve">униципальной услуги </w:t>
      </w:r>
      <w:r w:rsidRPr="005C06B2">
        <w:rPr>
          <w:rFonts w:ascii="Times New Roman" w:hAnsi="Times New Roman" w:cs="Times New Roman"/>
          <w:sz w:val="28"/>
          <w:szCs w:val="28"/>
        </w:rPr>
        <w:t>о</w:t>
      </w:r>
      <w:r w:rsidRPr="005C06B2">
        <w:rPr>
          <w:rFonts w:ascii="Times New Roman" w:hAnsi="Times New Roman" w:cs="Times New Roman"/>
          <w:noProof/>
          <w:sz w:val="28"/>
          <w:szCs w:val="28"/>
        </w:rPr>
        <w:t xml:space="preserve">существляется </w:t>
      </w:r>
      <w:r w:rsidRPr="005C06B2">
        <w:rPr>
          <w:rFonts w:ascii="Times New Roman" w:hAnsi="Times New Roman" w:cs="Times New Roman"/>
          <w:sz w:val="28"/>
          <w:szCs w:val="28"/>
        </w:rPr>
        <w:t>в</w:t>
      </w:r>
      <w:r w:rsidRPr="005C06B2">
        <w:rPr>
          <w:rFonts w:ascii="Times New Roman" w:hAnsi="Times New Roman" w:cs="Times New Roman"/>
          <w:noProof/>
          <w:sz w:val="28"/>
          <w:szCs w:val="28"/>
        </w:rPr>
        <w:t xml:space="preserve"> </w:t>
      </w:r>
      <w:r w:rsidRPr="005C06B2">
        <w:rPr>
          <w:rFonts w:ascii="Times New Roman" w:hAnsi="Times New Roman" w:cs="Times New Roman"/>
          <w:sz w:val="28"/>
          <w:szCs w:val="28"/>
        </w:rPr>
        <w:t xml:space="preserve">форме </w:t>
      </w:r>
      <w:r w:rsidRPr="005C06B2">
        <w:rPr>
          <w:rFonts w:ascii="Times New Roman" w:hAnsi="Times New Roman" w:cs="Times New Roman"/>
          <w:noProof/>
          <w:sz w:val="28"/>
          <w:szCs w:val="28"/>
        </w:rPr>
        <w:t xml:space="preserve">индивидуального </w:t>
      </w:r>
      <w:r w:rsidRPr="005C06B2">
        <w:rPr>
          <w:rFonts w:ascii="Times New Roman" w:hAnsi="Times New Roman" w:cs="Times New Roman"/>
          <w:sz w:val="28"/>
          <w:szCs w:val="28"/>
        </w:rPr>
        <w:t>и</w:t>
      </w:r>
      <w:r w:rsidRPr="005C06B2">
        <w:rPr>
          <w:rFonts w:ascii="Times New Roman" w:hAnsi="Times New Roman" w:cs="Times New Roman"/>
          <w:noProof/>
          <w:sz w:val="28"/>
          <w:szCs w:val="28"/>
        </w:rPr>
        <w:t xml:space="preserve">нформирования и публичного </w:t>
      </w:r>
      <w:r w:rsidRPr="005C06B2">
        <w:rPr>
          <w:rFonts w:ascii="Times New Roman" w:hAnsi="Times New Roman" w:cs="Times New Roman"/>
          <w:sz w:val="28"/>
          <w:szCs w:val="28"/>
        </w:rPr>
        <w:t>и</w:t>
      </w:r>
      <w:r w:rsidRPr="005C06B2">
        <w:rPr>
          <w:rFonts w:ascii="Times New Roman" w:hAnsi="Times New Roman" w:cs="Times New Roman"/>
          <w:noProof/>
          <w:sz w:val="28"/>
          <w:szCs w:val="28"/>
        </w:rPr>
        <w:t xml:space="preserve">нформирования. </w:t>
      </w:r>
    </w:p>
    <w:p w:rsidR="0083690B" w:rsidRPr="005C06B2" w:rsidRDefault="0083690B" w:rsidP="004C19A8">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83690B" w:rsidRPr="005C06B2" w:rsidRDefault="0083690B" w:rsidP="004C19A8">
      <w:pPr>
        <w:numPr>
          <w:ilvl w:val="2"/>
          <w:numId w:val="2"/>
        </w:numPr>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При необходимости получения консультаций заявители обращаются в Администрацию.</w:t>
      </w:r>
    </w:p>
    <w:p w:rsidR="0083690B" w:rsidRPr="005C06B2" w:rsidRDefault="0083690B" w:rsidP="004C19A8">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83690B" w:rsidRPr="005C06B2" w:rsidRDefault="0083690B" w:rsidP="004C19A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в письменной форме на основании письменного обращения;</w:t>
      </w:r>
    </w:p>
    <w:p w:rsidR="0083690B" w:rsidRPr="005C06B2" w:rsidRDefault="0083690B" w:rsidP="004C19A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при личном обращении;</w:t>
      </w:r>
    </w:p>
    <w:p w:rsidR="0083690B" w:rsidRPr="005C06B2" w:rsidRDefault="0083690B" w:rsidP="004C19A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по телефону;</w:t>
      </w:r>
    </w:p>
    <w:p w:rsidR="0083690B" w:rsidRPr="005C06B2" w:rsidRDefault="0083690B" w:rsidP="004C19A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по электронной почте.</w:t>
      </w:r>
    </w:p>
    <w:p w:rsidR="0083690B" w:rsidRPr="005C06B2" w:rsidRDefault="0083690B" w:rsidP="004C19A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Все консультации являются бесплатными.</w:t>
      </w:r>
    </w:p>
    <w:p w:rsidR="0083690B" w:rsidRPr="005C06B2" w:rsidRDefault="0083690B" w:rsidP="004C19A8">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83690B" w:rsidRPr="005C06B2" w:rsidRDefault="0083690B" w:rsidP="004C19A8">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83690B" w:rsidRPr="005C06B2" w:rsidRDefault="0083690B" w:rsidP="004C19A8">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при консультировании по телефону должностное лицо Администрации,</w:t>
      </w:r>
      <w:r w:rsidRPr="005C06B2">
        <w:rPr>
          <w:rFonts w:ascii="Times New Roman" w:hAnsi="Times New Roman" w:cs="Times New Roman"/>
          <w:i/>
          <w:iCs/>
          <w:sz w:val="28"/>
          <w:szCs w:val="28"/>
          <w:u w:val="single"/>
        </w:rPr>
        <w:t xml:space="preserve"> </w:t>
      </w:r>
      <w:r w:rsidRPr="005C06B2">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690B" w:rsidRPr="005C06B2" w:rsidRDefault="0083690B" w:rsidP="004C19A8">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83690B" w:rsidRPr="005C06B2" w:rsidRDefault="0083690B" w:rsidP="004C19A8">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3690B" w:rsidRDefault="0083690B" w:rsidP="004C19A8">
      <w:pPr>
        <w:pStyle w:val="ConsPlusNormal"/>
        <w:ind w:firstLine="0"/>
        <w:jc w:val="both"/>
        <w:rPr>
          <w:rFonts w:ascii="Times New Roman" w:hAnsi="Times New Roman" w:cs="Times New Roman"/>
          <w:sz w:val="28"/>
          <w:szCs w:val="28"/>
        </w:rPr>
      </w:pPr>
    </w:p>
    <w:p w:rsidR="0083690B" w:rsidRPr="005C06B2" w:rsidRDefault="0083690B" w:rsidP="004C19A8">
      <w:pPr>
        <w:pStyle w:val="ConsPlusNormal"/>
        <w:ind w:firstLine="0"/>
        <w:jc w:val="both"/>
        <w:rPr>
          <w:rFonts w:ascii="Times New Roman" w:hAnsi="Times New Roman" w:cs="Times New Roman"/>
          <w:sz w:val="28"/>
          <w:szCs w:val="28"/>
        </w:rPr>
      </w:pP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 Стандарт предоставления муниципальной услуги</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2.1. Наименование муниципальной услуги</w:t>
      </w:r>
    </w:p>
    <w:p w:rsidR="0083690B" w:rsidRPr="005C06B2" w:rsidRDefault="0083690B" w:rsidP="005C06B2">
      <w:pPr>
        <w:autoSpaceDE w:val="0"/>
        <w:autoSpaceDN w:val="0"/>
        <w:adjustRightInd w:val="0"/>
        <w:spacing w:after="0" w:line="240" w:lineRule="auto"/>
        <w:jc w:val="center"/>
        <w:outlineLvl w:val="2"/>
        <w:rPr>
          <w:rFonts w:ascii="Times New Roman" w:hAnsi="Times New Roman" w:cs="Times New Roman"/>
          <w:b/>
          <w:bCs/>
          <w:sz w:val="28"/>
          <w:szCs w:val="28"/>
        </w:rPr>
      </w:pP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Наименование муниципальной услуги –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2.2. Наименование органа, предоставляющего муниципальную услугу</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2.2.1. Муниципальную услугу предоставляет Администраци</w:t>
      </w:r>
      <w:r>
        <w:rPr>
          <w:rFonts w:ascii="Times New Roman" w:hAnsi="Times New Roman" w:cs="Times New Roman"/>
          <w:sz w:val="28"/>
          <w:szCs w:val="28"/>
        </w:rPr>
        <w:t>я</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Починковского </w:t>
      </w:r>
      <w:r w:rsidRPr="005C06B2">
        <w:rPr>
          <w:rFonts w:ascii="Times New Roman" w:hAnsi="Times New Roman" w:cs="Times New Roman"/>
          <w:sz w:val="28"/>
          <w:szCs w:val="28"/>
        </w:rPr>
        <w:t>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(далее – </w:t>
      </w:r>
      <w:r>
        <w:rPr>
          <w:rFonts w:ascii="Times New Roman" w:hAnsi="Times New Roman" w:cs="Times New Roman"/>
          <w:sz w:val="28"/>
          <w:szCs w:val="28"/>
        </w:rPr>
        <w:t>Администрация)</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2.2.2. </w:t>
      </w:r>
      <w:r w:rsidRPr="005C06B2">
        <w:rPr>
          <w:rFonts w:ascii="Times New Roman" w:hAnsi="Times New Roman" w:cs="Times New Roman"/>
          <w:color w:val="000000"/>
          <w:sz w:val="28"/>
          <w:szCs w:val="28"/>
        </w:rPr>
        <w:t xml:space="preserve">При предоставлении услуги </w:t>
      </w:r>
      <w:r>
        <w:rPr>
          <w:rFonts w:ascii="Times New Roman" w:hAnsi="Times New Roman" w:cs="Times New Roman"/>
          <w:color w:val="000000"/>
          <w:sz w:val="28"/>
          <w:szCs w:val="28"/>
        </w:rPr>
        <w:t>Администрация</w:t>
      </w:r>
      <w:r w:rsidRPr="005C06B2">
        <w:rPr>
          <w:rFonts w:ascii="Times New Roman" w:hAnsi="Times New Roman" w:cs="Times New Roman"/>
          <w:b/>
          <w:bCs/>
          <w:i/>
          <w:iCs/>
          <w:sz w:val="28"/>
          <w:szCs w:val="28"/>
        </w:rPr>
        <w:t xml:space="preserve"> </w:t>
      </w:r>
      <w:r w:rsidRPr="005C06B2">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C06B2">
        <w:rPr>
          <w:rFonts w:ascii="Times New Roman" w:hAnsi="Times New Roman" w:cs="Times New Roman"/>
          <w:sz w:val="28"/>
          <w:szCs w:val="28"/>
        </w:rPr>
        <w:t xml:space="preserve"> </w:t>
      </w:r>
      <w:r w:rsidRPr="005C06B2">
        <w:rPr>
          <w:rFonts w:ascii="Times New Roman" w:hAnsi="Times New Roman" w:cs="Times New Roman"/>
          <w:color w:val="000000"/>
          <w:sz w:val="28"/>
          <w:szCs w:val="28"/>
        </w:rPr>
        <w:t>взаимодействует со следующими органами и организациями:</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Межрайонной ИФНС России № 8 по Смоленской области (216450, ул. Советская, д. 2, г. Починок, Смоленская область);</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филиалом ФГБУ «ФКП Росреестра» по</w:t>
      </w:r>
      <w:r w:rsidRPr="005C06B2">
        <w:rPr>
          <w:rFonts w:ascii="Times New Roman" w:hAnsi="Times New Roman" w:cs="Times New Roman"/>
          <w:color w:val="FF0000"/>
          <w:sz w:val="28"/>
          <w:szCs w:val="28"/>
        </w:rPr>
        <w:t xml:space="preserve"> </w:t>
      </w:r>
      <w:r w:rsidRPr="005C06B2">
        <w:rPr>
          <w:rFonts w:ascii="Times New Roman" w:hAnsi="Times New Roman" w:cs="Times New Roman"/>
          <w:sz w:val="28"/>
          <w:szCs w:val="28"/>
        </w:rPr>
        <w:t>Смоленской области (216450,  пер. Октябрьский, д. 8, г. Починок, Смоленская область);</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Федеральной службой государственной регистрации, кадастра и картографии - Управлением Росреестра по Смоленской области, Починковский отдел (216450, ул. Советская, д. 26, г. Починок, Смоленская область). </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color w:val="000000"/>
          <w:sz w:val="28"/>
          <w:szCs w:val="28"/>
        </w:rPr>
        <w:t>2.2.3. При получении муниципальной  услуги заявитель взаимодействует со следующими органами и организациями:</w:t>
      </w:r>
      <w:r w:rsidRPr="005C06B2">
        <w:rPr>
          <w:rFonts w:ascii="Times New Roman" w:hAnsi="Times New Roman" w:cs="Times New Roman"/>
          <w:sz w:val="28"/>
          <w:szCs w:val="28"/>
        </w:rPr>
        <w:t xml:space="preserve">           </w:t>
      </w:r>
    </w:p>
    <w:p w:rsidR="0083690B" w:rsidRDefault="0083690B" w:rsidP="005C06B2">
      <w:pPr>
        <w:pStyle w:val="BodyTextIndent"/>
        <w:ind w:firstLine="709"/>
        <w:rPr>
          <w:rFonts w:ascii="Times New Roman" w:hAnsi="Times New Roman" w:cs="Times New Roman"/>
        </w:rPr>
      </w:pPr>
      <w:r w:rsidRPr="00CE3481">
        <w:rPr>
          <w:rFonts w:ascii="Times New Roman" w:hAnsi="Times New Roman" w:cs="Times New Roman"/>
        </w:rPr>
        <w:t xml:space="preserve">Администрацией муниципального образования «Починковский район» Смоленской области (216450, ул. Советская, д. 1, г. Починок, Смоленская область).            </w:t>
      </w:r>
      <w:r>
        <w:rPr>
          <w:rFonts w:ascii="Times New Roman" w:hAnsi="Times New Roman" w:cs="Times New Roman"/>
        </w:rPr>
        <w:t xml:space="preserve">                                   </w:t>
      </w:r>
    </w:p>
    <w:p w:rsidR="0083690B" w:rsidRPr="005C06B2" w:rsidRDefault="0083690B" w:rsidP="005C06B2">
      <w:pPr>
        <w:pStyle w:val="BodyTextIndent"/>
        <w:ind w:firstLine="709"/>
        <w:rPr>
          <w:rFonts w:ascii="Times New Roman" w:hAnsi="Times New Roman" w:cs="Times New Roman"/>
        </w:rPr>
      </w:pPr>
      <w:r w:rsidRPr="005C06B2">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3690B" w:rsidRPr="005C06B2" w:rsidRDefault="0083690B" w:rsidP="005C06B2">
      <w:pPr>
        <w:pStyle w:val="BodyTextIndent"/>
        <w:rPr>
          <w:rFonts w:ascii="Times New Roman" w:hAnsi="Times New Roman" w:cs="Times New Roman"/>
        </w:rPr>
      </w:pPr>
      <w:r w:rsidRPr="005C06B2">
        <w:rPr>
          <w:rFonts w:ascii="Times New Roman" w:hAnsi="Times New Roman" w:cs="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11" w:history="1">
        <w:r w:rsidRPr="005C06B2">
          <w:rPr>
            <w:rStyle w:val="a"/>
            <w:rFonts w:ascii="Times New Roman" w:hAnsi="Times New Roman" w:cs="Times New Roman"/>
          </w:rPr>
          <w:t>документов и информации</w:t>
        </w:r>
      </w:hyperlink>
      <w:r w:rsidRPr="005C06B2">
        <w:rPr>
          <w:rFonts w:ascii="Times New Roman" w:hAnsi="Times New Roman" w:cs="Times New Roman"/>
        </w:rPr>
        <w:t xml:space="preserve">,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5C06B2">
          <w:rPr>
            <w:rStyle w:val="a"/>
            <w:rFonts w:ascii="Times New Roman" w:hAnsi="Times New Roman" w:cs="Times New Roman"/>
          </w:rPr>
          <w:t>частью 1 статьи 1</w:t>
        </w:r>
      </w:hyperlink>
      <w:r w:rsidRPr="005C06B2">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5C06B2">
          <w:rPr>
            <w:rStyle w:val="a"/>
            <w:rFonts w:ascii="Times New Roman" w:hAnsi="Times New Roman" w:cs="Times New Roman"/>
          </w:rPr>
          <w:t>частью 6</w:t>
        </w:r>
      </w:hyperlink>
      <w:r w:rsidRPr="005C06B2">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3690B" w:rsidRPr="005C06B2" w:rsidRDefault="0083690B" w:rsidP="005C06B2">
      <w:pPr>
        <w:pStyle w:val="BodyTextIndent"/>
        <w:rPr>
          <w:rFonts w:ascii="Times New Roman" w:hAnsi="Times New Roman" w:cs="Times New Roman"/>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2.3. Результат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2.3.1. Результатами предоставления муниципальной услуги является принятие решения о сдаче в аренду земельного участка либо мотивированный отказ в его предоставлении.</w:t>
      </w:r>
    </w:p>
    <w:p w:rsidR="0083690B" w:rsidRPr="005C06B2" w:rsidRDefault="0083690B" w:rsidP="005C06B2">
      <w:pPr>
        <w:pStyle w:val="BodyTextIndent"/>
        <w:rPr>
          <w:rFonts w:ascii="Times New Roman" w:hAnsi="Times New Roman" w:cs="Times New Roman"/>
        </w:rPr>
      </w:pPr>
      <w:r w:rsidRPr="005C06B2">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83690B" w:rsidRPr="005C06B2" w:rsidRDefault="0083690B" w:rsidP="005C06B2">
      <w:pPr>
        <w:spacing w:after="0" w:line="240" w:lineRule="auto"/>
        <w:ind w:right="-81"/>
        <w:jc w:val="both"/>
        <w:rPr>
          <w:rFonts w:ascii="Times New Roman" w:hAnsi="Times New Roman" w:cs="Times New Roman"/>
          <w:sz w:val="28"/>
          <w:szCs w:val="28"/>
        </w:rPr>
      </w:pPr>
      <w:r w:rsidRPr="005C06B2">
        <w:rPr>
          <w:rFonts w:ascii="Times New Roman" w:hAnsi="Times New Roman" w:cs="Times New Roman"/>
          <w:sz w:val="28"/>
          <w:szCs w:val="28"/>
        </w:rPr>
        <w:t xml:space="preserve">         - договора аренды земельного участка, с прилагаемыми к нему кадастровым паспортом земельного участка, предоставленного а аренду, расчетом арендной платы, актом приема-передачи земельного участка в аренду;</w:t>
      </w:r>
    </w:p>
    <w:p w:rsidR="0083690B" w:rsidRPr="005C06B2" w:rsidRDefault="0083690B" w:rsidP="005C06B2">
      <w:pPr>
        <w:spacing w:after="0" w:line="240" w:lineRule="auto"/>
        <w:ind w:right="-81"/>
        <w:jc w:val="both"/>
        <w:rPr>
          <w:rFonts w:ascii="Times New Roman" w:hAnsi="Times New Roman" w:cs="Times New Roman"/>
          <w:sz w:val="28"/>
          <w:szCs w:val="28"/>
        </w:rPr>
      </w:pPr>
      <w:r w:rsidRPr="005C06B2">
        <w:rPr>
          <w:rFonts w:ascii="Times New Roman" w:hAnsi="Times New Roman" w:cs="Times New Roman"/>
          <w:sz w:val="28"/>
          <w:szCs w:val="28"/>
        </w:rPr>
        <w:t xml:space="preserve">         - мотивированного отказа в письменной форме.</w:t>
      </w:r>
    </w:p>
    <w:p w:rsidR="0083690B" w:rsidRPr="005C06B2" w:rsidRDefault="0083690B"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sz w:val="28"/>
          <w:szCs w:val="28"/>
        </w:rPr>
        <w:t>2.3.3</w:t>
      </w:r>
      <w:r w:rsidRPr="005C06B2">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бумажном или электронном виде.</w:t>
      </w:r>
    </w:p>
    <w:p w:rsidR="0083690B" w:rsidRPr="005C06B2" w:rsidRDefault="0083690B"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83690B" w:rsidRPr="005C06B2" w:rsidRDefault="0083690B"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83690B" w:rsidRPr="005C06B2" w:rsidRDefault="0083690B" w:rsidP="005C06B2">
      <w:pPr>
        <w:spacing w:after="0" w:line="240" w:lineRule="auto"/>
        <w:ind w:firstLine="709"/>
        <w:jc w:val="both"/>
        <w:rPr>
          <w:rFonts w:ascii="Times New Roman" w:hAnsi="Times New Roman" w:cs="Times New Roman"/>
          <w:color w:val="000000"/>
          <w:sz w:val="28"/>
          <w:szCs w:val="28"/>
        </w:rPr>
      </w:pPr>
    </w:p>
    <w:p w:rsidR="0083690B" w:rsidRPr="005C06B2" w:rsidRDefault="0083690B"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2.4. Срок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3690B" w:rsidRPr="004C19A8" w:rsidRDefault="0083690B" w:rsidP="005C06B2">
      <w:pPr>
        <w:pStyle w:val="NoSpacing"/>
        <w:tabs>
          <w:tab w:val="left" w:pos="1134"/>
        </w:tabs>
        <w:spacing w:line="240" w:lineRule="auto"/>
        <w:ind w:firstLine="709"/>
        <w:rPr>
          <w:rFonts w:ascii="Times New Roman" w:hAnsi="Times New Roman" w:cs="Times New Roman"/>
          <w:color w:val="000000"/>
        </w:rPr>
      </w:pPr>
      <w:r w:rsidRPr="004C19A8">
        <w:rPr>
          <w:rFonts w:ascii="Times New Roman" w:hAnsi="Times New Roman" w:cs="Times New Roman"/>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дней (если иное не предусмотрено законодательством Российской Федерации) с момента регистрации запроса (заявления, обращения) и комплекта </w:t>
      </w:r>
    </w:p>
    <w:p w:rsidR="0083690B" w:rsidRPr="004C19A8" w:rsidRDefault="0083690B" w:rsidP="005C06B2">
      <w:pPr>
        <w:pStyle w:val="NoSpacing"/>
        <w:tabs>
          <w:tab w:val="left" w:pos="1134"/>
        </w:tabs>
        <w:spacing w:line="240" w:lineRule="auto"/>
        <w:ind w:firstLine="709"/>
        <w:rPr>
          <w:rFonts w:ascii="Times New Roman" w:hAnsi="Times New Roman" w:cs="Times New Roman"/>
          <w:color w:val="000000"/>
        </w:rPr>
      </w:pPr>
    </w:p>
    <w:p w:rsidR="0083690B" w:rsidRPr="004C19A8" w:rsidRDefault="0083690B" w:rsidP="005C06B2">
      <w:pPr>
        <w:pStyle w:val="NoSpacing"/>
        <w:tabs>
          <w:tab w:val="left" w:pos="1134"/>
        </w:tabs>
        <w:spacing w:line="240" w:lineRule="auto"/>
        <w:ind w:firstLine="709"/>
        <w:rPr>
          <w:rFonts w:ascii="Times New Roman" w:hAnsi="Times New Roman" w:cs="Times New Roman"/>
          <w:color w:val="000000"/>
          <w:u w:val="single"/>
        </w:rPr>
      </w:pPr>
      <w:r w:rsidRPr="004C19A8">
        <w:rPr>
          <w:rFonts w:ascii="Times New Roman" w:hAnsi="Times New Roman" w:cs="Times New Roman"/>
          <w:color w:val="000000"/>
        </w:rPr>
        <w:t xml:space="preserve">документов, необходимых для предоставления муниципальной услуги в </w:t>
      </w:r>
      <w:r w:rsidRPr="004C19A8">
        <w:rPr>
          <w:rFonts w:ascii="Times New Roman" w:hAnsi="Times New Roman" w:cs="Times New Roman"/>
        </w:rPr>
        <w:t>Администрации</w:t>
      </w:r>
      <w:r w:rsidRPr="004C19A8">
        <w:rPr>
          <w:rFonts w:ascii="Times New Roman" w:hAnsi="Times New Roman" w:cs="Times New Roman"/>
          <w:color w:val="000000"/>
        </w:rPr>
        <w:t>.</w:t>
      </w:r>
    </w:p>
    <w:p w:rsidR="0083690B" w:rsidRPr="005C06B2" w:rsidRDefault="0083690B" w:rsidP="005C06B2">
      <w:pPr>
        <w:pStyle w:val="BodyTextIndent"/>
        <w:ind w:firstLine="709"/>
        <w:rPr>
          <w:rFonts w:ascii="Times New Roman" w:hAnsi="Times New Roman" w:cs="Times New Roman"/>
        </w:rPr>
      </w:pPr>
      <w:r w:rsidRPr="005C06B2">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C06B2">
        <w:rPr>
          <w:rFonts w:ascii="Times New Roman" w:hAnsi="Times New Roman" w:cs="Times New Roman"/>
          <w:color w:val="000000"/>
        </w:rPr>
        <w:t xml:space="preserve"> </w:t>
      </w:r>
      <w:r w:rsidRPr="005C06B2">
        <w:rPr>
          <w:rFonts w:ascii="Times New Roman" w:hAnsi="Times New Roman" w:cs="Times New Roman"/>
        </w:rPr>
        <w:t>(по дате регистрации).</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5C06B2">
        <w:rPr>
          <w:rFonts w:ascii="Times New Roman" w:hAnsi="Times New Roman" w:cs="Times New Roman"/>
          <w:color w:val="000000"/>
          <w:sz w:val="28"/>
          <w:szCs w:val="28"/>
        </w:rPr>
        <w:t xml:space="preserve"> </w:t>
      </w:r>
      <w:r w:rsidRPr="005C06B2">
        <w:rPr>
          <w:rFonts w:ascii="Times New Roman" w:hAnsi="Times New Roman" w:cs="Times New Roman"/>
          <w:sz w:val="28"/>
          <w:szCs w:val="28"/>
        </w:rPr>
        <w:t>(по дате регистрации)</w:t>
      </w:r>
      <w:r w:rsidRPr="005C06B2">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C06B2">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83690B" w:rsidRPr="005C06B2" w:rsidRDefault="0083690B" w:rsidP="005C06B2">
      <w:pPr>
        <w:pStyle w:val="BodyTextIndent"/>
        <w:ind w:firstLine="709"/>
        <w:rPr>
          <w:rFonts w:ascii="Times New Roman" w:hAnsi="Times New Roman" w:cs="Times New Roman"/>
          <w:color w:val="000000"/>
        </w:rPr>
      </w:pPr>
      <w:r w:rsidRPr="005C06B2">
        <w:rPr>
          <w:rFonts w:ascii="Times New Roman" w:hAnsi="Times New Roman" w:cs="Times New Roman"/>
          <w:color w:val="000000"/>
        </w:rPr>
        <w:t xml:space="preserve">2.4.4. </w:t>
      </w:r>
      <w:r w:rsidRPr="005C06B2">
        <w:rPr>
          <w:rFonts w:ascii="Times New Roman" w:hAnsi="Times New Roman" w:cs="Times New Roman"/>
        </w:rPr>
        <w:t>Выдача документов, являющихся результатом предоставления муниципальной услуги, осуществляются в день прибытия заявителя.</w:t>
      </w:r>
    </w:p>
    <w:p w:rsidR="0083690B" w:rsidRPr="005C06B2" w:rsidRDefault="0083690B" w:rsidP="005C06B2">
      <w:pPr>
        <w:pStyle w:val="BodyTextIndent"/>
        <w:ind w:firstLine="709"/>
        <w:rPr>
          <w:rFonts w:ascii="Times New Roman" w:hAnsi="Times New Roman" w:cs="Times New Roman"/>
          <w:b/>
          <w:bCs/>
          <w:color w:val="000000"/>
          <w:u w:val="single"/>
        </w:rPr>
      </w:pPr>
      <w:r w:rsidRPr="005C06B2">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5 рабочих дней с момента подписания документов уполномоченным лицом.</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2.5. Правовые основания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Предоставление муниципальной услуги осуществляется в соответствии с:</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Конституцией Российской Федерации;</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Земельным кодексом Российской Федерации; </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Гражданским кодексом Российской Федерации;</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Федеральным законом от 29 июля 1998 № 135-ФЗ «Об оценочной деятельности в Российской Федерации»; </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color w:val="373737"/>
          <w:sz w:val="28"/>
          <w:szCs w:val="28"/>
          <w:shd w:val="clear" w:color="auto" w:fill="FFFFFF"/>
        </w:rPr>
        <w:t>- Федеральным законом от 25 октября 2001 г. № 137-ФЗ «О введении в действие Земельного кодекса Российской Федерации»;</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w:t>
      </w:r>
      <w:r w:rsidRPr="00943202">
        <w:rPr>
          <w:rFonts w:ascii="Times New Roman" w:hAnsi="Times New Roman" w:cs="Times New Roman"/>
          <w:sz w:val="28"/>
          <w:szCs w:val="28"/>
          <w:shd w:val="clear" w:color="auto" w:fill="FFFFFF"/>
        </w:rPr>
        <w:t>риказом Министерства экономического развития Р</w:t>
      </w:r>
      <w:r>
        <w:rPr>
          <w:rFonts w:ascii="Times New Roman" w:hAnsi="Times New Roman" w:cs="Times New Roman"/>
          <w:sz w:val="28"/>
          <w:szCs w:val="28"/>
          <w:shd w:val="clear" w:color="auto" w:fill="FFFFFF"/>
        </w:rPr>
        <w:t>оссийской Федерации</w:t>
      </w:r>
      <w:r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shd w:val="clear" w:color="auto" w:fill="FFFFFF"/>
        </w:rPr>
        <w:t>».</w:t>
      </w:r>
      <w:r>
        <w:rPr>
          <w:rFonts w:ascii="Times New Roman" w:hAnsi="Times New Roman" w:cs="Times New Roman"/>
          <w:color w:val="373737"/>
          <w:sz w:val="28"/>
          <w:szCs w:val="28"/>
          <w:shd w:val="clear" w:color="auto" w:fill="FFFFFF"/>
        </w:rPr>
        <w:t xml:space="preserve"> </w:t>
      </w:r>
      <w:r w:rsidRPr="005C06B2">
        <w:rPr>
          <w:rFonts w:ascii="Times New Roman" w:hAnsi="Times New Roman" w:cs="Times New Roman"/>
          <w:sz w:val="28"/>
          <w:szCs w:val="28"/>
        </w:rPr>
        <w:t xml:space="preserve">                                  </w:t>
      </w:r>
    </w:p>
    <w:p w:rsidR="0083690B" w:rsidRPr="00175A84" w:rsidRDefault="0083690B" w:rsidP="00175A84">
      <w:pPr>
        <w:spacing w:line="240" w:lineRule="auto"/>
        <w:rPr>
          <w:rFonts w:ascii="Times New Roman" w:hAnsi="Times New Roman" w:cs="Times New Roman"/>
          <w:sz w:val="28"/>
          <w:szCs w:val="28"/>
        </w:rPr>
      </w:pPr>
      <w:r w:rsidRPr="00175A84">
        <w:rPr>
          <w:rFonts w:ascii="Times New Roman" w:hAnsi="Times New Roman" w:cs="Times New Roman"/>
          <w:sz w:val="28"/>
          <w:szCs w:val="28"/>
        </w:rPr>
        <w:t xml:space="preserve">          - 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pStyle w:val="ConsPlusNormal"/>
        <w:jc w:val="center"/>
        <w:rPr>
          <w:rFonts w:ascii="Times New Roman" w:hAnsi="Times New Roman" w:cs="Times New Roman"/>
          <w:sz w:val="28"/>
          <w:szCs w:val="28"/>
        </w:rPr>
      </w:pPr>
      <w:r w:rsidRPr="005C06B2">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4C19A8" w:rsidRDefault="0083690B" w:rsidP="002B50AD">
      <w:pPr>
        <w:pStyle w:val="NoSpacing"/>
        <w:spacing w:line="240" w:lineRule="auto"/>
        <w:ind w:firstLine="0"/>
        <w:rPr>
          <w:rFonts w:ascii="Times New Roman" w:hAnsi="Times New Roman" w:cs="Times New Roman"/>
        </w:rPr>
      </w:pPr>
      <w:r w:rsidRPr="004C19A8">
        <w:rPr>
          <w:rFonts w:ascii="Times New Roman" w:hAnsi="Times New Roman" w:cs="Times New Roman"/>
        </w:rPr>
        <w:t>2.6.1. В перечень документов, необходимых для предоставления муниципальной услуги, подлежащих представлению заявителем, входят:</w:t>
      </w:r>
    </w:p>
    <w:p w:rsidR="0083690B" w:rsidRPr="00943202" w:rsidRDefault="0083690B" w:rsidP="002B50AD">
      <w:pPr>
        <w:pStyle w:val="ConsPlusNormal"/>
        <w:ind w:firstLine="330"/>
        <w:jc w:val="both"/>
        <w:rPr>
          <w:rFonts w:ascii="Times New Roman" w:hAnsi="Times New Roman" w:cs="Times New Roman"/>
          <w:sz w:val="28"/>
          <w:szCs w:val="28"/>
        </w:rPr>
      </w:pPr>
      <w:r w:rsidRPr="009432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3202">
        <w:rPr>
          <w:rFonts w:ascii="Times New Roman" w:hAnsi="Times New Roman" w:cs="Times New Roman"/>
          <w:sz w:val="28"/>
          <w:szCs w:val="28"/>
        </w:rPr>
        <w:t>заявление;</w:t>
      </w:r>
    </w:p>
    <w:p w:rsidR="0083690B" w:rsidRPr="00943202" w:rsidRDefault="0083690B" w:rsidP="002B50AD">
      <w:pPr>
        <w:tabs>
          <w:tab w:val="left" w:pos="8364"/>
        </w:tabs>
        <w:snapToGrid w:val="0"/>
        <w:spacing w:after="0" w:line="240" w:lineRule="auto"/>
        <w:ind w:right="-3" w:firstLine="330"/>
        <w:jc w:val="both"/>
        <w:rPr>
          <w:rFonts w:ascii="Times New Roman" w:hAnsi="Times New Roman" w:cs="Times New Roman"/>
          <w:sz w:val="28"/>
          <w:szCs w:val="28"/>
        </w:rPr>
      </w:pPr>
      <w:r w:rsidRPr="00943202">
        <w:rPr>
          <w:rFonts w:ascii="Times New Roman" w:hAnsi="Times New Roman" w:cs="Times New Roman"/>
          <w:sz w:val="28"/>
          <w:szCs w:val="28"/>
        </w:rPr>
        <w:t>- копия документа, удостоверяющего личность заявителя (заявителей), являющегося физическом лицом, либо личность представителя физического или юридического лица;</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3690B" w:rsidRDefault="0083690B" w:rsidP="002B50AD">
      <w:pPr>
        <w:tabs>
          <w:tab w:val="left" w:pos="8364"/>
        </w:tabs>
        <w:snapToGrid w:val="0"/>
        <w:spacing w:after="0" w:line="240" w:lineRule="auto"/>
        <w:ind w:right="-6" w:firstLine="330"/>
        <w:jc w:val="both"/>
        <w:rPr>
          <w:rFonts w:ascii="Times New Roman" w:hAnsi="Times New Roman" w:cs="Times New Roman"/>
          <w:color w:val="000000"/>
          <w:sz w:val="28"/>
          <w:szCs w:val="28"/>
        </w:rPr>
      </w:pPr>
      <w:r w:rsidRPr="00943202">
        <w:rPr>
          <w:rFonts w:ascii="Times New Roman" w:hAnsi="Times New Roman" w:cs="Times New Roman"/>
          <w:sz w:val="28"/>
          <w:szCs w:val="28"/>
        </w:rPr>
        <w:t>- копии документов, удостоверяющих (устанавлива</w:t>
      </w:r>
      <w:r>
        <w:rPr>
          <w:rFonts w:ascii="Times New Roman" w:hAnsi="Times New Roman" w:cs="Times New Roman"/>
          <w:sz w:val="28"/>
          <w:szCs w:val="28"/>
        </w:rPr>
        <w:t>ющих) права на здание,</w:t>
      </w:r>
      <w:r w:rsidRPr="00943202">
        <w:rPr>
          <w:rFonts w:ascii="Times New Roman" w:hAnsi="Times New Roman" w:cs="Times New Roman"/>
          <w:sz w:val="28"/>
          <w:szCs w:val="28"/>
        </w:rPr>
        <w:t xml:space="preserve"> сооружение, </w:t>
      </w:r>
      <w:r w:rsidRPr="00943202">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право на такое здание, сооружение, если право на такое здание, сооружение не зарегистрировано в ЕГРП </w:t>
      </w:r>
      <w:r>
        <w:rPr>
          <w:rFonts w:ascii="Times New Roman" w:hAnsi="Times New Roman" w:cs="Times New Roman"/>
          <w:sz w:val="28"/>
          <w:szCs w:val="28"/>
        </w:rPr>
        <w:t>(для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r>
        <w:rPr>
          <w:rFonts w:ascii="Times New Roman" w:hAnsi="Times New Roman" w:cs="Times New Roman"/>
          <w:color w:val="000000"/>
          <w:sz w:val="28"/>
          <w:szCs w:val="28"/>
        </w:rPr>
        <w:t>;</w:t>
      </w:r>
    </w:p>
    <w:p w:rsidR="0083690B" w:rsidRDefault="0083690B" w:rsidP="002B50AD">
      <w:pPr>
        <w:tabs>
          <w:tab w:val="left" w:pos="8364"/>
        </w:tabs>
        <w:snapToGrid w:val="0"/>
        <w:spacing w:after="0" w:line="240" w:lineRule="auto"/>
        <w:ind w:right="-6" w:firstLine="330"/>
        <w:jc w:val="both"/>
        <w:rPr>
          <w:rFonts w:ascii="Times New Roman" w:hAnsi="Times New Roman" w:cs="Times New Roman"/>
          <w:color w:val="000000"/>
          <w:sz w:val="28"/>
          <w:szCs w:val="28"/>
        </w:rPr>
      </w:pPr>
      <w:r w:rsidRPr="00943202">
        <w:rPr>
          <w:rFonts w:ascii="Times New Roman" w:hAnsi="Times New Roman" w:cs="Times New Roman"/>
          <w:sz w:val="28"/>
          <w:szCs w:val="28"/>
        </w:rPr>
        <w:t>- копии документов, удостоверяющих (устанавлива</w:t>
      </w:r>
      <w:r>
        <w:rPr>
          <w:rFonts w:ascii="Times New Roman" w:hAnsi="Times New Roman" w:cs="Times New Roman"/>
          <w:sz w:val="28"/>
          <w:szCs w:val="28"/>
        </w:rPr>
        <w:t>ющих) права на испрашиваемый земельный участок, если право на такой земельный участок</w:t>
      </w:r>
      <w:r>
        <w:rPr>
          <w:rFonts w:ascii="Times New Roman" w:hAnsi="Times New Roman" w:cs="Times New Roman"/>
          <w:color w:val="000000"/>
          <w:sz w:val="28"/>
          <w:szCs w:val="28"/>
        </w:rPr>
        <w:t xml:space="preserve"> не зарегистрировано в ЕГРП </w:t>
      </w:r>
      <w:r>
        <w:rPr>
          <w:rFonts w:ascii="Times New Roman" w:hAnsi="Times New Roman" w:cs="Times New Roman"/>
          <w:sz w:val="28"/>
          <w:szCs w:val="28"/>
        </w:rPr>
        <w:t>(для собственников здания, сооружения, помещений в них; собственников объекта незавершенного строительства; лиц, которому эти объекты недвижимости предоставлены на праве хозяйственного ведения или оперативного управления; юридического лица, использующего земельный участок на праве постоянного (бессрочного) пользования; арендатора земельного участка, имеющего право на заключение нового договора аренды земельного участка)</w:t>
      </w:r>
      <w:r>
        <w:rPr>
          <w:rFonts w:ascii="Times New Roman" w:hAnsi="Times New Roman" w:cs="Times New Roman"/>
          <w:color w:val="000000"/>
          <w:sz w:val="28"/>
          <w:szCs w:val="28"/>
        </w:rPr>
        <w:t>;</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сообщение заявителя (заявителей), содержащее</w:t>
      </w:r>
      <w:r>
        <w:rPr>
          <w:rFonts w:ascii="Times New Roman" w:hAnsi="Times New Roman" w:cs="Times New Roman"/>
          <w:sz w:val="28"/>
          <w:szCs w:val="28"/>
        </w:rPr>
        <w:t xml:space="preserve"> перечень всех зданий,</w:t>
      </w:r>
      <w:r w:rsidRPr="00943202">
        <w:rPr>
          <w:rFonts w:ascii="Times New Roman" w:hAnsi="Times New Roman" w:cs="Times New Roman"/>
          <w:sz w:val="28"/>
          <w:szCs w:val="28"/>
        </w:rPr>
        <w:t xml:space="preserve">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s="Times New Roman"/>
          <w:sz w:val="28"/>
          <w:szCs w:val="28"/>
        </w:rPr>
        <w:t xml:space="preserve"> (для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на основании которого образован испрашиваемый земельный участок, принятое до 1 марта 2015 г. и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(для арендаторов земельных участков, находящихся в государственной или муниципальной собственности, из которого образован испрашиваемый земельный участок);</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w:t>
      </w:r>
      <w:r w:rsidRPr="00943202">
        <w:rPr>
          <w:rFonts w:ascii="Times New Roman" w:hAnsi="Times New Roman" w:cs="Times New Roman"/>
          <w:sz w:val="28"/>
          <w:szCs w:val="28"/>
        </w:rPr>
        <w:t xml:space="preserve"> (устанавлива</w:t>
      </w:r>
      <w:r>
        <w:rPr>
          <w:rFonts w:ascii="Times New Roman" w:hAnsi="Times New Roman" w:cs="Times New Roman"/>
          <w:sz w:val="28"/>
          <w:szCs w:val="28"/>
        </w:rPr>
        <w:t>ющие) права на испрашиваемый земельный участок, если право на такой земельный участок</w:t>
      </w:r>
      <w:r>
        <w:rPr>
          <w:rFonts w:ascii="Times New Roman" w:hAnsi="Times New Roman" w:cs="Times New Roman"/>
          <w:color w:val="000000"/>
          <w:sz w:val="28"/>
          <w:szCs w:val="28"/>
        </w:rPr>
        <w:t xml:space="preserve"> не зарегистрировано в ЕГРП;</w:t>
      </w:r>
      <w:r w:rsidRPr="00F447A0">
        <w:rPr>
          <w:rFonts w:ascii="Times New Roman" w:hAnsi="Times New Roman" w:cs="Times New Roman"/>
          <w:sz w:val="28"/>
          <w:szCs w:val="28"/>
        </w:rPr>
        <w:t xml:space="preserve"> </w:t>
      </w:r>
      <w:r>
        <w:rPr>
          <w:rFonts w:ascii="Times New Roman" w:hAnsi="Times New Roman" w:cs="Times New Roman"/>
          <w:sz w:val="28"/>
          <w:szCs w:val="28"/>
        </w:rPr>
        <w:t>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дачного хозяйства в целях индивидуального жилищного строительства);</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w:t>
      </w:r>
      <w:r w:rsidRPr="00F447A0">
        <w:rPr>
          <w:rFonts w:ascii="Times New Roman" w:hAnsi="Times New Roman" w:cs="Times New Roman"/>
          <w:sz w:val="28"/>
          <w:szCs w:val="28"/>
        </w:rPr>
        <w:t xml:space="preserve"> </w:t>
      </w:r>
      <w:r>
        <w:rPr>
          <w:rFonts w:ascii="Times New Roman" w:hAnsi="Times New Roman" w:cs="Times New Roman"/>
          <w:sz w:val="28"/>
          <w:szCs w:val="28"/>
        </w:rPr>
        <w:t>право на первоочередное или внеочередное приобретение земельных участков);</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 у которых изъят для государственных или муниципальных нужд предоставленный на праве аренды земельный участок);</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 (для казачьих обществ);</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 (для недропользователей);</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 (для резидентов особой экономической зоны);</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об управлении особой экономической зоной (для управляющих компаний, привлеченных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 взаимодействии в сфере развития инфраструктуры особой экономической зоны (лица, с которыми уполномоченным Правительством РФ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концессионное соглашение (для лиц, с которыми заключено концессионное соглашение);</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охотхозяйственное соглашение (лица, с которыми заключено охотхозяйственное соглашение);</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включенных в реестр резидентов зоны территориального развития);</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 договор о развитии застроенной территории, либо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 либо договор об освоении территории в целях строительства и эксплуатации наемного дома коммерческого (социального) использования; договор (соглашение или иной документ), предусматривающий выполнение международных обязательств (для лиц, в т.ч. юридических, с которыми заключены данные виды договоров);</w:t>
      </w:r>
    </w:p>
    <w:p w:rsidR="0083690B"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справка уполномоченного органа об отнесении объекта к объектам регионального или местного значения (для земельных участков, предназначенных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3690B" w:rsidRPr="002B50AD" w:rsidRDefault="0083690B"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(для граждан или юридических лиц, являющихся арендаторами земельных участков, предназначенных для ведения сельскохозяйственного производства).</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83690B" w:rsidRPr="005C06B2" w:rsidRDefault="0083690B" w:rsidP="005C06B2">
      <w:pPr>
        <w:pStyle w:val="NoSpacing"/>
        <w:spacing w:line="240" w:lineRule="auto"/>
        <w:ind w:firstLine="709"/>
      </w:pPr>
      <w:r w:rsidRPr="005C06B2">
        <w:t>2.6.3. Документы, представляемые заявителем, должны соответствовать следующим требованиям:</w:t>
      </w:r>
    </w:p>
    <w:p w:rsidR="0083690B" w:rsidRPr="005C06B2" w:rsidRDefault="0083690B"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83690B" w:rsidRPr="005C06B2" w:rsidRDefault="0083690B"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83690B" w:rsidRPr="005C06B2" w:rsidRDefault="0083690B"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документы не должны быть исполнены карандашом;</w:t>
      </w:r>
    </w:p>
    <w:p w:rsidR="0083690B" w:rsidRPr="005C06B2" w:rsidRDefault="0083690B"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83690B" w:rsidRPr="005C06B2" w:rsidRDefault="0083690B" w:rsidP="005C06B2">
      <w:pPr>
        <w:autoSpaceDE w:val="0"/>
        <w:autoSpaceDN w:val="0"/>
        <w:adjustRightInd w:val="0"/>
        <w:spacing w:after="0" w:line="240" w:lineRule="auto"/>
        <w:jc w:val="both"/>
        <w:outlineLvl w:val="2"/>
        <w:rPr>
          <w:rFonts w:ascii="Times New Roman" w:hAnsi="Times New Roman" w:cs="Times New Roman"/>
          <w:sz w:val="28"/>
          <w:szCs w:val="28"/>
        </w:rPr>
      </w:pPr>
    </w:p>
    <w:p w:rsidR="0083690B" w:rsidRPr="005C06B2" w:rsidRDefault="0083690B" w:rsidP="005C06B2">
      <w:pPr>
        <w:pStyle w:val="BodyTextIndent"/>
        <w:ind w:firstLine="709"/>
        <w:jc w:val="center"/>
        <w:rPr>
          <w:rFonts w:ascii="Times New Roman" w:hAnsi="Times New Roman" w:cs="Times New Roman"/>
          <w:b/>
          <w:bCs/>
        </w:rPr>
      </w:pPr>
      <w:r w:rsidRPr="005C06B2">
        <w:rPr>
          <w:rFonts w:ascii="Times New Roman" w:hAnsi="Times New Roman" w:cs="Times New Roman"/>
          <w:b/>
          <w:bCs/>
        </w:rPr>
        <w:t>2.6</w:t>
      </w:r>
      <w:r w:rsidRPr="005C06B2">
        <w:rPr>
          <w:rFonts w:ascii="Times New Roman" w:hAnsi="Times New Roman" w:cs="Times New Roman"/>
          <w:b/>
          <w:bCs/>
          <w:vertAlign w:val="superscript"/>
        </w:rPr>
        <w:t>1</w:t>
      </w:r>
      <w:r w:rsidRPr="005C06B2">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3690B" w:rsidRPr="005C06B2" w:rsidRDefault="0083690B" w:rsidP="005C06B2">
      <w:pPr>
        <w:pStyle w:val="NoSpacing"/>
        <w:spacing w:line="240" w:lineRule="auto"/>
        <w:ind w:firstLine="709"/>
      </w:pPr>
    </w:p>
    <w:p w:rsidR="0083690B" w:rsidRPr="004E557D" w:rsidRDefault="0083690B" w:rsidP="00342731">
      <w:pPr>
        <w:pStyle w:val="NoSpacing"/>
        <w:spacing w:line="240" w:lineRule="auto"/>
        <w:ind w:firstLine="709"/>
        <w:rPr>
          <w:rFonts w:ascii="Times New Roman" w:hAnsi="Times New Roman" w:cs="Times New Roman"/>
        </w:rPr>
      </w:pPr>
      <w:r w:rsidRPr="004E557D">
        <w:rPr>
          <w:rFonts w:ascii="Times New Roman" w:hAnsi="Times New Roman" w:cs="Times New Roman"/>
        </w:rPr>
        <w:t>2.6</w:t>
      </w:r>
      <w:r w:rsidRPr="004E557D">
        <w:rPr>
          <w:rFonts w:ascii="Times New Roman" w:hAnsi="Times New Roman" w:cs="Times New Roman"/>
          <w:vertAlign w:val="superscript"/>
        </w:rPr>
        <w:t>1</w:t>
      </w:r>
      <w:r w:rsidRPr="004E557D">
        <w:rPr>
          <w:rFonts w:ascii="Times New Roman" w:hAnsi="Times New Roman" w:cs="Times New Roman"/>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3690B" w:rsidRPr="004E557D" w:rsidRDefault="0083690B" w:rsidP="00342731">
      <w:pPr>
        <w:spacing w:after="0" w:line="240" w:lineRule="auto"/>
        <w:jc w:val="both"/>
        <w:rPr>
          <w:rFonts w:ascii="Times New Roman" w:hAnsi="Times New Roman" w:cs="Times New Roman"/>
          <w:sz w:val="28"/>
          <w:szCs w:val="28"/>
        </w:rPr>
      </w:pPr>
      <w:r w:rsidRPr="004E557D">
        <w:rPr>
          <w:rFonts w:ascii="Times New Roman" w:hAnsi="Times New Roman" w:cs="Times New Roman"/>
          <w:sz w:val="28"/>
          <w:szCs w:val="28"/>
        </w:rPr>
        <w:t xml:space="preserve">         - кадастровый паспорт испрашиваемого земельного участка, либо кадастровая выписка об испрашиваемом земельном участке;</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6F9">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ЕГРЮЛ о юридическом лице, являющемся заявителем;</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утвержденный проект планировки и утвержденный проект межевания территории; </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о месте их размещения;</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указ или распоряжение Президента РФ, если предоставление земельного участка определяется таковыми;</w:t>
      </w:r>
    </w:p>
    <w:p w:rsidR="0083690B"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Правительства РФ, если предоставление земельного участка, предназначенного для размещения объектов социально-культурного и коммунально-бытового назначения, реализация масштабных инвестиционных проектов, определяется таковым;</w:t>
      </w:r>
    </w:p>
    <w:p w:rsidR="0083690B" w:rsidRPr="005C06B2" w:rsidRDefault="0083690B"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назначения, реализация масштабных инвестиционных проектов, определяется таковым.</w:t>
      </w:r>
    </w:p>
    <w:p w:rsidR="0083690B" w:rsidRPr="005C06B2" w:rsidRDefault="0083690B" w:rsidP="005C06B2">
      <w:pPr>
        <w:autoSpaceDE w:val="0"/>
        <w:autoSpaceDN w:val="0"/>
        <w:adjustRightInd w:val="0"/>
        <w:spacing w:after="0" w:line="240" w:lineRule="auto"/>
        <w:ind w:firstLine="741"/>
        <w:jc w:val="both"/>
        <w:outlineLvl w:val="0"/>
        <w:rPr>
          <w:rFonts w:ascii="Times New Roman" w:hAnsi="Times New Roman" w:cs="Times New Roman"/>
          <w:sz w:val="28"/>
          <w:szCs w:val="28"/>
        </w:rPr>
      </w:pPr>
      <w:r w:rsidRPr="005C06B2">
        <w:rPr>
          <w:rFonts w:ascii="Times New Roman" w:hAnsi="Times New Roman" w:cs="Times New Roman"/>
          <w:sz w:val="28"/>
          <w:szCs w:val="28"/>
        </w:rPr>
        <w:t>2.6</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83690B" w:rsidRPr="004E557D" w:rsidRDefault="0083690B" w:rsidP="005C06B2">
      <w:pPr>
        <w:pStyle w:val="NoSpacing"/>
        <w:spacing w:line="240" w:lineRule="auto"/>
        <w:ind w:firstLine="709"/>
        <w:rPr>
          <w:rFonts w:ascii="Times New Roman" w:hAnsi="Times New Roman" w:cs="Times New Roman"/>
        </w:rPr>
      </w:pPr>
      <w:r w:rsidRPr="004E557D">
        <w:rPr>
          <w:rFonts w:ascii="Times New Roman" w:hAnsi="Times New Roman" w:cs="Times New Roman"/>
        </w:rPr>
        <w:t>2.6</w:t>
      </w:r>
      <w:r w:rsidRPr="004E557D">
        <w:rPr>
          <w:rFonts w:ascii="Times New Roman" w:hAnsi="Times New Roman" w:cs="Times New Roman"/>
          <w:vertAlign w:val="superscript"/>
        </w:rPr>
        <w:t>1</w:t>
      </w:r>
      <w:r w:rsidRPr="004E557D">
        <w:rPr>
          <w:rFonts w:ascii="Times New Roman" w:hAnsi="Times New Roman" w:cs="Times New Roman"/>
        </w:rPr>
        <w:t>.3. Запрещено требовать от заявителя представления документов и информации, входящих в перечень документов, указанных в пункте 2.6</w:t>
      </w:r>
      <w:r w:rsidRPr="004E557D">
        <w:rPr>
          <w:rFonts w:ascii="Times New Roman" w:hAnsi="Times New Roman" w:cs="Times New Roman"/>
          <w:vertAlign w:val="superscript"/>
        </w:rPr>
        <w:t>1</w:t>
      </w:r>
      <w:r w:rsidRPr="004E557D">
        <w:rPr>
          <w:rFonts w:ascii="Times New Roman" w:hAnsi="Times New Roman" w:cs="Times New Roman"/>
        </w:rPr>
        <w:t>.1 настоящего Административного регламента.</w:t>
      </w:r>
    </w:p>
    <w:p w:rsidR="0083690B" w:rsidRPr="005C06B2" w:rsidRDefault="0083690B" w:rsidP="005C06B2">
      <w:pPr>
        <w:pStyle w:val="NoSpacing"/>
        <w:spacing w:line="240" w:lineRule="auto"/>
        <w:ind w:firstLine="0"/>
      </w:pPr>
    </w:p>
    <w:p w:rsidR="0083690B" w:rsidRPr="005C06B2" w:rsidRDefault="0083690B"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83690B" w:rsidRPr="005C06B2" w:rsidRDefault="0083690B"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2.7.4. Заявление подано лицом, не уполномоченным совершать такого рода действия.</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2.8. Исчерпывающий перечень оснований для отказа </w:t>
      </w:r>
    </w:p>
    <w:p w:rsidR="0083690B" w:rsidRPr="005C06B2" w:rsidRDefault="0083690B"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в предоставлении муниципальной услуги</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83690B" w:rsidRDefault="0083690B" w:rsidP="00D25B72">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001F1">
        <w:rPr>
          <w:rFonts w:ascii="Times New Roman" w:hAnsi="Times New Roman" w:cs="Times New Roman"/>
          <w:sz w:val="28"/>
          <w:szCs w:val="28"/>
        </w:rPr>
        <w:t>В предоставлении муниципальной услуги заявителю отказывается в случаях:</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0" w:name="sub_391611"/>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 w:name="sub_391612"/>
      <w:bookmarkEnd w:id="0"/>
      <w:r>
        <w:rPr>
          <w:rFonts w:ascii="Times New Roman" w:hAnsi="Times New Roman" w:cs="Times New Roman"/>
          <w:sz w:val="28"/>
          <w:szCs w:val="28"/>
        </w:rPr>
        <w:t>2.8.2. 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A001F1">
          <w:rPr>
            <w:rFonts w:ascii="Times New Roman" w:hAnsi="Times New Roman" w:cs="Times New Roman"/>
            <w:color w:val="106BBE"/>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 w:name="sub_391613"/>
      <w:bookmarkEnd w:id="1"/>
      <w:r>
        <w:rPr>
          <w:rFonts w:ascii="Times New Roman" w:hAnsi="Times New Roman" w:cs="Times New Roman"/>
          <w:sz w:val="28"/>
          <w:szCs w:val="28"/>
        </w:rPr>
        <w:t>2.8.3. 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3" w:name="sub_391614"/>
      <w:bookmarkEnd w:id="2"/>
      <w:r>
        <w:rPr>
          <w:rFonts w:ascii="Times New Roman" w:hAnsi="Times New Roman" w:cs="Times New Roman"/>
          <w:sz w:val="28"/>
          <w:szCs w:val="28"/>
        </w:rPr>
        <w:t>2.8.4.</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A001F1">
          <w:rPr>
            <w:rFonts w:ascii="Times New Roman" w:hAnsi="Times New Roman" w:cs="Times New Roman"/>
            <w:color w:val="106BBE"/>
            <w:sz w:val="28"/>
            <w:szCs w:val="28"/>
          </w:rPr>
          <w:t>пунктом 3 статьи 39.36</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615"/>
      <w:bookmarkEnd w:id="3"/>
      <w:r>
        <w:rPr>
          <w:rFonts w:ascii="Times New Roman" w:hAnsi="Times New Roman" w:cs="Times New Roman"/>
          <w:sz w:val="28"/>
          <w:szCs w:val="28"/>
        </w:rPr>
        <w:t>2.8.5.</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616"/>
      <w:bookmarkEnd w:id="4"/>
      <w:r>
        <w:rPr>
          <w:rFonts w:ascii="Times New Roman" w:hAnsi="Times New Roman" w:cs="Times New Roman"/>
          <w:sz w:val="28"/>
          <w:szCs w:val="28"/>
        </w:rPr>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7"/>
      <w:bookmarkEnd w:id="5"/>
      <w:r>
        <w:rPr>
          <w:rFonts w:ascii="Times New Roman" w:hAnsi="Times New Roman" w:cs="Times New Roman"/>
          <w:sz w:val="28"/>
          <w:szCs w:val="28"/>
        </w:rPr>
        <w:t>2.8.7.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8"/>
      <w:bookmarkEnd w:id="6"/>
      <w:r>
        <w:rPr>
          <w:rFonts w:ascii="Times New Roman" w:hAnsi="Times New Roman" w:cs="Times New Roman"/>
          <w:sz w:val="28"/>
          <w:szCs w:val="28"/>
        </w:rPr>
        <w:t>2.8.8.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9"/>
      <w:bookmarkEnd w:id="7"/>
      <w:r>
        <w:rPr>
          <w:rFonts w:ascii="Times New Roman" w:hAnsi="Times New Roman" w:cs="Times New Roman"/>
          <w:sz w:val="28"/>
          <w:szCs w:val="28"/>
        </w:rPr>
        <w:t>2.8.9.</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10"/>
      <w:bookmarkEnd w:id="8"/>
      <w:r>
        <w:rPr>
          <w:rFonts w:ascii="Times New Roman" w:hAnsi="Times New Roman" w:cs="Times New Roman"/>
          <w:sz w:val="28"/>
          <w:szCs w:val="28"/>
        </w:rPr>
        <w:t>2.8.10. 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1"/>
      <w:bookmarkEnd w:id="9"/>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A001F1">
          <w:rPr>
            <w:rFonts w:ascii="Times New Roman" w:hAnsi="Times New Roman" w:cs="Times New Roman"/>
            <w:color w:val="106BBE"/>
            <w:sz w:val="28"/>
            <w:szCs w:val="28"/>
          </w:rPr>
          <w:t>пунктом 19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2"/>
      <w:bookmarkEnd w:id="10"/>
      <w:r>
        <w:rPr>
          <w:rFonts w:ascii="Times New Roman" w:hAnsi="Times New Roman" w:cs="Times New Roman"/>
          <w:sz w:val="28"/>
          <w:szCs w:val="28"/>
        </w:rPr>
        <w:t>2.8.12. 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w:anchor="sub_391146" w:history="1">
        <w:r w:rsidRPr="00A001F1">
          <w:rPr>
            <w:rFonts w:ascii="Times New Roman" w:hAnsi="Times New Roman" w:cs="Times New Roman"/>
            <w:color w:val="106BBE"/>
            <w:sz w:val="28"/>
            <w:szCs w:val="28"/>
          </w:rPr>
          <w:t>подпунктом 6 пункта 4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A001F1">
          <w:rPr>
            <w:rFonts w:ascii="Times New Roman" w:hAnsi="Times New Roman" w:cs="Times New Roman"/>
            <w:color w:val="106BBE"/>
            <w:sz w:val="28"/>
            <w:szCs w:val="28"/>
          </w:rPr>
          <w:t>подпунктом 4 пункта 4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w:anchor="sub_39118" w:history="1">
        <w:r w:rsidRPr="00A001F1">
          <w:rPr>
            <w:rFonts w:ascii="Times New Roman" w:hAnsi="Times New Roman" w:cs="Times New Roman"/>
            <w:color w:val="106BBE"/>
            <w:sz w:val="28"/>
            <w:szCs w:val="28"/>
          </w:rPr>
          <w:t>пунктом 8 статьи 39.11</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3"/>
      <w:bookmarkEnd w:id="11"/>
      <w:r>
        <w:rPr>
          <w:rFonts w:ascii="Times New Roman" w:hAnsi="Times New Roman" w:cs="Times New Roman"/>
          <w:sz w:val="28"/>
          <w:szCs w:val="28"/>
        </w:rPr>
        <w:t>2.8.13.</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w:anchor="sub_391811" w:history="1">
        <w:r w:rsidRPr="00A001F1">
          <w:rPr>
            <w:rFonts w:ascii="Times New Roman" w:hAnsi="Times New Roman" w:cs="Times New Roman"/>
            <w:color w:val="106BBE"/>
            <w:sz w:val="28"/>
            <w:szCs w:val="28"/>
          </w:rPr>
          <w:t>подпунктом 1 пункта 1 статьи 39.18</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4"/>
      <w:bookmarkEnd w:id="12"/>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5"/>
      <w:bookmarkEnd w:id="13"/>
      <w:r>
        <w:rPr>
          <w:rFonts w:ascii="Times New Roman" w:hAnsi="Times New Roman" w:cs="Times New Roman"/>
          <w:sz w:val="28"/>
          <w:szCs w:val="28"/>
        </w:rPr>
        <w:t>2.8.15.</w:t>
      </w:r>
      <w:r w:rsidRPr="00A001F1">
        <w:rPr>
          <w:rFonts w:ascii="Times New Roman" w:hAnsi="Times New Roman" w:cs="Times New Roman"/>
          <w:sz w:val="28"/>
          <w:szCs w:val="28"/>
        </w:rPr>
        <w:t xml:space="preserve"> </w:t>
      </w:r>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A001F1">
          <w:rPr>
            <w:rFonts w:ascii="Times New Roman" w:hAnsi="Times New Roman" w:cs="Times New Roman"/>
            <w:color w:val="106BBE"/>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6"/>
      <w:bookmarkEnd w:id="14"/>
      <w:r>
        <w:rPr>
          <w:rFonts w:ascii="Times New Roman" w:hAnsi="Times New Roman" w:cs="Times New Roman"/>
          <w:sz w:val="28"/>
          <w:szCs w:val="28"/>
        </w:rPr>
        <w:t>2.8.16.</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7"/>
      <w:bookmarkEnd w:id="15"/>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18"/>
      <w:bookmarkEnd w:id="16"/>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19"/>
      <w:bookmarkEnd w:id="17"/>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20"/>
      <w:bookmarkEnd w:id="18"/>
      <w:r>
        <w:rPr>
          <w:rFonts w:ascii="Times New Roman" w:hAnsi="Times New Roman" w:cs="Times New Roman"/>
          <w:sz w:val="28"/>
          <w:szCs w:val="28"/>
        </w:rPr>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1"/>
      <w:bookmarkEnd w:id="19"/>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1" w:name="sub_3916122"/>
      <w:bookmarkEnd w:id="20"/>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2" w:name="sub_3916123"/>
      <w:bookmarkEnd w:id="21"/>
      <w:r>
        <w:rPr>
          <w:rFonts w:ascii="Times New Roman" w:hAnsi="Times New Roman" w:cs="Times New Roman"/>
          <w:sz w:val="28"/>
          <w:szCs w:val="28"/>
        </w:rPr>
        <w:t>2.8.23.</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690B" w:rsidRPr="00A001F1"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3" w:name="sub_3916124"/>
      <w:bookmarkEnd w:id="22"/>
      <w:r>
        <w:rPr>
          <w:rFonts w:ascii="Times New Roman" w:hAnsi="Times New Roman" w:cs="Times New Roman"/>
          <w:sz w:val="28"/>
          <w:szCs w:val="28"/>
        </w:rPr>
        <w:t>2.8.24.</w:t>
      </w:r>
      <w:r w:rsidRPr="00A001F1">
        <w:rPr>
          <w:rFonts w:ascii="Times New Roman" w:hAnsi="Times New Roman" w:cs="Times New Roman"/>
          <w:sz w:val="28"/>
          <w:szCs w:val="28"/>
        </w:rPr>
        <w:t xml:space="preserve"> </w:t>
      </w:r>
      <w:r>
        <w:rPr>
          <w:rFonts w:ascii="Times New Roman" w:hAnsi="Times New Roman" w:cs="Times New Roman"/>
          <w:sz w:val="28"/>
          <w:szCs w:val="28"/>
        </w:rPr>
        <w:t>Г</w:t>
      </w:r>
      <w:r w:rsidRPr="00A001F1">
        <w:rPr>
          <w:rFonts w:ascii="Times New Roman"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w:t>
      </w:r>
      <w:hyperlink r:id="rId12" w:history="1">
        <w:r w:rsidRPr="00A001F1">
          <w:rPr>
            <w:rFonts w:ascii="Times New Roman" w:hAnsi="Times New Roman" w:cs="Times New Roman"/>
            <w:color w:val="106BBE"/>
            <w:sz w:val="28"/>
            <w:szCs w:val="28"/>
          </w:rPr>
          <w:t>Федеральным законом</w:t>
        </w:r>
      </w:hyperlink>
      <w:r w:rsidRPr="00A001F1">
        <w:rPr>
          <w:rFonts w:ascii="Times New Roman" w:hAnsi="Times New Roman" w:cs="Times New Roman"/>
          <w:sz w:val="28"/>
          <w:szCs w:val="28"/>
        </w:rPr>
        <w:t xml:space="preserve"> "О государственном кадастре недвижимости";</w:t>
      </w:r>
    </w:p>
    <w:bookmarkEnd w:id="23"/>
    <w:p w:rsidR="0083690B"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2.8.25.</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3690B" w:rsidRPr="005C06B2" w:rsidRDefault="0083690B" w:rsidP="00D25B72">
      <w:pPr>
        <w:autoSpaceDE w:val="0"/>
        <w:autoSpaceDN w:val="0"/>
        <w:adjustRightInd w:val="0"/>
        <w:spacing w:after="0" w:line="240" w:lineRule="auto"/>
        <w:ind w:firstLine="720"/>
        <w:jc w:val="both"/>
        <w:rPr>
          <w:rFonts w:ascii="Times New Roman" w:hAnsi="Times New Roman" w:cs="Times New Roman"/>
          <w:sz w:val="28"/>
          <w:szCs w:val="28"/>
        </w:rPr>
      </w:pPr>
    </w:p>
    <w:p w:rsidR="0083690B" w:rsidRPr="005C06B2" w:rsidRDefault="0083690B" w:rsidP="005C06B2">
      <w:pPr>
        <w:pStyle w:val="BodyTextIndent"/>
        <w:jc w:val="center"/>
        <w:rPr>
          <w:rFonts w:ascii="Times New Roman" w:hAnsi="Times New Roman" w:cs="Times New Roman"/>
          <w:b/>
          <w:bCs/>
        </w:rPr>
      </w:pPr>
      <w:r w:rsidRPr="005C06B2">
        <w:rPr>
          <w:rFonts w:ascii="Times New Roman" w:hAnsi="Times New Roman" w:cs="Times New Roman"/>
          <w:b/>
          <w:bCs/>
        </w:rPr>
        <w:t>2.9.</w:t>
      </w:r>
      <w:r w:rsidRPr="005C06B2">
        <w:rPr>
          <w:rFonts w:ascii="Times New Roman" w:hAnsi="Times New Roman" w:cs="Times New Roman"/>
        </w:rPr>
        <w:t xml:space="preserve"> </w:t>
      </w:r>
      <w:r w:rsidRPr="005C06B2">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690B" w:rsidRPr="005C06B2" w:rsidRDefault="0083690B" w:rsidP="005C06B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2.9.1. Межрайонная ИФНС России № 8 по Смоленской области (2164</w:t>
      </w:r>
      <w:r>
        <w:rPr>
          <w:rFonts w:ascii="Times New Roman" w:hAnsi="Times New Roman" w:cs="Times New Roman"/>
          <w:sz w:val="28"/>
          <w:szCs w:val="28"/>
        </w:rPr>
        <w:t>7</w:t>
      </w:r>
      <w:r w:rsidRPr="005C06B2">
        <w:rPr>
          <w:rFonts w:ascii="Times New Roman" w:hAnsi="Times New Roman" w:cs="Times New Roman"/>
          <w:sz w:val="28"/>
          <w:szCs w:val="28"/>
        </w:rPr>
        <w:t>0, ул. Советская, д. 2, г. Починок, Смоленская область)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2.9.2. Филиал ФГБУ «ФКП Росреестра» по</w:t>
      </w:r>
      <w:r w:rsidRPr="005C06B2">
        <w:rPr>
          <w:rFonts w:ascii="Times New Roman" w:hAnsi="Times New Roman" w:cs="Times New Roman"/>
          <w:color w:val="FF0000"/>
          <w:sz w:val="28"/>
          <w:szCs w:val="28"/>
        </w:rPr>
        <w:t xml:space="preserve"> </w:t>
      </w:r>
      <w:r w:rsidRPr="005C06B2">
        <w:rPr>
          <w:rFonts w:ascii="Times New Roman" w:hAnsi="Times New Roman" w:cs="Times New Roman"/>
          <w:sz w:val="28"/>
          <w:szCs w:val="28"/>
        </w:rPr>
        <w:t>Смоленской области (216450,  пер. Октябрьский, д. 8, г. Починок, Смоленская область) - кадастровый паспорт земельного участка, либо кадастровая выписка о земельном участке.</w:t>
      </w:r>
    </w:p>
    <w:p w:rsidR="0083690B" w:rsidRPr="005C06B2" w:rsidRDefault="0083690B"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2.9.3. Федеральная служба государственной регистрации, кадастра и картографии - Управление Росреестра по Смоленской области, Починковский отдел (216450, ул. Советская, д. 26, г. Починок, Смоленская область)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 </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5C06B2">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3690B" w:rsidRPr="005C06B2" w:rsidRDefault="0083690B" w:rsidP="005C06B2">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Муниципальная услуга предоставляется бесплатно.</w:t>
      </w:r>
    </w:p>
    <w:p w:rsidR="0083690B" w:rsidRPr="005C06B2" w:rsidRDefault="0083690B" w:rsidP="005C06B2">
      <w:pPr>
        <w:pStyle w:val="ConsPlusNormal"/>
        <w:ind w:firstLine="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sz w:val="28"/>
          <w:szCs w:val="28"/>
        </w:rPr>
        <w:tab/>
      </w:r>
      <w:r w:rsidRPr="005C06B2">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83690B" w:rsidRPr="005C06B2" w:rsidRDefault="0083690B" w:rsidP="005C06B2">
      <w:pPr>
        <w:tabs>
          <w:tab w:val="left" w:pos="12"/>
          <w:tab w:val="left" w:pos="1019"/>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83690B" w:rsidRPr="005C06B2" w:rsidRDefault="0083690B" w:rsidP="005C06B2">
      <w:pPr>
        <w:tabs>
          <w:tab w:val="left" w:pos="12"/>
          <w:tab w:val="left" w:pos="1019"/>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83690B" w:rsidRPr="005C06B2" w:rsidRDefault="0083690B" w:rsidP="005C06B2">
      <w:pPr>
        <w:autoSpaceDE w:val="0"/>
        <w:autoSpaceDN w:val="0"/>
        <w:adjustRightInd w:val="0"/>
        <w:spacing w:after="0" w:line="240" w:lineRule="auto"/>
        <w:jc w:val="both"/>
        <w:outlineLvl w:val="2"/>
        <w:rPr>
          <w:rFonts w:ascii="Times New Roman" w:hAnsi="Times New Roman" w:cs="Times New Roman"/>
          <w:sz w:val="28"/>
          <w:szCs w:val="28"/>
        </w:rPr>
      </w:pPr>
    </w:p>
    <w:p w:rsidR="0083690B" w:rsidRPr="005C06B2" w:rsidRDefault="0083690B" w:rsidP="005C06B2">
      <w:pPr>
        <w:spacing w:after="0" w:line="240" w:lineRule="auto"/>
        <w:ind w:firstLine="709"/>
        <w:jc w:val="center"/>
        <w:rPr>
          <w:rFonts w:ascii="Times New Roman" w:hAnsi="Times New Roman" w:cs="Times New Roman"/>
          <w:b/>
          <w:bCs/>
          <w:sz w:val="28"/>
          <w:szCs w:val="28"/>
        </w:rPr>
      </w:pPr>
      <w:r w:rsidRPr="005C06B2">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 15 минут.</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3690B" w:rsidRPr="005C06B2" w:rsidRDefault="0083690B" w:rsidP="005C06B2">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3690B"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w:t>
      </w:r>
      <w:r w:rsidRPr="005C06B2">
        <w:rPr>
          <w:rFonts w:ascii="Times New Roman" w:hAnsi="Times New Roman" w:cs="Times New Roman"/>
          <w:sz w:val="28"/>
          <w:szCs w:val="28"/>
        </w:rPr>
        <w:t>13.2. При возможности около здания организуются парковочные места для автотранспорта.</w:t>
      </w:r>
    </w:p>
    <w:p w:rsidR="0083690B" w:rsidRPr="004E557D" w:rsidRDefault="0083690B" w:rsidP="005C06B2">
      <w:pPr>
        <w:autoSpaceDE w:val="0"/>
        <w:autoSpaceDN w:val="0"/>
        <w:adjustRightInd w:val="0"/>
        <w:spacing w:after="0" w:line="240" w:lineRule="auto"/>
        <w:ind w:firstLine="720"/>
        <w:jc w:val="both"/>
        <w:outlineLvl w:val="2"/>
        <w:rPr>
          <w:rFonts w:ascii="Georgia" w:hAnsi="Georgia" w:cs="Georgia"/>
          <w:sz w:val="28"/>
          <w:szCs w:val="28"/>
        </w:rPr>
      </w:pPr>
      <w:r w:rsidRPr="004E557D">
        <w:rPr>
          <w:rFonts w:ascii="Georgia" w:hAnsi="Georgia" w:cs="Georgia"/>
          <w:sz w:val="28"/>
          <w:szCs w:val="28"/>
        </w:rPr>
        <w:t>Доступ заявителей к парковочным местам является бесплатным.</w:t>
      </w:r>
    </w:p>
    <w:p w:rsidR="0083690B" w:rsidRPr="000B0C46"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C46">
        <w:rPr>
          <w:rFonts w:ascii="Times New Roman" w:hAnsi="Times New Roman" w:cs="Times New Roman"/>
          <w:sz w:val="28"/>
          <w:szCs w:val="28"/>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 </w:t>
      </w:r>
    </w:p>
    <w:p w:rsidR="0083690B" w:rsidRPr="000B0C46" w:rsidRDefault="0083690B" w:rsidP="003E28A9">
      <w:pPr>
        <w:pStyle w:val="NoSpacing"/>
        <w:spacing w:line="240" w:lineRule="auto"/>
        <w:rPr>
          <w:rFonts w:ascii="Times New Roman" w:hAnsi="Times New Roman" w:cs="Times New Roman"/>
        </w:rPr>
      </w:pPr>
      <w:r w:rsidRPr="000B0C46">
        <w:rPr>
          <w:rFonts w:ascii="Times New Roman" w:hAnsi="Times New Roman" w:cs="Times New Roman"/>
        </w:rPr>
        <w:t xml:space="preserve">  При предоставлении муниципальной услуги инвалидам обеспечиваются (включая инвалидов, использующих кресла-коляски и собак-проводников): </w:t>
      </w:r>
    </w:p>
    <w:p w:rsidR="0083690B" w:rsidRPr="000B0C46" w:rsidRDefault="0083690B" w:rsidP="003E28A9">
      <w:pPr>
        <w:pStyle w:val="NoSpacing"/>
        <w:spacing w:line="240" w:lineRule="auto"/>
        <w:rPr>
          <w:rFonts w:ascii="Times New Roman" w:hAnsi="Times New Roman" w:cs="Times New Roman"/>
        </w:rPr>
      </w:pPr>
      <w:r w:rsidRPr="000B0C46">
        <w:rPr>
          <w:rFonts w:ascii="Times New Roman" w:hAnsi="Times New Roman" w:cs="Times New Roman"/>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3690B" w:rsidRPr="000B0C46" w:rsidRDefault="0083690B" w:rsidP="007A7D2E">
      <w:pPr>
        <w:pStyle w:val="NoSpacing"/>
        <w:spacing w:line="240" w:lineRule="auto"/>
        <w:rPr>
          <w:rFonts w:ascii="Times New Roman" w:hAnsi="Times New Roman" w:cs="Times New Roman"/>
        </w:rPr>
      </w:pPr>
      <w:r w:rsidRPr="000B0C46">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690B" w:rsidRPr="000B0C46" w:rsidRDefault="0083690B" w:rsidP="003E28A9">
      <w:pPr>
        <w:pStyle w:val="NoSpacing"/>
        <w:spacing w:line="240" w:lineRule="auto"/>
        <w:rPr>
          <w:rFonts w:ascii="Times New Roman" w:hAnsi="Times New Roman" w:cs="Times New Roman"/>
        </w:rPr>
      </w:pPr>
      <w:r w:rsidRPr="000B0C46">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w:t>
      </w:r>
    </w:p>
    <w:p w:rsidR="0083690B" w:rsidRPr="004E557D" w:rsidRDefault="0083690B" w:rsidP="003E28A9">
      <w:pPr>
        <w:pStyle w:val="NoSpacing"/>
        <w:spacing w:line="240" w:lineRule="auto"/>
        <w:rPr>
          <w:rFonts w:ascii="Times New Roman" w:hAnsi="Times New Roman" w:cs="Times New Roman"/>
        </w:rPr>
      </w:pPr>
      <w:r w:rsidRPr="004E557D">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83690B" w:rsidRPr="004E557D" w:rsidRDefault="0083690B" w:rsidP="003E28A9">
      <w:pPr>
        <w:pStyle w:val="NoSpacing"/>
        <w:spacing w:line="240" w:lineRule="auto"/>
        <w:rPr>
          <w:rFonts w:ascii="Times New Roman" w:hAnsi="Times New Roman" w:cs="Times New Roman"/>
        </w:rPr>
      </w:pPr>
      <w:r w:rsidRPr="004E557D">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690B" w:rsidRPr="004E557D" w:rsidRDefault="0083690B" w:rsidP="003E28A9">
      <w:pPr>
        <w:pStyle w:val="NoSpacing"/>
        <w:spacing w:line="240" w:lineRule="auto"/>
        <w:rPr>
          <w:rFonts w:ascii="Times New Roman" w:hAnsi="Times New Roman" w:cs="Times New Roman"/>
        </w:rPr>
      </w:pPr>
      <w:r w:rsidRPr="004E557D">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w:t>
      </w:r>
      <w:hyperlink r:id="rId13" w:history="1">
        <w:r w:rsidRPr="004E557D">
          <w:rPr>
            <w:rFonts w:ascii="Times New Roman" w:hAnsi="Times New Roman" w:cs="Times New Roman"/>
            <w:color w:val="106BBE"/>
          </w:rPr>
          <w:t>форме</w:t>
        </w:r>
      </w:hyperlink>
      <w:r w:rsidRPr="004E557D">
        <w:rPr>
          <w:rFonts w:ascii="Times New Roman" w:hAnsi="Times New Roman" w:cs="Times New Roman"/>
        </w:rPr>
        <w:t xml:space="preserve"> и в </w:t>
      </w:r>
      <w:hyperlink r:id="rId14" w:history="1">
        <w:r w:rsidRPr="004E557D">
          <w:rPr>
            <w:rFonts w:ascii="Times New Roman" w:hAnsi="Times New Roman" w:cs="Times New Roman"/>
            <w:color w:val="106BBE"/>
          </w:rPr>
          <w:t>порядке</w:t>
        </w:r>
      </w:hyperlink>
      <w:r w:rsidRPr="004E557D">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690B" w:rsidRPr="004E557D" w:rsidRDefault="0083690B" w:rsidP="003E28A9">
      <w:pPr>
        <w:pStyle w:val="NoSpacing"/>
        <w:spacing w:line="240" w:lineRule="auto"/>
        <w:rPr>
          <w:rFonts w:ascii="Times New Roman" w:hAnsi="Times New Roman" w:cs="Times New Roman"/>
        </w:rPr>
      </w:pPr>
      <w:r w:rsidRPr="004E557D">
        <w:rPr>
          <w:rFonts w:ascii="Times New Roman" w:hAnsi="Times New Roman" w:cs="Times New Roman"/>
        </w:rPr>
        <w:t>7) оказание помощи инвалидам в преодолении барьеров, мешающих получению ими услуг наравне с другими лицами;</w:t>
      </w:r>
    </w:p>
    <w:p w:rsidR="0083690B" w:rsidRPr="0099100B" w:rsidRDefault="0083690B" w:rsidP="009910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D2E">
        <w:rPr>
          <w:rFonts w:ascii="Times New Roman" w:hAnsi="Times New Roman" w:cs="Times New Roman"/>
          <w:sz w:val="28"/>
          <w:szCs w:val="28"/>
        </w:rPr>
        <w:t>8)</w:t>
      </w:r>
      <w:r w:rsidRPr="007A7D2E">
        <w:rPr>
          <w:rFonts w:ascii="Times New Roman" w:hAnsi="Times New Roman" w:cs="Times New Roman"/>
          <w:color w:val="C00000"/>
          <w:sz w:val="28"/>
          <w:szCs w:val="28"/>
        </w:rPr>
        <w:t xml:space="preserve"> </w:t>
      </w:r>
      <w:r w:rsidRPr="007A7D2E">
        <w:rPr>
          <w:rFonts w:ascii="Times New Roman" w:hAnsi="Times New Roman" w:cs="Times New Roman"/>
          <w:sz w:val="28"/>
          <w:szCs w:val="28"/>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w:t>
      </w:r>
      <w:r>
        <w:rPr>
          <w:rFonts w:ascii="Times New Roman" w:hAnsi="Times New Roman" w:cs="Times New Roman"/>
          <w:sz w:val="28"/>
          <w:szCs w:val="28"/>
        </w:rPr>
        <w:t>ова с информационной табличкой.</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стульями и столами для оформления документов.</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режим работы органов, предоставляющих муниципальную услугу;</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графики личного приема граждан уполномоченными должностными лицами;</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настоящий Административный регламент.</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tabs>
          <w:tab w:val="left" w:pos="12"/>
          <w:tab w:val="left" w:pos="1019"/>
        </w:tabs>
        <w:spacing w:after="0" w:line="240" w:lineRule="auto"/>
        <w:ind w:firstLine="709"/>
        <w:jc w:val="center"/>
        <w:rPr>
          <w:rFonts w:ascii="Times New Roman" w:hAnsi="Times New Roman" w:cs="Times New Roman"/>
          <w:b/>
          <w:bCs/>
          <w:sz w:val="28"/>
          <w:szCs w:val="28"/>
        </w:rPr>
      </w:pPr>
      <w:r w:rsidRPr="005C06B2">
        <w:rPr>
          <w:rFonts w:ascii="Times New Roman" w:hAnsi="Times New Roman" w:cs="Times New Roman"/>
          <w:b/>
          <w:bCs/>
          <w:sz w:val="28"/>
          <w:szCs w:val="28"/>
        </w:rPr>
        <w:t>2.14. Показатели доступности и качества муниципальной услуги</w:t>
      </w:r>
    </w:p>
    <w:p w:rsidR="0083690B" w:rsidRPr="005C06B2" w:rsidRDefault="0083690B" w:rsidP="005C06B2">
      <w:pPr>
        <w:tabs>
          <w:tab w:val="left" w:pos="12"/>
          <w:tab w:val="left" w:pos="1019"/>
        </w:tabs>
        <w:spacing w:after="0" w:line="240" w:lineRule="auto"/>
        <w:ind w:firstLine="709"/>
        <w:jc w:val="center"/>
        <w:rPr>
          <w:rFonts w:ascii="Times New Roman" w:hAnsi="Times New Roman" w:cs="Times New Roman"/>
          <w:b/>
          <w:bCs/>
          <w:sz w:val="28"/>
          <w:szCs w:val="28"/>
        </w:rPr>
      </w:pP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2.14.1. Показателями доступности предоставления муниципальной услуги являются:</w:t>
      </w:r>
    </w:p>
    <w:p w:rsidR="0083690B" w:rsidRPr="005C06B2" w:rsidRDefault="0083690B"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1) транспортная доступность к местам предоставления муниципальной услуги;</w:t>
      </w:r>
    </w:p>
    <w:p w:rsidR="0083690B" w:rsidRPr="005C06B2" w:rsidRDefault="0083690B"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3690B" w:rsidRPr="005C06B2" w:rsidRDefault="0083690B"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83690B" w:rsidRPr="005C06B2" w:rsidRDefault="0083690B"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2.14.2. Показателями качества предоставления муниципальной услуги являются:</w:t>
      </w:r>
    </w:p>
    <w:p w:rsidR="0083690B" w:rsidRPr="005C06B2" w:rsidRDefault="0083690B"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1) соблюдение стандарта предоставления муниципальной услуги;</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83690B" w:rsidRPr="005C06B2" w:rsidRDefault="0083690B"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3) возможность получения информации о ходе предоставления муниципальной услуги.</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3690B" w:rsidRPr="005C06B2" w:rsidRDefault="0083690B"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83690B" w:rsidRPr="005C06B2" w:rsidRDefault="0083690B" w:rsidP="005C06B2">
      <w:pPr>
        <w:autoSpaceDE w:val="0"/>
        <w:autoSpaceDN w:val="0"/>
        <w:adjustRightInd w:val="0"/>
        <w:spacing w:after="0" w:line="240" w:lineRule="auto"/>
        <w:jc w:val="center"/>
        <w:outlineLvl w:val="2"/>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83690B" w:rsidRPr="005C06B2" w:rsidRDefault="0083690B"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1) прием и регистрация документов;</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1.1) формирование и направление межведомственного запроса;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83690B" w:rsidRPr="005C06B2" w:rsidRDefault="0083690B"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sz w:val="28"/>
          <w:szCs w:val="28"/>
        </w:rPr>
        <w:t>3) выдача результата предоставления муниципальной услуги заявителю (решения).</w:t>
      </w:r>
    </w:p>
    <w:p w:rsidR="0083690B" w:rsidRPr="005C06B2" w:rsidRDefault="0083690B" w:rsidP="005C06B2">
      <w:pPr>
        <w:autoSpaceDE w:val="0"/>
        <w:autoSpaceDN w:val="0"/>
        <w:adjustRightInd w:val="0"/>
        <w:spacing w:after="0" w:line="240" w:lineRule="auto"/>
        <w:ind w:firstLine="540"/>
        <w:outlineLvl w:val="2"/>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3.3. Прием и регистрация документов.</w:t>
      </w:r>
    </w:p>
    <w:p w:rsidR="0083690B" w:rsidRPr="005C06B2" w:rsidRDefault="0083690B"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в </w:t>
      </w:r>
      <w:r>
        <w:rPr>
          <w:rFonts w:ascii="Times New Roman" w:hAnsi="Times New Roman" w:cs="Times New Roman"/>
          <w:color w:val="000000"/>
          <w:sz w:val="28"/>
          <w:szCs w:val="28"/>
        </w:rPr>
        <w:t>Администрацию</w:t>
      </w:r>
      <w:r w:rsidRPr="005C06B2">
        <w:rPr>
          <w:rFonts w:ascii="Times New Roman" w:hAnsi="Times New Roman" w:cs="Times New Roman"/>
          <w:color w:val="000000"/>
          <w:sz w:val="28"/>
          <w:szCs w:val="28"/>
        </w:rPr>
        <w:t xml:space="preserve"> либо поступление запроса в </w:t>
      </w:r>
      <w:r>
        <w:rPr>
          <w:rFonts w:ascii="Times New Roman" w:hAnsi="Times New Roman" w:cs="Times New Roman"/>
          <w:color w:val="000000"/>
          <w:sz w:val="28"/>
          <w:szCs w:val="28"/>
        </w:rPr>
        <w:t>Администрацию</w:t>
      </w:r>
      <w:r w:rsidRPr="005C06B2">
        <w:rPr>
          <w:rFonts w:ascii="Times New Roman" w:hAnsi="Times New Roman" w:cs="Times New Roman"/>
          <w:color w:val="000000"/>
          <w:sz w:val="28"/>
          <w:szCs w:val="28"/>
        </w:rPr>
        <w:t xml:space="preserve"> по почте, по </w:t>
      </w:r>
      <w:r w:rsidRPr="00694541">
        <w:rPr>
          <w:rFonts w:ascii="Times New Roman" w:hAnsi="Times New Roman" w:cs="Times New Roman"/>
          <w:sz w:val="28"/>
          <w:szCs w:val="28"/>
        </w:rPr>
        <w:t>и</w:t>
      </w:r>
      <w:r>
        <w:rPr>
          <w:rFonts w:ascii="Times New Roman" w:hAnsi="Times New Roman" w:cs="Times New Roman"/>
          <w:sz w:val="28"/>
          <w:szCs w:val="28"/>
        </w:rPr>
        <w:t>нформационно-телекоммуникационной</w:t>
      </w:r>
      <w:r w:rsidRPr="00694541">
        <w:rPr>
          <w:rFonts w:ascii="Times New Roman" w:hAnsi="Times New Roman" w:cs="Times New Roman"/>
          <w:sz w:val="28"/>
          <w:szCs w:val="28"/>
        </w:rPr>
        <w:t xml:space="preserve"> сет</w:t>
      </w:r>
      <w:r>
        <w:rPr>
          <w:rFonts w:ascii="Times New Roman" w:hAnsi="Times New Roman" w:cs="Times New Roman"/>
          <w:sz w:val="28"/>
          <w:szCs w:val="28"/>
        </w:rPr>
        <w:t>и</w:t>
      </w:r>
      <w:r w:rsidRPr="00694541">
        <w:rPr>
          <w:rFonts w:ascii="Times New Roman" w:hAnsi="Times New Roman" w:cs="Times New Roman"/>
          <w:sz w:val="28"/>
          <w:szCs w:val="28"/>
        </w:rPr>
        <w:t xml:space="preserve"> «Интернет»</w:t>
      </w:r>
      <w:r w:rsidRPr="005C06B2">
        <w:rPr>
          <w:rFonts w:ascii="Times New Roman" w:hAnsi="Times New Roman" w:cs="Times New Roman"/>
          <w:color w:val="000000"/>
          <w:sz w:val="28"/>
          <w:szCs w:val="28"/>
        </w:rPr>
        <w:t>, включая электронную почту.</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3.3.2. Специалист, в обязанности которого входит принятие документов:</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5C06B2">
        <w:rPr>
          <w:rFonts w:ascii="Times New Roman" w:hAnsi="Times New Roman" w:cs="Times New Roman"/>
          <w:sz w:val="28"/>
          <w:szCs w:val="28"/>
        </w:rPr>
        <w:t xml:space="preserve"> Административного регламента;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2) проверяет соответствие представленных документов требованиям</w:t>
      </w:r>
      <w:r w:rsidRPr="005C06B2">
        <w:rPr>
          <w:rFonts w:ascii="Times New Roman" w:hAnsi="Times New Roman" w:cs="Times New Roman"/>
          <w:i/>
          <w:iCs/>
          <w:color w:val="000000"/>
          <w:sz w:val="28"/>
          <w:szCs w:val="28"/>
        </w:rPr>
        <w:t>,</w:t>
      </w:r>
      <w:r w:rsidRPr="005C06B2">
        <w:rPr>
          <w:rFonts w:ascii="Times New Roman" w:hAnsi="Times New Roman" w:cs="Times New Roman"/>
          <w:color w:val="000000"/>
          <w:sz w:val="28"/>
          <w:szCs w:val="28"/>
        </w:rPr>
        <w:t xml:space="preserve"> установленным </w:t>
      </w:r>
      <w:r w:rsidRPr="005C06B2">
        <w:rPr>
          <w:rFonts w:ascii="Times New Roman" w:hAnsi="Times New Roman" w:cs="Times New Roman"/>
          <w:sz w:val="28"/>
          <w:szCs w:val="28"/>
        </w:rPr>
        <w:t>пунктом 2.6.3</w:t>
      </w:r>
      <w:r w:rsidRPr="005C06B2">
        <w:rPr>
          <w:rFonts w:ascii="Times New Roman" w:hAnsi="Times New Roman" w:cs="Times New Roman"/>
          <w:color w:val="000000"/>
          <w:sz w:val="28"/>
          <w:szCs w:val="28"/>
        </w:rPr>
        <w:t xml:space="preserve"> </w:t>
      </w:r>
      <w:r w:rsidRPr="005C06B2">
        <w:rPr>
          <w:rFonts w:ascii="Times New Roman" w:hAnsi="Times New Roman" w:cs="Times New Roman"/>
          <w:sz w:val="28"/>
          <w:szCs w:val="28"/>
        </w:rPr>
        <w:t>настоящего Административного регламента;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w:t>
      </w:r>
      <w:r w:rsidRPr="005C06B2">
        <w:rPr>
          <w:rFonts w:ascii="Times New Roman" w:hAnsi="Times New Roman" w:cs="Times New Roman"/>
          <w:color w:val="000000"/>
          <w:sz w:val="28"/>
          <w:szCs w:val="28"/>
        </w:rPr>
        <w:t>сообщает заявителю номер и дату регистрации запроса.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3.3.4. Продолжительной административной процедуры не более 1 дня.</w:t>
      </w:r>
      <w:r w:rsidRPr="005C06B2">
        <w:rPr>
          <w:rFonts w:ascii="Times New Roman" w:hAnsi="Times New Roman" w:cs="Times New Roman"/>
          <w:sz w:val="28"/>
          <w:szCs w:val="28"/>
        </w:rPr>
        <w:t xml:space="preserve"> </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83690B" w:rsidRPr="005C06B2" w:rsidRDefault="0083690B" w:rsidP="005C06B2">
      <w:pPr>
        <w:autoSpaceDE w:val="0"/>
        <w:autoSpaceDN w:val="0"/>
        <w:adjustRightInd w:val="0"/>
        <w:spacing w:after="0" w:line="240" w:lineRule="auto"/>
        <w:outlineLvl w:val="0"/>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 Формирование и направление межведомственного запроса.</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83690B" w:rsidRPr="005C06B2" w:rsidRDefault="0083690B" w:rsidP="005C06B2">
      <w:pPr>
        <w:spacing w:after="0" w:line="240" w:lineRule="auto"/>
        <w:rPr>
          <w:rFonts w:ascii="Times New Roman" w:hAnsi="Times New Roman" w:cs="Times New Roman"/>
          <w:color w:val="000000"/>
          <w:sz w:val="28"/>
          <w:szCs w:val="28"/>
        </w:rPr>
      </w:pPr>
      <w:r w:rsidRPr="005C06B2">
        <w:rPr>
          <w:rFonts w:ascii="Times New Roman" w:hAnsi="Times New Roman" w:cs="Times New Roman"/>
          <w:b/>
          <w:bCs/>
          <w:color w:val="000000"/>
          <w:sz w:val="28"/>
          <w:szCs w:val="28"/>
        </w:rPr>
        <w:t xml:space="preserve">          </w:t>
      </w:r>
      <w:r w:rsidRPr="005C06B2">
        <w:rPr>
          <w:rFonts w:ascii="Times New Roman" w:hAnsi="Times New Roman" w:cs="Times New Roman"/>
          <w:color w:val="000000"/>
          <w:sz w:val="28"/>
          <w:szCs w:val="28"/>
        </w:rPr>
        <w:t>3.4. Рассмотрение обращения заявителя.</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3.4.2. При получении запроса заявителя, специалист, ответственный за рассмотрение обращения заявителя:</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1) устанавливает предмет обращения заявителя;</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4) принимает и регистрирует заявление и документы от заявителя;</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 рассматривает предоставленное заявление и документы.</w:t>
      </w:r>
    </w:p>
    <w:p w:rsidR="0083690B" w:rsidRPr="005C06B2" w:rsidRDefault="0083690B" w:rsidP="005C06B2">
      <w:pPr>
        <w:pStyle w:val="BodyTextIndent"/>
        <w:rPr>
          <w:rFonts w:ascii="Times New Roman" w:hAnsi="Times New Roman" w:cs="Times New Roman"/>
        </w:rPr>
      </w:pPr>
      <w:r w:rsidRPr="005C06B2">
        <w:rPr>
          <w:rFonts w:ascii="Times New Roman" w:hAnsi="Times New Roman" w:cs="Times New Roman"/>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ответственный за рассмотрение обращения заявителя, готовит </w:t>
      </w:r>
      <w:r w:rsidRPr="005C06B2">
        <w:rPr>
          <w:rFonts w:ascii="Times New Roman" w:hAnsi="Times New Roman" w:cs="Times New Roman"/>
          <w:color w:val="000000"/>
        </w:rPr>
        <w:t>проект решения (результат предоставления муниципальной услуги) заявителю.</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3.4.4. Результатом административной процедуры является подписание уполномоченным лицом решения о </w:t>
      </w:r>
      <w:r w:rsidRPr="005C06B2">
        <w:rPr>
          <w:rFonts w:ascii="Times New Roman" w:hAnsi="Times New Roman" w:cs="Times New Roman"/>
          <w:color w:val="000000"/>
          <w:sz w:val="28"/>
          <w:szCs w:val="28"/>
        </w:rPr>
        <w:t>предоставлении муниципальной услуги</w:t>
      </w:r>
      <w:r w:rsidRPr="005C06B2">
        <w:rPr>
          <w:rFonts w:ascii="Times New Roman" w:hAnsi="Times New Roman" w:cs="Times New Roman"/>
          <w:sz w:val="28"/>
          <w:szCs w:val="28"/>
        </w:rPr>
        <w:t xml:space="preserve"> или об отказе в предоставлении муниципальной услуги.</w:t>
      </w:r>
    </w:p>
    <w:p w:rsidR="0083690B" w:rsidRPr="005C06B2" w:rsidRDefault="0083690B" w:rsidP="005C06B2">
      <w:pPr>
        <w:spacing w:after="0" w:line="240" w:lineRule="auto"/>
        <w:ind w:firstLine="720"/>
        <w:jc w:val="both"/>
        <w:rPr>
          <w:rFonts w:ascii="Times New Roman" w:hAnsi="Times New Roman" w:cs="Times New Roman"/>
          <w:color w:val="FF0000"/>
          <w:sz w:val="28"/>
          <w:szCs w:val="28"/>
        </w:rPr>
      </w:pPr>
      <w:r w:rsidRPr="005C06B2">
        <w:rPr>
          <w:rFonts w:ascii="Times New Roman" w:hAnsi="Times New Roman" w:cs="Times New Roman"/>
          <w:color w:val="000000"/>
          <w:sz w:val="28"/>
          <w:szCs w:val="28"/>
        </w:rPr>
        <w:t xml:space="preserve">3.4.5. Продолжительность административной процедуры не более </w:t>
      </w:r>
      <w:r w:rsidRPr="005C06B2">
        <w:rPr>
          <w:rFonts w:ascii="Times New Roman" w:hAnsi="Times New Roman" w:cs="Times New Roman"/>
          <w:sz w:val="28"/>
          <w:szCs w:val="28"/>
        </w:rPr>
        <w:t>25 календарных</w:t>
      </w:r>
      <w:r w:rsidRPr="005C06B2">
        <w:rPr>
          <w:rFonts w:ascii="Times New Roman" w:hAnsi="Times New Roman" w:cs="Times New Roman"/>
          <w:i/>
          <w:iCs/>
          <w:sz w:val="28"/>
          <w:szCs w:val="28"/>
        </w:rPr>
        <w:t xml:space="preserve"> </w:t>
      </w:r>
      <w:r w:rsidRPr="005C06B2">
        <w:rPr>
          <w:rFonts w:ascii="Times New Roman" w:hAnsi="Times New Roman" w:cs="Times New Roman"/>
          <w:sz w:val="28"/>
          <w:szCs w:val="28"/>
        </w:rPr>
        <w:t>дней.</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3.4.6. Обязанности специалиста, ответственного за рассмотрение документов, должны быть закреплены в его должностной инструкции.</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color w:val="000000"/>
          <w:sz w:val="28"/>
          <w:szCs w:val="28"/>
        </w:rPr>
        <w:t>3.5. Выдача результата</w:t>
      </w:r>
    </w:p>
    <w:p w:rsidR="0083690B" w:rsidRPr="005C06B2" w:rsidRDefault="0083690B"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color w:val="000000"/>
          <w:sz w:val="28"/>
          <w:szCs w:val="28"/>
        </w:rPr>
        <w:t xml:space="preserve">предоставления муниципальной услуги (решения) заявителю </w:t>
      </w:r>
    </w:p>
    <w:p w:rsidR="0083690B" w:rsidRPr="005C06B2" w:rsidRDefault="0083690B" w:rsidP="005C06B2">
      <w:pPr>
        <w:spacing w:after="0" w:line="240" w:lineRule="auto"/>
        <w:jc w:val="center"/>
        <w:rPr>
          <w:rFonts w:ascii="Times New Roman" w:hAnsi="Times New Roman" w:cs="Times New Roman"/>
          <w:sz w:val="28"/>
          <w:szCs w:val="28"/>
        </w:rPr>
      </w:pPr>
      <w:r w:rsidRPr="005C06B2">
        <w:rPr>
          <w:rFonts w:ascii="Times New Roman" w:hAnsi="Times New Roman" w:cs="Times New Roman"/>
          <w:color w:val="000000"/>
          <w:sz w:val="28"/>
          <w:szCs w:val="28"/>
        </w:rPr>
        <w:t> </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5C06B2">
        <w:rPr>
          <w:rFonts w:ascii="Times New Roman" w:hAnsi="Times New Roman" w:cs="Times New Roman"/>
          <w:sz w:val="28"/>
          <w:szCs w:val="28"/>
        </w:rPr>
        <w:t xml:space="preserve"> </w:t>
      </w:r>
      <w:r w:rsidRPr="005C06B2">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83690B" w:rsidRPr="005C06B2" w:rsidRDefault="0083690B"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83690B" w:rsidRPr="005C06B2" w:rsidRDefault="0083690B"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3.5.5.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                                               </w:t>
      </w:r>
    </w:p>
    <w:p w:rsidR="0083690B" w:rsidRPr="005C06B2" w:rsidRDefault="0083690B" w:rsidP="005C06B2">
      <w:pPr>
        <w:autoSpaceDE w:val="0"/>
        <w:autoSpaceDN w:val="0"/>
        <w:adjustRightInd w:val="0"/>
        <w:spacing w:after="0" w:line="240" w:lineRule="auto"/>
        <w:ind w:firstLine="567"/>
        <w:jc w:val="both"/>
        <w:rPr>
          <w:rFonts w:ascii="Times New Roman" w:hAnsi="Times New Roman" w:cs="Times New Roman"/>
          <w:sz w:val="28"/>
          <w:szCs w:val="28"/>
        </w:rPr>
      </w:pPr>
      <w:r w:rsidRPr="005C06B2">
        <w:rPr>
          <w:rFonts w:ascii="Times New Roman" w:hAnsi="Times New Roman" w:cs="Times New Roman"/>
          <w:color w:val="000000"/>
          <w:sz w:val="28"/>
          <w:szCs w:val="28"/>
        </w:rPr>
        <w:t xml:space="preserve">  3.5.6. </w:t>
      </w:r>
      <w:r w:rsidRPr="005C06B2">
        <w:rPr>
          <w:rFonts w:ascii="Times New Roman" w:hAnsi="Times New Roman" w:cs="Times New Roman"/>
          <w:sz w:val="28"/>
          <w:szCs w:val="28"/>
        </w:rPr>
        <w:t>Процедуры, устанавливаемые пунктом 3.5.5., осуществляются в день прибытия заявителя.</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3.5.7. Обязанности специалиста, ответственного за выдачу документов, должны быть закреплены в его должностной инструкции.</w:t>
      </w:r>
    </w:p>
    <w:p w:rsidR="0083690B" w:rsidRPr="005C06B2"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3.5.8. В случае, если в соответствии с федеральным законодательством договор аренды подлежит государственной регистрации, заявитель предоставляет необходимые документы в Починковский отдел Управления Росреестра по Смоленской области в течение тридцати дней с момента получения договора аренды.</w:t>
      </w:r>
    </w:p>
    <w:p w:rsidR="0083690B" w:rsidRPr="005C06B2" w:rsidRDefault="0083690B" w:rsidP="005C06B2">
      <w:pPr>
        <w:pStyle w:val="ConsPlusNormal"/>
        <w:ind w:firstLine="0"/>
        <w:outlineLvl w:val="2"/>
        <w:rPr>
          <w:rFonts w:ascii="Times New Roman" w:hAnsi="Times New Roman" w:cs="Times New Roman"/>
          <w:sz w:val="28"/>
          <w:szCs w:val="28"/>
        </w:rPr>
      </w:pPr>
      <w:r w:rsidRPr="005C06B2">
        <w:rPr>
          <w:rFonts w:ascii="Times New Roman" w:hAnsi="Times New Roman" w:cs="Times New Roman"/>
          <w:sz w:val="28"/>
          <w:szCs w:val="28"/>
        </w:rPr>
        <w:t xml:space="preserve"> </w:t>
      </w:r>
    </w:p>
    <w:p w:rsidR="0083690B" w:rsidRPr="005C06B2" w:rsidRDefault="0083690B"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4.</w:t>
      </w:r>
      <w:r w:rsidRPr="005C06B2">
        <w:rPr>
          <w:rFonts w:ascii="Times New Roman" w:hAnsi="Times New Roman" w:cs="Times New Roman"/>
          <w:sz w:val="28"/>
          <w:szCs w:val="28"/>
        </w:rPr>
        <w:t xml:space="preserve">  </w:t>
      </w:r>
      <w:r w:rsidRPr="005C06B2">
        <w:rPr>
          <w:rFonts w:ascii="Times New Roman" w:hAnsi="Times New Roman" w:cs="Times New Roman"/>
          <w:b/>
          <w:bCs/>
          <w:sz w:val="28"/>
          <w:szCs w:val="28"/>
        </w:rPr>
        <w:t>Формы контроля за исполнением Административного регламента</w:t>
      </w:r>
    </w:p>
    <w:p w:rsidR="0083690B" w:rsidRPr="005C06B2" w:rsidRDefault="0083690B" w:rsidP="005C06B2">
      <w:pPr>
        <w:pStyle w:val="ConsPlusNormal"/>
        <w:ind w:firstLine="0"/>
        <w:jc w:val="both"/>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                                            </w:t>
      </w:r>
    </w:p>
    <w:p w:rsidR="0083690B" w:rsidRPr="005C06B2" w:rsidRDefault="0083690B"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 xml:space="preserve">        4.1. Порядок осуществления текущего контроля за соблюдением</w:t>
      </w:r>
    </w:p>
    <w:p w:rsidR="0083690B" w:rsidRPr="005C06B2" w:rsidRDefault="0083690B"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и исполнением ответственными должностными лицами положений</w:t>
      </w:r>
    </w:p>
    <w:p w:rsidR="0083690B" w:rsidRPr="005C06B2" w:rsidRDefault="0083690B"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настоящего Административного регламента и иных нормативных</w:t>
      </w:r>
    </w:p>
    <w:p w:rsidR="0083690B" w:rsidRPr="005C06B2" w:rsidRDefault="0083690B"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правовых актов, устанавливающих требования к предоставлению</w:t>
      </w:r>
    </w:p>
    <w:p w:rsidR="0083690B" w:rsidRPr="005C06B2" w:rsidRDefault="0083690B"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муниципальной услуги, а также принятием решений</w:t>
      </w:r>
    </w:p>
    <w:p w:rsidR="0083690B" w:rsidRPr="005C06B2" w:rsidRDefault="0083690B"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ответственными лицами</w:t>
      </w:r>
    </w:p>
    <w:p w:rsidR="0083690B" w:rsidRPr="005C06B2" w:rsidRDefault="0083690B" w:rsidP="005C06B2">
      <w:pPr>
        <w:pStyle w:val="ConsPlusNormal"/>
        <w:ind w:firstLine="0"/>
        <w:jc w:val="both"/>
        <w:outlineLvl w:val="2"/>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 xml:space="preserve"> </w:t>
      </w:r>
    </w:p>
    <w:p w:rsidR="0083690B" w:rsidRPr="005C06B2" w:rsidRDefault="0083690B" w:rsidP="005C06B2">
      <w:pPr>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4.1.1. </w:t>
      </w:r>
      <w:r>
        <w:rPr>
          <w:rFonts w:ascii="Times New Roman" w:hAnsi="Times New Roman" w:cs="Times New Roman"/>
          <w:sz w:val="28"/>
          <w:szCs w:val="28"/>
        </w:rPr>
        <w:t>Глава муниципального образования</w:t>
      </w:r>
      <w:r w:rsidRPr="005C06B2">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83690B" w:rsidRPr="005C06B2" w:rsidRDefault="0083690B" w:rsidP="005C06B2">
      <w:pPr>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4.1.2. Текущий контроль осуществляется путем проведения </w:t>
      </w:r>
      <w:r>
        <w:rPr>
          <w:rFonts w:ascii="Times New Roman" w:hAnsi="Times New Roman" w:cs="Times New Roman"/>
          <w:sz w:val="28"/>
          <w:szCs w:val="28"/>
        </w:rPr>
        <w:t xml:space="preserve">Главой муниципального образования </w:t>
      </w:r>
      <w:r w:rsidRPr="005C06B2">
        <w:rPr>
          <w:rFonts w:ascii="Times New Roman" w:hAnsi="Times New Roman" w:cs="Times New Roman"/>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3690B" w:rsidRPr="005C06B2" w:rsidRDefault="0083690B" w:rsidP="005C06B2">
      <w:pPr>
        <w:autoSpaceDE w:val="0"/>
        <w:autoSpaceDN w:val="0"/>
        <w:adjustRightInd w:val="0"/>
        <w:spacing w:after="0" w:line="240" w:lineRule="auto"/>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690B" w:rsidRPr="005C06B2" w:rsidRDefault="0083690B" w:rsidP="005C06B2">
      <w:pPr>
        <w:autoSpaceDE w:val="0"/>
        <w:autoSpaceDN w:val="0"/>
        <w:adjustRightInd w:val="0"/>
        <w:spacing w:after="0" w:line="240" w:lineRule="auto"/>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4.2.1. Проверки могут быть плановыми и внеплановыми.</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Pr>
          <w:rFonts w:ascii="Times New Roman" w:hAnsi="Times New Roman" w:cs="Times New Roman"/>
          <w:sz w:val="28"/>
          <w:szCs w:val="28"/>
        </w:rPr>
        <w:t>Главой муниципального образования.</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4.2.4. Результаты проверки оформляются в виде справки, в которой отмечаются выявленные недостатки и предложения по их устранению.</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3690B" w:rsidRPr="005C06B2" w:rsidRDefault="0083690B" w:rsidP="005C06B2">
      <w:pPr>
        <w:autoSpaceDE w:val="0"/>
        <w:autoSpaceDN w:val="0"/>
        <w:adjustRightInd w:val="0"/>
        <w:spacing w:after="0" w:line="240" w:lineRule="auto"/>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4.3. Ответственность должностных лиц, муниципальных служащих Отдела за решения и действия (бездействие), принимаемые (осуществляемые) ими в ходе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4.3.1. Должностные лица, муниципальные служащие </w:t>
      </w:r>
      <w:r>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закрепляется в их должностных инструкциях.</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83690B" w:rsidRPr="005C06B2" w:rsidRDefault="0083690B" w:rsidP="005C06B2">
      <w:pPr>
        <w:pStyle w:val="ConsPlusNormal"/>
        <w:ind w:firstLine="0"/>
        <w:jc w:val="both"/>
        <w:outlineLvl w:val="2"/>
        <w:rPr>
          <w:rFonts w:ascii="Times New Roman" w:hAnsi="Times New Roman" w:cs="Times New Roman"/>
          <w:sz w:val="28"/>
          <w:szCs w:val="28"/>
        </w:rPr>
      </w:pPr>
    </w:p>
    <w:p w:rsidR="0083690B" w:rsidRPr="005C06B2" w:rsidRDefault="0083690B"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5. Досудебный (внесудебный) порядок обжалования решений</w:t>
      </w:r>
    </w:p>
    <w:p w:rsidR="0083690B" w:rsidRPr="005C06B2" w:rsidRDefault="0083690B"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и действий (бездействия) органа, предоставляющего муниципальную</w:t>
      </w:r>
    </w:p>
    <w:p w:rsidR="0083690B" w:rsidRPr="005C06B2" w:rsidRDefault="0083690B"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услугу, а также должностных лиц или муниципальных служащих.  </w:t>
      </w:r>
    </w:p>
    <w:p w:rsidR="0083690B" w:rsidRPr="005C06B2" w:rsidRDefault="0083690B" w:rsidP="005C06B2">
      <w:pPr>
        <w:pStyle w:val="ConsPlusNormal"/>
        <w:ind w:firstLine="0"/>
        <w:jc w:val="center"/>
        <w:rPr>
          <w:rFonts w:ascii="Times New Roman" w:hAnsi="Times New Roman" w:cs="Times New Roman"/>
          <w:b/>
          <w:bCs/>
          <w:sz w:val="28"/>
          <w:szCs w:val="28"/>
        </w:rPr>
      </w:pP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83690B" w:rsidRDefault="0083690B"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1) на информационных стендах Администрации; </w:t>
      </w:r>
    </w:p>
    <w:p w:rsidR="0083690B" w:rsidRPr="004E557D" w:rsidRDefault="0083690B" w:rsidP="004E557D">
      <w:pPr>
        <w:pStyle w:val="ConsPlusNormal"/>
        <w:ind w:firstLine="0"/>
        <w:jc w:val="both"/>
        <w:outlineLvl w:val="0"/>
        <w:rPr>
          <w:rFonts w:ascii="Times New Roman" w:hAnsi="Times New Roman" w:cs="Times New Roman"/>
          <w:sz w:val="28"/>
          <w:szCs w:val="28"/>
        </w:rPr>
      </w:pPr>
      <w:r w:rsidRPr="004E557D">
        <w:rPr>
          <w:rFonts w:ascii="Times New Roman" w:hAnsi="Times New Roman" w:cs="Times New Roman"/>
          <w:sz w:val="28"/>
          <w:szCs w:val="28"/>
        </w:rPr>
        <w:t xml:space="preserve">          2) на Интернет-сайте Администрации: </w:t>
      </w:r>
      <w:hyperlink r:id="rId15" w:history="1">
        <w:r w:rsidRPr="004E557D">
          <w:rPr>
            <w:rStyle w:val="Hyperlink"/>
            <w:rFonts w:ascii="Times New Roman" w:hAnsi="Times New Roman" w:cs="Times New Roman"/>
            <w:sz w:val="28"/>
            <w:szCs w:val="28"/>
          </w:rPr>
          <w:t>http://myruginskoe.admin-smolensk.ru/</w:t>
        </w:r>
      </w:hyperlink>
      <w:r w:rsidRPr="004E557D">
        <w:rPr>
          <w:rFonts w:ascii="Times New Roman" w:hAnsi="Times New Roman" w:cs="Times New Roman"/>
          <w:sz w:val="28"/>
          <w:szCs w:val="28"/>
        </w:rPr>
        <w:t xml:space="preserve">   в ин</w:t>
      </w:r>
      <w:r>
        <w:rPr>
          <w:rFonts w:ascii="Times New Roman" w:hAnsi="Times New Roman" w:cs="Times New Roman"/>
          <w:sz w:val="28"/>
          <w:szCs w:val="28"/>
        </w:rPr>
        <w:t xml:space="preserve">формационно-телекоммуникационной </w:t>
      </w:r>
      <w:r w:rsidRPr="004E557D">
        <w:rPr>
          <w:rFonts w:ascii="Times New Roman" w:hAnsi="Times New Roman" w:cs="Times New Roman"/>
          <w:sz w:val="28"/>
          <w:szCs w:val="28"/>
        </w:rPr>
        <w:t xml:space="preserve">сети </w:t>
      </w:r>
      <w:r>
        <w:rPr>
          <w:rFonts w:ascii="Times New Roman" w:hAnsi="Times New Roman" w:cs="Times New Roman"/>
          <w:sz w:val="28"/>
          <w:szCs w:val="28"/>
        </w:rPr>
        <w:t>«</w:t>
      </w:r>
      <w:r w:rsidRPr="004E557D">
        <w:rPr>
          <w:rFonts w:ascii="Times New Roman" w:hAnsi="Times New Roman" w:cs="Times New Roman"/>
          <w:sz w:val="28"/>
          <w:szCs w:val="28"/>
        </w:rPr>
        <w:t>Интернет</w:t>
      </w:r>
      <w:r>
        <w:rPr>
          <w:rFonts w:ascii="Times New Roman" w:hAnsi="Times New Roman" w:cs="Times New Roman"/>
          <w:sz w:val="28"/>
          <w:szCs w:val="28"/>
        </w:rPr>
        <w:t>»</w:t>
      </w:r>
      <w:r w:rsidRPr="004E557D">
        <w:rPr>
          <w:rFonts w:ascii="Times New Roman" w:hAnsi="Times New Roman" w:cs="Times New Roman"/>
          <w:sz w:val="28"/>
          <w:szCs w:val="28"/>
        </w:rPr>
        <w:t>;</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5.3. Заявитель может обратиться с</w:t>
      </w:r>
      <w:r>
        <w:rPr>
          <w:rFonts w:ascii="Times New Roman" w:hAnsi="Times New Roman" w:cs="Times New Roman"/>
          <w:sz w:val="28"/>
          <w:szCs w:val="28"/>
        </w:rPr>
        <w:t xml:space="preserve"> </w:t>
      </w:r>
      <w:r w:rsidRPr="005C06B2">
        <w:rPr>
          <w:rFonts w:ascii="Times New Roman" w:hAnsi="Times New Roman" w:cs="Times New Roman"/>
          <w:sz w:val="28"/>
          <w:szCs w:val="28"/>
        </w:rPr>
        <w:t xml:space="preserve"> жалобой в том числе в следующих случаях:</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нарушение срока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5.6. Жалоба должна содержать:</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3690B" w:rsidRPr="005C06B2" w:rsidRDefault="0083690B" w:rsidP="005C06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06B2">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3690B" w:rsidRPr="005C06B2" w:rsidRDefault="0083690B"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3690B" w:rsidRPr="005C06B2" w:rsidRDefault="0083690B"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отказывает в удовлетворении жалобы.</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3690B" w:rsidRPr="005C06B2" w:rsidRDefault="0083690B" w:rsidP="005C06B2">
      <w:pPr>
        <w:pStyle w:val="ConsPlusNormal"/>
        <w:ind w:firstLine="540"/>
        <w:jc w:val="both"/>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83690B" w:rsidRPr="00817E92" w:rsidRDefault="0083690B" w:rsidP="005C06B2">
      <w:pPr>
        <w:pStyle w:val="ConsPlusNormal"/>
        <w:ind w:left="5954" w:firstLine="0"/>
        <w:jc w:val="both"/>
        <w:rPr>
          <w:rFonts w:ascii="Times New Roman" w:hAnsi="Times New Roman" w:cs="Times New Roman"/>
          <w:sz w:val="24"/>
          <w:szCs w:val="24"/>
        </w:rPr>
      </w:pPr>
      <w:r w:rsidRPr="005C06B2">
        <w:rPr>
          <w:rFonts w:ascii="Times New Roman" w:hAnsi="Times New Roman" w:cs="Times New Roman"/>
          <w:color w:val="993300"/>
          <w:sz w:val="28"/>
          <w:szCs w:val="28"/>
        </w:rPr>
        <w:br w:type="page"/>
      </w:r>
      <w:r w:rsidRPr="005C06B2">
        <w:rPr>
          <w:rFonts w:ascii="Times New Roman" w:hAnsi="Times New Roman" w:cs="Times New Roman"/>
          <w:sz w:val="28"/>
          <w:szCs w:val="28"/>
        </w:rPr>
        <w:t xml:space="preserve">                                                                          </w:t>
      </w:r>
      <w:r w:rsidRPr="00817E92">
        <w:rPr>
          <w:rFonts w:ascii="Times New Roman" w:hAnsi="Times New Roman" w:cs="Times New Roman"/>
          <w:sz w:val="24"/>
          <w:szCs w:val="24"/>
        </w:rPr>
        <w:t xml:space="preserve">Приложение № 1 </w:t>
      </w:r>
    </w:p>
    <w:p w:rsidR="0083690B" w:rsidRPr="00817E92" w:rsidRDefault="0083690B" w:rsidP="003E28A9">
      <w:pPr>
        <w:pStyle w:val="ConsPlusNormal"/>
        <w:ind w:left="5670" w:firstLine="0"/>
        <w:jc w:val="both"/>
        <w:rPr>
          <w:rFonts w:ascii="Times New Roman" w:hAnsi="Times New Roman" w:cs="Times New Roman"/>
          <w:sz w:val="24"/>
          <w:szCs w:val="24"/>
        </w:rPr>
      </w:pPr>
      <w:r w:rsidRPr="00817E92">
        <w:rPr>
          <w:rFonts w:ascii="Times New Roman" w:hAnsi="Times New Roman" w:cs="Times New Roman"/>
          <w:sz w:val="24"/>
          <w:szCs w:val="24"/>
        </w:rPr>
        <w:t>к Административному регламенту</w:t>
      </w:r>
      <w:r w:rsidRPr="00817E92">
        <w:rPr>
          <w:rFonts w:ascii="Times New Roman" w:hAnsi="Times New Roman" w:cs="Times New Roman"/>
          <w:color w:val="0000FF"/>
          <w:sz w:val="24"/>
          <w:szCs w:val="24"/>
        </w:rPr>
        <w:t xml:space="preserve"> </w:t>
      </w:r>
      <w:r w:rsidRPr="00817E92">
        <w:rPr>
          <w:rFonts w:ascii="Times New Roman" w:hAnsi="Times New Roman" w:cs="Times New Roman"/>
          <w:sz w:val="24"/>
          <w:szCs w:val="24"/>
        </w:rPr>
        <w:t xml:space="preserve">предоставления Администрацией </w:t>
      </w:r>
      <w:r>
        <w:rPr>
          <w:rFonts w:ascii="Times New Roman" w:hAnsi="Times New Roman" w:cs="Times New Roman"/>
          <w:sz w:val="24"/>
          <w:szCs w:val="24"/>
        </w:rPr>
        <w:t>Мурыгинского</w:t>
      </w:r>
      <w:r w:rsidRPr="00817E92">
        <w:rPr>
          <w:rFonts w:ascii="Times New Roman" w:hAnsi="Times New Roman" w:cs="Times New Roman"/>
          <w:sz w:val="24"/>
          <w:szCs w:val="24"/>
        </w:rPr>
        <w:t xml:space="preserve">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83690B" w:rsidRPr="005C06B2" w:rsidRDefault="0083690B" w:rsidP="005C06B2">
      <w:pPr>
        <w:spacing w:after="0" w:line="240" w:lineRule="auto"/>
        <w:ind w:left="5423" w:hanging="4714"/>
        <w:rPr>
          <w:rFonts w:ascii="Times New Roman" w:hAnsi="Times New Roman" w:cs="Times New Roman"/>
          <w:sz w:val="28"/>
          <w:szCs w:val="28"/>
        </w:rPr>
      </w:pPr>
    </w:p>
    <w:p w:rsidR="0083690B" w:rsidRPr="005C06B2" w:rsidRDefault="0083690B" w:rsidP="005C06B2">
      <w:pPr>
        <w:tabs>
          <w:tab w:val="left" w:pos="6551"/>
        </w:tabs>
        <w:spacing w:after="0" w:line="240" w:lineRule="auto"/>
        <w:rPr>
          <w:rFonts w:ascii="Times New Roman" w:hAnsi="Times New Roman" w:cs="Times New Roman"/>
          <w:sz w:val="28"/>
          <w:szCs w:val="28"/>
        </w:rPr>
      </w:pPr>
    </w:p>
    <w:p w:rsidR="0083690B" w:rsidRPr="005C06B2" w:rsidRDefault="0083690B" w:rsidP="005C06B2">
      <w:pPr>
        <w:spacing w:after="0" w:line="240" w:lineRule="auto"/>
        <w:jc w:val="center"/>
        <w:rPr>
          <w:rFonts w:ascii="Times New Roman" w:hAnsi="Times New Roman" w:cs="Times New Roman"/>
          <w:sz w:val="28"/>
          <w:szCs w:val="28"/>
        </w:rPr>
      </w:pPr>
      <w:r w:rsidRPr="005C06B2">
        <w:rPr>
          <w:rFonts w:ascii="Times New Roman" w:hAnsi="Times New Roman" w:cs="Times New Roman"/>
          <w:b/>
          <w:bCs/>
          <w:sz w:val="28"/>
          <w:szCs w:val="28"/>
        </w:rPr>
        <w:t>Блок-Схема</w:t>
      </w:r>
    </w:p>
    <w:p w:rsidR="0083690B" w:rsidRPr="005C06B2" w:rsidRDefault="0083690B"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последовательности административных действий по предоставлению </w:t>
      </w:r>
    </w:p>
    <w:p w:rsidR="0083690B" w:rsidRPr="005C06B2" w:rsidRDefault="0083690B"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муниципальной услуги </w:t>
      </w:r>
    </w:p>
    <w:p w:rsidR="0083690B" w:rsidRPr="005C06B2" w:rsidRDefault="0083690B" w:rsidP="005C06B2">
      <w:pPr>
        <w:tabs>
          <w:tab w:val="left" w:pos="6551"/>
        </w:tabs>
        <w:spacing w:after="0" w:line="240" w:lineRule="auto"/>
        <w:jc w:val="center"/>
        <w:rPr>
          <w:rFonts w:ascii="Times New Roman" w:hAnsi="Times New Roman" w:cs="Times New Roman"/>
          <w:sz w:val="28"/>
          <w:szCs w:val="28"/>
        </w:rPr>
      </w:pPr>
    </w:p>
    <w:p w:rsidR="0083690B" w:rsidRPr="005C06B2" w:rsidRDefault="0083690B" w:rsidP="005C06B2">
      <w:pPr>
        <w:tabs>
          <w:tab w:val="left" w:pos="6551"/>
        </w:tabs>
        <w:spacing w:after="0" w:line="240" w:lineRule="auto"/>
        <w:jc w:val="center"/>
        <w:rPr>
          <w:rFonts w:ascii="Times New Roman" w:hAnsi="Times New Roman" w:cs="Times New Roman"/>
          <w:sz w:val="28"/>
          <w:szCs w:val="28"/>
        </w:rPr>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35pt;margin-top:.15pt;width:162pt;height:36pt;z-index:251639296">
            <v:textbox>
              <w:txbxContent>
                <w:p w:rsidR="0083690B" w:rsidRPr="004139D4" w:rsidRDefault="0083690B" w:rsidP="005C06B2">
                  <w:pPr>
                    <w:jc w:val="center"/>
                    <w:rPr>
                      <w:sz w:val="18"/>
                      <w:szCs w:val="18"/>
                    </w:rPr>
                  </w:pPr>
                  <w:r w:rsidRPr="004139D4">
                    <w:rPr>
                      <w:sz w:val="18"/>
                      <w:szCs w:val="18"/>
                    </w:rPr>
                    <w:t>Начало</w:t>
                  </w:r>
                </w:p>
              </w:txbxContent>
            </v:textbox>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margin-left:374pt;margin-top:15.35pt;width:0;height:38.85pt;flip:y;z-index:251629056" o:connectortype="straight"/>
        </w:pict>
      </w:r>
      <w:r>
        <w:rPr>
          <w:noProof/>
        </w:rPr>
        <w:pict>
          <v:shape id="_x0000_s1029" type="#_x0000_t32" style="position:absolute;margin-left:205.75pt;margin-top:9.2pt;width:.05pt;height:45pt;z-index:251622912"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30" type="#_x0000_t32" style="position:absolute;margin-left:205.7pt;margin-top:1.2pt;width:168.3pt;height:.05pt;flip:x;z-index:251630080"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rect id="_x0000_s1031" style="position:absolute;margin-left:297pt;margin-top:5.9pt;width:162pt;height:45.05pt;z-index:251625984">
            <v:textbox style="mso-next-textbox:#_x0000_s1031">
              <w:txbxContent>
                <w:p w:rsidR="0083690B" w:rsidRPr="004139D4" w:rsidRDefault="0083690B" w:rsidP="005C06B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r>
        <w:rPr>
          <w:noProof/>
        </w:rPr>
        <w:pict>
          <v:rect id="_x0000_s1032" style="position:absolute;margin-left:112.2pt;margin-top:5.9pt;width:162pt;height:36.05pt;z-index:251621888">
            <v:textbox style="mso-next-textbox:#_x0000_s1032">
              <w:txbxContent>
                <w:p w:rsidR="0083690B" w:rsidRPr="004139D4" w:rsidRDefault="0083690B" w:rsidP="005C06B2">
                  <w:pPr>
                    <w:jc w:val="center"/>
                    <w:rPr>
                      <w:sz w:val="18"/>
                      <w:szCs w:val="18"/>
                    </w:rPr>
                  </w:pPr>
                  <w:r w:rsidRPr="004139D4">
                    <w:rPr>
                      <w:sz w:val="18"/>
                      <w:szCs w:val="18"/>
                    </w:rPr>
                    <w:t>Прием и регистрация документов</w:t>
                  </w:r>
                </w:p>
              </w:txbxContent>
            </v:textbox>
          </v:rect>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33" type="#_x0000_t32" style="position:absolute;margin-left:205.7pt;margin-top:9.75pt;width:0;height:18pt;z-index:251624960"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_x0000_s1034" type="#_x0000_t110" style="position:absolute;margin-left:80pt;margin-top:11.65pt;width:248.5pt;height:143.4pt;z-index:251623936">
            <v:textbox style="mso-next-textbox:#_x0000_s1034">
              <w:txbxContent>
                <w:p w:rsidR="0083690B" w:rsidRPr="004139D4" w:rsidRDefault="0083690B" w:rsidP="005C06B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35" type="#_x0000_t32" style="position:absolute;margin-left:422pt;margin-top:7.3pt;width:0;height:36pt;flip:y;z-index:251628032"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36" type="#_x0000_t32" style="position:absolute;margin-left:328.5pt;margin-top:11.1pt;width:93.5pt;height:0;z-index:251627008" o:connectortype="straight"/>
        </w:pict>
      </w:r>
    </w:p>
    <w:p w:rsidR="0083690B" w:rsidRPr="005C06B2" w:rsidRDefault="0083690B" w:rsidP="005C06B2">
      <w:pPr>
        <w:spacing w:after="0" w:line="240" w:lineRule="auto"/>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37" type="#_x0000_t202" style="position:absolute;margin-left:367.95pt;margin-top:.35pt;width:36pt;height:23.25pt;z-index:251638272" filled="f" stroked="f">
            <v:textbox style="mso-next-textbox:#_x0000_s1037">
              <w:txbxContent>
                <w:p w:rsidR="0083690B" w:rsidRPr="004139D4" w:rsidRDefault="0083690B" w:rsidP="005C06B2">
                  <w:pPr>
                    <w:rPr>
                      <w:sz w:val="20"/>
                      <w:szCs w:val="20"/>
                    </w:rPr>
                  </w:pPr>
                  <w:r w:rsidRPr="004139D4">
                    <w:rPr>
                      <w:sz w:val="20"/>
                      <w:szCs w:val="20"/>
                    </w:rPr>
                    <w:t>Нет</w:t>
                  </w:r>
                </w:p>
              </w:txbxContent>
            </v:textbox>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38" type="#_x0000_t32" style="position:absolute;margin-left:205.7pt;margin-top:10.15pt;width:0;height:18.15pt;z-index:251632128" o:connectortype="straight">
            <v:stroke endarrow="block"/>
          </v:shape>
        </w:pict>
      </w:r>
      <w:r>
        <w:rPr>
          <w:noProof/>
        </w:rPr>
        <w:pict>
          <v:shape id="_x0000_s1039" type="#_x0000_t202" style="position:absolute;margin-left:223.5pt;margin-top:10.15pt;width:28.8pt;height:19.25pt;z-index:251637248" filled="f" stroked="f">
            <v:textbox style="mso-next-textbox:#_x0000_s1039">
              <w:txbxContent>
                <w:p w:rsidR="0083690B" w:rsidRPr="004139D4" w:rsidRDefault="0083690B" w:rsidP="005C06B2">
                  <w:pPr>
                    <w:rPr>
                      <w:sz w:val="20"/>
                      <w:szCs w:val="20"/>
                    </w:rPr>
                  </w:pPr>
                  <w:r w:rsidRPr="004139D4">
                    <w:rPr>
                      <w:sz w:val="20"/>
                      <w:szCs w:val="20"/>
                    </w:rPr>
                    <w:t>Да</w:t>
                  </w:r>
                </w:p>
              </w:txbxContent>
            </v:textbox>
          </v:shape>
        </w:pict>
      </w:r>
    </w:p>
    <w:p w:rsidR="0083690B" w:rsidRPr="005C06B2" w:rsidRDefault="0083690B" w:rsidP="005C06B2">
      <w:pPr>
        <w:spacing w:after="0" w:line="240" w:lineRule="auto"/>
        <w:rPr>
          <w:rFonts w:ascii="Times New Roman" w:hAnsi="Times New Roman" w:cs="Times New Roman"/>
          <w:sz w:val="28"/>
          <w:szCs w:val="28"/>
        </w:rPr>
      </w:pPr>
      <w:r>
        <w:rPr>
          <w:noProof/>
        </w:rPr>
        <w:pict>
          <v:rect id="_x0000_s1040" style="position:absolute;margin-left:126pt;margin-top:13.3pt;width:162pt;height:33.75pt;z-index:251631104">
            <v:textbox style="mso-next-textbox:#_x0000_s1040">
              <w:txbxContent>
                <w:p w:rsidR="0083690B" w:rsidRPr="004139D4" w:rsidRDefault="0083690B" w:rsidP="005C06B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41" type="#_x0000_t32" style="position:absolute;margin-left:205.8pt;margin-top:14.85pt;width:0;height:18pt;z-index:251635200" o:connectortype="straight">
            <v:stroke endarrow="block"/>
          </v:shape>
        </w:pict>
      </w: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r>
        <w:rPr>
          <w:noProof/>
          <w:lang w:eastAsia="ru-RU"/>
        </w:rPr>
        <w:pict>
          <v:rect id="_x0000_s1042" style="position:absolute;left:0;text-align:left;margin-left:126pt;margin-top:.65pt;width:162pt;height:44.4pt;z-index:251633152">
            <v:textbox style="mso-next-textbox:#_x0000_s1042">
              <w:txbxContent>
                <w:p w:rsidR="0083690B" w:rsidRPr="004139D4" w:rsidRDefault="0083690B" w:rsidP="005C06B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r>
        <w:rPr>
          <w:noProof/>
          <w:lang w:eastAsia="ru-RU"/>
        </w:rPr>
        <w:pict>
          <v:shape id="_x0000_s1043" type="#_x0000_t32" style="position:absolute;left:0;text-align:left;margin-left:207pt;margin-top:5.5pt;width:0;height:18pt;z-index:251636224" o:connectortype="straight">
            <v:stroke endarrow="block"/>
          </v:shape>
        </w:pict>
      </w:r>
    </w:p>
    <w:p w:rsidR="0083690B" w:rsidRPr="005C06B2" w:rsidRDefault="0083690B" w:rsidP="005C06B2">
      <w:pPr>
        <w:pStyle w:val="NoSpacing"/>
        <w:tabs>
          <w:tab w:val="left" w:pos="0"/>
        </w:tabs>
        <w:spacing w:line="240" w:lineRule="auto"/>
        <w:ind w:firstLine="709"/>
      </w:pPr>
      <w:r>
        <w:rPr>
          <w:noProof/>
          <w:lang w:eastAsia="ru-RU"/>
        </w:rPr>
        <w:pict>
          <v:shape id="_x0000_s1044" type="#_x0000_t110" style="position:absolute;left:0;text-align:left;margin-left:108pt;margin-top:7.4pt;width:193.3pt;height:102.35pt;z-index:251675136">
            <v:textbox style="mso-next-textbox:#_x0000_s1044">
              <w:txbxContent>
                <w:p w:rsidR="0083690B" w:rsidRPr="00223AE4" w:rsidRDefault="0083690B" w:rsidP="005C06B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83690B" w:rsidRPr="005C06B2" w:rsidRDefault="0083690B" w:rsidP="005C06B2">
      <w:pPr>
        <w:pStyle w:val="NoSpacing"/>
        <w:tabs>
          <w:tab w:val="left" w:pos="0"/>
        </w:tabs>
        <w:spacing w:line="240" w:lineRule="auto"/>
        <w:ind w:firstLine="709"/>
      </w:pPr>
      <w:r>
        <w:rPr>
          <w:noProof/>
          <w:lang w:eastAsia="ru-RU"/>
        </w:rPr>
        <w:pict>
          <v:shape id="_x0000_s1045" type="#_x0000_t202" style="position:absolute;left:0;text-align:left;margin-left:306pt;margin-top:.3pt;width:36pt;height:18pt;z-index:251685376" filled="f" stroked="f">
            <v:textbox style="mso-next-textbox:#_x0000_s1045">
              <w:txbxContent>
                <w:p w:rsidR="0083690B" w:rsidRPr="004139D4" w:rsidRDefault="0083690B" w:rsidP="005C06B2">
                  <w:pPr>
                    <w:rPr>
                      <w:sz w:val="20"/>
                      <w:szCs w:val="20"/>
                    </w:rPr>
                  </w:pPr>
                  <w:r w:rsidRPr="004139D4">
                    <w:rPr>
                      <w:sz w:val="20"/>
                      <w:szCs w:val="20"/>
                    </w:rPr>
                    <w:t>Нет</w:t>
                  </w:r>
                </w:p>
              </w:txbxContent>
            </v:textbox>
          </v:shape>
        </w:pict>
      </w:r>
    </w:p>
    <w:p w:rsidR="0083690B" w:rsidRPr="005C06B2" w:rsidRDefault="0083690B" w:rsidP="005C06B2">
      <w:pPr>
        <w:pStyle w:val="NoSpacing"/>
        <w:tabs>
          <w:tab w:val="left" w:pos="0"/>
        </w:tabs>
        <w:spacing w:line="240" w:lineRule="auto"/>
        <w:ind w:firstLine="709"/>
      </w:pPr>
      <w:r>
        <w:rPr>
          <w:noProof/>
          <w:lang w:eastAsia="ru-RU"/>
        </w:rPr>
        <w:pict>
          <v:rect id="_x0000_s1046" style="position:absolute;left:0;text-align:left;margin-left:351pt;margin-top:11.2pt;width:133.8pt;height:45pt;z-index:251678208">
            <v:textbox style="mso-next-textbox:#_x0000_s1046">
              <w:txbxContent>
                <w:p w:rsidR="0083690B" w:rsidRPr="004139D4" w:rsidRDefault="0083690B" w:rsidP="005C06B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83690B" w:rsidRPr="005C06B2" w:rsidRDefault="0083690B" w:rsidP="005C06B2">
      <w:pPr>
        <w:pStyle w:val="NoSpacing"/>
        <w:tabs>
          <w:tab w:val="left" w:pos="0"/>
        </w:tabs>
        <w:spacing w:line="240" w:lineRule="auto"/>
        <w:ind w:firstLine="709"/>
      </w:pPr>
      <w:r>
        <w:rPr>
          <w:noProof/>
          <w:lang w:eastAsia="ru-RU"/>
        </w:rPr>
        <w:pict>
          <v:shape id="_x0000_s1047" type="#_x0000_t32" style="position:absolute;left:0;text-align:left;margin-left:306pt;margin-top:13.1pt;width:39.7pt;height:0;z-index:251679232" o:connectortype="straight">
            <v:stroke endarrow="block"/>
          </v:shape>
        </w:pict>
      </w:r>
    </w:p>
    <w:p w:rsidR="0083690B" w:rsidRPr="005C06B2" w:rsidRDefault="0083690B" w:rsidP="005C06B2">
      <w:pPr>
        <w:pStyle w:val="NoSpacing"/>
        <w:tabs>
          <w:tab w:val="left" w:pos="0"/>
        </w:tabs>
        <w:spacing w:line="240" w:lineRule="auto"/>
        <w:ind w:firstLine="709"/>
      </w:pPr>
    </w:p>
    <w:p w:rsidR="0083690B" w:rsidRPr="005C06B2" w:rsidRDefault="0083690B" w:rsidP="005C06B2">
      <w:pPr>
        <w:pStyle w:val="NoSpacing"/>
        <w:tabs>
          <w:tab w:val="left" w:pos="0"/>
        </w:tabs>
        <w:spacing w:line="240" w:lineRule="auto"/>
        <w:ind w:firstLine="709"/>
      </w:pPr>
      <w:r>
        <w:rPr>
          <w:noProof/>
          <w:lang w:eastAsia="ru-RU"/>
        </w:rPr>
        <w:pict>
          <v:shape id="_x0000_s1048" type="#_x0000_t32" style="position:absolute;left:0;text-align:left;margin-left:414pt;margin-top:7.9pt;width:0;height:35.15pt;z-index:251686400" o:connectortype="straight">
            <v:stroke endarrow="block"/>
          </v:shape>
        </w:pict>
      </w:r>
    </w:p>
    <w:p w:rsidR="0083690B" w:rsidRPr="005C06B2" w:rsidRDefault="0083690B" w:rsidP="005C06B2">
      <w:pPr>
        <w:pStyle w:val="NoSpacing"/>
        <w:tabs>
          <w:tab w:val="left" w:pos="0"/>
        </w:tabs>
        <w:spacing w:line="240" w:lineRule="auto"/>
        <w:ind w:firstLine="709"/>
      </w:pPr>
      <w:r>
        <w:rPr>
          <w:noProof/>
          <w:lang w:eastAsia="ru-RU"/>
        </w:rPr>
        <w:pict>
          <v:shape id="_x0000_s1049" type="#_x0000_t202" style="position:absolute;left:0;text-align:left;margin-left:225pt;margin-top:9.8pt;width:28.8pt;height:23.85pt;z-index:251672064" filled="f" stroked="f">
            <v:textbox style="mso-next-textbox:#_x0000_s1049">
              <w:txbxContent>
                <w:p w:rsidR="0083690B" w:rsidRPr="004139D4" w:rsidRDefault="0083690B" w:rsidP="005C06B2">
                  <w:pPr>
                    <w:rPr>
                      <w:sz w:val="20"/>
                      <w:szCs w:val="20"/>
                    </w:rPr>
                  </w:pPr>
                  <w:r w:rsidRPr="004139D4">
                    <w:rPr>
                      <w:sz w:val="20"/>
                      <w:szCs w:val="20"/>
                    </w:rPr>
                    <w:t>Да</w:t>
                  </w:r>
                </w:p>
              </w:txbxContent>
            </v:textbox>
          </v:shape>
        </w:pict>
      </w:r>
      <w:r>
        <w:rPr>
          <w:noProof/>
          <w:lang w:eastAsia="ru-RU"/>
        </w:rPr>
        <w:pict>
          <v:line id="_x0000_s1050" style="position:absolute;left:0;text-align:left;z-index:251690496" from="196.65pt,17.4pt" to="196.65pt,17.4pt">
            <v:stroke endarrow="block"/>
          </v:line>
        </w:pict>
      </w:r>
    </w:p>
    <w:p w:rsidR="0083690B" w:rsidRPr="005C06B2" w:rsidRDefault="0083690B" w:rsidP="005C06B2">
      <w:pPr>
        <w:pStyle w:val="NoSpacing"/>
        <w:tabs>
          <w:tab w:val="left" w:pos="0"/>
        </w:tabs>
        <w:spacing w:line="240" w:lineRule="auto"/>
        <w:ind w:firstLine="709"/>
      </w:pPr>
      <w:r>
        <w:rPr>
          <w:noProof/>
          <w:lang w:eastAsia="ru-RU"/>
        </w:rPr>
        <w:pict>
          <v:shape id="_x0000_s1051" type="#_x0000_t32" style="position:absolute;left:0;text-align:left;margin-left:207pt;margin-top:2.7pt;width:0;height:18pt;z-index:251676160"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sidRPr="005C06B2">
        <w:rPr>
          <w:rFonts w:ascii="Times New Roman" w:hAnsi="Times New Roman" w:cs="Times New Roman"/>
          <w:sz w:val="28"/>
          <w:szCs w:val="28"/>
        </w:rPr>
        <w:t xml:space="preserve">                   </w: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2" type="#_x0000_t120" style="position:absolute;margin-left:387pt;margin-top:9pt;width:36pt;height:30.35pt;z-index:251692544;mso-position-horizontal-relative:text;mso-position-vertical-relative:text">
            <v:textbox style="mso-next-textbox:#_x0000_s1052">
              <w:txbxContent>
                <w:p w:rsidR="0083690B" w:rsidRPr="006C4901" w:rsidRDefault="0083690B" w:rsidP="005C06B2">
                  <w:pPr>
                    <w:jc w:val="center"/>
                  </w:pPr>
                  <w:r>
                    <w:t>2</w:t>
                  </w:r>
                </w:p>
              </w:txbxContent>
            </v:textbox>
          </v:shape>
        </w:pict>
      </w:r>
      <w:r>
        <w:rPr>
          <w:noProof/>
        </w:rPr>
        <w:pict>
          <v:shape id="_x0000_s1053" type="#_x0000_t120" style="position:absolute;margin-left:171pt;margin-top:9pt;width:36pt;height:30.35pt;z-index:251689472;mso-position-horizontal-relative:text;mso-position-vertical-relative:text">
            <v:textbox style="mso-next-textbox:#_x0000_s1053">
              <w:txbxContent>
                <w:p w:rsidR="0083690B" w:rsidRPr="006C4901" w:rsidRDefault="0083690B" w:rsidP="005C06B2">
                  <w:pPr>
                    <w:jc w:val="center"/>
                  </w:pPr>
                  <w:r w:rsidRPr="006C4901">
                    <w:t>1</w:t>
                  </w:r>
                </w:p>
              </w:txbxContent>
            </v:textbox>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line id="_x0000_s1054" style="position:absolute;z-index:251691520" from="189pt,8.4pt" to="189pt,26.4pt">
            <v:stroke endarrow="block"/>
          </v:line>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55" type="#_x0000_t32" style="position:absolute;margin-left:405pt;margin-top:-5.65pt;width:0;height:35.15pt;z-index:251687424"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rect id="_x0000_s1056" style="position:absolute;margin-left:126pt;margin-top:7.8pt;width:155.15pt;height:38.3pt;z-index:251634176">
            <v:textbox style="mso-next-textbox:#_x0000_s1056">
              <w:txbxContent>
                <w:p w:rsidR="0083690B" w:rsidRPr="004139D4" w:rsidRDefault="0083690B" w:rsidP="005C06B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83690B" w:rsidRPr="005C06B2" w:rsidRDefault="0083690B" w:rsidP="005C06B2">
      <w:pPr>
        <w:spacing w:after="0" w:line="240" w:lineRule="auto"/>
        <w:rPr>
          <w:rFonts w:ascii="Times New Roman" w:hAnsi="Times New Roman" w:cs="Times New Roman"/>
          <w:sz w:val="28"/>
          <w:szCs w:val="28"/>
        </w:rPr>
      </w:pPr>
      <w:r>
        <w:rPr>
          <w:noProof/>
        </w:rPr>
        <w:pict>
          <v:rect id="_x0000_s1057" style="position:absolute;margin-left:342pt;margin-top:4pt;width:133.8pt;height:30.9pt;z-index:251680256">
            <v:textbox style="mso-next-textbox:#_x0000_s1057">
              <w:txbxContent>
                <w:p w:rsidR="0083690B" w:rsidRPr="004139D4" w:rsidRDefault="0083690B" w:rsidP="005C06B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58" type="#_x0000_t32" style="position:absolute;margin-left:207pt;margin-top:10.5pt;width:0;height:35.15pt;z-index:251677184"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59" type="#_x0000_t32" style="position:absolute;margin-left:405pt;margin-top:8pt;width:0;height:35.15pt;z-index:251688448"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60" type="#_x0000_t32" style="position:absolute;margin-left:327.75pt;margin-top:3pt;width:0;height:55.85pt;flip:y;z-index:251683328" o:connectortype="straight"/>
        </w:pict>
      </w:r>
      <w:r>
        <w:rPr>
          <w:noProof/>
        </w:rPr>
        <w:pict>
          <v:shape id="_x0000_s1061" type="#_x0000_t32" style="position:absolute;margin-left:205.2pt;margin-top:3pt;width:123pt;height:.05pt;flip:x;z-index:251684352"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type id="_x0000_t4" coordsize="21600,21600" o:spt="4" path="m10800,l,10800,10800,21600,21600,10800xe">
            <v:stroke joinstyle="miter"/>
            <v:path gradientshapeok="t" o:connecttype="rect" textboxrect="5400,5400,16200,16200"/>
          </v:shapetype>
          <v:shape id="_x0000_s1062" type="#_x0000_t4" style="position:absolute;margin-left:128.25pt;margin-top:4.9pt;width:162pt;height:54pt;z-index:251640320">
            <v:textbox style="mso-next-textbox:#_x0000_s1062">
              <w:txbxContent>
                <w:p w:rsidR="0083690B" w:rsidRPr="004139D4" w:rsidRDefault="0083690B" w:rsidP="005C06B2">
                  <w:pPr>
                    <w:jc w:val="center"/>
                    <w:rPr>
                      <w:sz w:val="18"/>
                      <w:szCs w:val="18"/>
                    </w:rPr>
                  </w:pPr>
                  <w:r w:rsidRPr="004139D4">
                    <w:rPr>
                      <w:sz w:val="18"/>
                      <w:szCs w:val="18"/>
                    </w:rPr>
                    <w:t>Имеет право?</w:t>
                  </w:r>
                </w:p>
              </w:txbxContent>
            </v:textbox>
          </v:shape>
        </w:pict>
      </w:r>
    </w:p>
    <w:p w:rsidR="0083690B" w:rsidRPr="005C06B2" w:rsidRDefault="0083690B" w:rsidP="005C06B2">
      <w:pPr>
        <w:tabs>
          <w:tab w:val="left" w:pos="5700"/>
        </w:tabs>
        <w:spacing w:after="0" w:line="240" w:lineRule="auto"/>
        <w:rPr>
          <w:rFonts w:ascii="Times New Roman" w:hAnsi="Times New Roman" w:cs="Times New Roman"/>
          <w:sz w:val="28"/>
          <w:szCs w:val="28"/>
        </w:rPr>
      </w:pPr>
      <w:r w:rsidRPr="005C06B2">
        <w:rPr>
          <w:rFonts w:ascii="Times New Roman" w:hAnsi="Times New Roman" w:cs="Times New Roman"/>
          <w:sz w:val="28"/>
          <w:szCs w:val="28"/>
        </w:rPr>
        <w:t xml:space="preserve">                                                  Нет</w:t>
      </w:r>
      <w:r w:rsidRPr="005C06B2">
        <w:rPr>
          <w:rFonts w:ascii="Times New Roman" w:hAnsi="Times New Roman" w:cs="Times New Roman"/>
          <w:sz w:val="28"/>
          <w:szCs w:val="28"/>
        </w:rPr>
        <w:tab/>
        <w:t>Да</w:t>
      </w:r>
    </w:p>
    <w:p w:rsidR="0083690B" w:rsidRPr="005C06B2" w:rsidRDefault="0083690B" w:rsidP="005C06B2">
      <w:pPr>
        <w:spacing w:after="0" w:line="240" w:lineRule="auto"/>
        <w:rPr>
          <w:rFonts w:ascii="Times New Roman" w:hAnsi="Times New Roman" w:cs="Times New Roman"/>
          <w:sz w:val="28"/>
          <w:szCs w:val="28"/>
        </w:rPr>
      </w:pPr>
      <w:r>
        <w:rPr>
          <w:noProof/>
        </w:rPr>
        <w:pict>
          <v:rect id="_x0000_s1063" style="position:absolute;margin-left:344.85pt;margin-top:.5pt;width:133.8pt;height:30.9pt;z-index:251681280">
            <v:textbox style="mso-next-textbox:#_x0000_s1063">
              <w:txbxContent>
                <w:p w:rsidR="0083690B" w:rsidRPr="00F922B2" w:rsidRDefault="0083690B" w:rsidP="005C06B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83690B" w:rsidRPr="005778B8" w:rsidRDefault="0083690B" w:rsidP="005C06B2">
                  <w:pPr>
                    <w:spacing w:line="20" w:lineRule="atLeast"/>
                    <w:jc w:val="center"/>
                    <w:rPr>
                      <w:sz w:val="18"/>
                      <w:szCs w:val="18"/>
                    </w:rPr>
                  </w:pPr>
                </w:p>
              </w:txbxContent>
            </v:textbox>
          </v:rect>
        </w:pict>
      </w:r>
      <w:r>
        <w:rPr>
          <w:noProof/>
        </w:rPr>
        <w:pict>
          <v:shape id="_x0000_s1064" type="#_x0000_t32" style="position:absolute;margin-left:307.8pt;margin-top:8.9pt;width:.05pt;height:63pt;z-index:251656704" o:connectortype="straight">
            <v:stroke endarrow="block"/>
          </v:shape>
        </w:pict>
      </w:r>
      <w:r>
        <w:rPr>
          <w:noProof/>
        </w:rPr>
        <w:pict>
          <v:shape id="_x0000_s1065" type="#_x0000_t32" style="position:absolute;margin-left:287.85pt;margin-top:8.9pt;width:18pt;height:0;z-index:251682304" o:connectortype="straight"/>
        </w:pict>
      </w:r>
      <w:r>
        <w:rPr>
          <w:noProof/>
        </w:rPr>
        <w:pict>
          <v:shape id="_x0000_s1066" type="#_x0000_t32" style="position:absolute;margin-left:114pt;margin-top:8.9pt;width:.05pt;height:63pt;z-index:251657728" o:connectortype="straight">
            <v:stroke endarrow="block"/>
          </v:shape>
        </w:pict>
      </w:r>
      <w:r>
        <w:rPr>
          <w:noProof/>
        </w:rPr>
        <w:pict>
          <v:shape id="_x0000_s1067" type="#_x0000_t32" style="position:absolute;margin-left:116.85pt;margin-top:8.9pt;width:9pt;height:0;flip:x;z-index:251659776" o:connectortype="straight"/>
        </w:pict>
      </w:r>
    </w:p>
    <w:p w:rsidR="0083690B" w:rsidRPr="005C06B2" w:rsidRDefault="0083690B" w:rsidP="005C06B2">
      <w:pPr>
        <w:tabs>
          <w:tab w:val="left" w:pos="1774"/>
        </w:tabs>
        <w:spacing w:after="0" w:line="240" w:lineRule="auto"/>
        <w:rPr>
          <w:rFonts w:ascii="Times New Roman" w:hAnsi="Times New Roman" w:cs="Times New Roman"/>
          <w:sz w:val="28"/>
          <w:szCs w:val="28"/>
        </w:rPr>
      </w:pPr>
      <w:r>
        <w:rPr>
          <w:noProof/>
        </w:rPr>
        <w:pict>
          <v:shape id="_x0000_s1068" type="#_x0000_t32" style="position:absolute;margin-left:324pt;margin-top:11.15pt;width:18pt;height:0;z-index:251658752" o:connectortype="straight"/>
        </w:pict>
      </w:r>
      <w:r>
        <w:rPr>
          <w:noProof/>
        </w:rPr>
        <w:pict>
          <v:shape id="_x0000_s1069" type="#_x0000_t202" style="position:absolute;margin-left:136.8pt;margin-top:-162.85pt;width:36pt;height:23.85pt;z-index:251673088" filled="f" stroked="f">
            <v:textbox style="mso-next-textbox:#_x0000_s1069">
              <w:txbxContent>
                <w:p w:rsidR="0083690B" w:rsidRDefault="0083690B" w:rsidP="005C06B2"/>
              </w:txbxContent>
            </v:textbox>
          </v:shape>
        </w:pict>
      </w:r>
      <w:r w:rsidRPr="005C06B2">
        <w:rPr>
          <w:rFonts w:ascii="Times New Roman" w:hAnsi="Times New Roman" w:cs="Times New Roman"/>
          <w:sz w:val="28"/>
          <w:szCs w:val="28"/>
        </w:rPr>
        <w:t xml:space="preserve">                                     </w:t>
      </w:r>
      <w:r w:rsidRPr="005C06B2">
        <w:rPr>
          <w:rFonts w:ascii="Times New Roman" w:hAnsi="Times New Roman" w:cs="Times New Roman"/>
          <w:sz w:val="28"/>
          <w:szCs w:val="28"/>
        </w:rPr>
        <w:tab/>
      </w:r>
      <w:r>
        <w:rPr>
          <w:noProof/>
        </w:rPr>
        <w:pict>
          <v:shape id="_x0000_s1070" type="#_x0000_t202" style="position:absolute;margin-left:333pt;margin-top:20.95pt;width:28.8pt;height:23.85pt;z-index:251667968;mso-position-horizontal-relative:text;mso-position-vertical-relative:text" filled="f" stroked="f">
            <v:textbox style="mso-next-textbox:#_x0000_s1070">
              <w:txbxContent>
                <w:p w:rsidR="0083690B" w:rsidRDefault="0083690B" w:rsidP="005C06B2"/>
              </w:txbxContent>
            </v:textbox>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71" type="#_x0000_t32" style="position:absolute;margin-left:418.95pt;margin-top:10.4pt;width:0;height:27pt;flip:y;z-index:251665920" o:connectortype="straight"/>
        </w:pict>
      </w:r>
      <w:r>
        <w:rPr>
          <w:noProof/>
        </w:rPr>
        <w:pict>
          <v:shape id="_x0000_s1072" type="#_x0000_t32" style="position:absolute;margin-left:307.8pt;margin-top:10.4pt;width:112.2pt;height:.05pt;flip:x;z-index:251666944" o:connectortype="straight">
            <v:stroke endarrow="block"/>
          </v:shape>
        </w:pict>
      </w:r>
      <w:r>
        <w:rPr>
          <w:noProof/>
        </w:rPr>
        <w:pict>
          <v:shape id="_x0000_s1073" type="#_x0000_t32" style="position:absolute;margin-left:17.1pt;margin-top:10.4pt;width:99pt;height:0;z-index:251663872" o:connectortype="straight">
            <v:stroke endarrow="block"/>
          </v:shape>
        </w:pict>
      </w:r>
      <w:r>
        <w:rPr>
          <w:noProof/>
        </w:rPr>
        <w:pict>
          <v:shape id="_x0000_s1074" type="#_x0000_t32" style="position:absolute;margin-left:14.25pt;margin-top:10.4pt;width:0;height:27pt;flip:y;z-index:251662848" o:connectortype="straight"/>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rect id="_x0000_s1075" style="position:absolute;margin-left:376.2pt;margin-top:2.9pt;width:90pt;height:1in;z-index:251642368">
            <v:textbox style="mso-next-textbox:#_x0000_s1075">
              <w:txbxContent>
                <w:p w:rsidR="0083690B" w:rsidRPr="004139D4" w:rsidRDefault="0083690B" w:rsidP="005C06B2">
                  <w:pPr>
                    <w:jc w:val="center"/>
                    <w:rPr>
                      <w:sz w:val="18"/>
                      <w:szCs w:val="18"/>
                    </w:rPr>
                  </w:pPr>
                  <w:r w:rsidRPr="004139D4">
                    <w:rPr>
                      <w:sz w:val="18"/>
                      <w:szCs w:val="18"/>
                    </w:rPr>
                    <w:t>Приведение проекта решения  в соответствие с требованиями законодательства</w:t>
                  </w:r>
                </w:p>
                <w:p w:rsidR="0083690B" w:rsidRDefault="0083690B" w:rsidP="005C06B2"/>
              </w:txbxContent>
            </v:textbox>
          </v:rect>
        </w:pict>
      </w:r>
      <w:r>
        <w:rPr>
          <w:noProof/>
        </w:rPr>
        <w:pict>
          <v:rect id="_x0000_s1076" style="position:absolute;margin-left:239.4pt;margin-top:2.9pt;width:117pt;height:1in;z-index:251641344">
            <v:textbox style="mso-next-textbox:#_x0000_s1076">
              <w:txbxContent>
                <w:p w:rsidR="0083690B" w:rsidRPr="004139D4" w:rsidRDefault="0083690B" w:rsidP="005C06B2">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83690B" w:rsidRDefault="0083690B" w:rsidP="005C06B2"/>
              </w:txbxContent>
            </v:textbox>
          </v:rect>
        </w:pict>
      </w:r>
      <w:r>
        <w:rPr>
          <w:noProof/>
        </w:rPr>
        <w:pict>
          <v:rect id="_x0000_s1077" style="position:absolute;margin-left:-17.1pt;margin-top:2.9pt;width:90pt;height:1in;z-index:251649536">
            <v:textbox style="mso-next-textbox:#_x0000_s1077">
              <w:txbxContent>
                <w:p w:rsidR="0083690B" w:rsidRPr="004139D4" w:rsidRDefault="0083690B" w:rsidP="005C06B2">
                  <w:pPr>
                    <w:jc w:val="center"/>
                    <w:rPr>
                      <w:sz w:val="18"/>
                      <w:szCs w:val="18"/>
                    </w:rPr>
                  </w:pPr>
                  <w:r w:rsidRPr="004139D4">
                    <w:rPr>
                      <w:sz w:val="18"/>
                      <w:szCs w:val="18"/>
                    </w:rPr>
                    <w:t>Приведение проекта решения  в соответствие с требованиями законодательства</w:t>
                  </w:r>
                </w:p>
                <w:p w:rsidR="0083690B" w:rsidRDefault="0083690B" w:rsidP="005C06B2"/>
              </w:txbxContent>
            </v:textbox>
          </v:rect>
        </w:pict>
      </w:r>
      <w:r>
        <w:rPr>
          <w:noProof/>
        </w:rPr>
        <w:pict>
          <v:rect id="_x0000_s1078" style="position:absolute;margin-left:91.2pt;margin-top:2.9pt;width:117pt;height:1in;z-index:251648512">
            <v:textbox style="mso-next-textbox:#_x0000_s1078">
              <w:txbxContent>
                <w:p w:rsidR="0083690B" w:rsidRPr="004139D4" w:rsidRDefault="0083690B" w:rsidP="005C06B2">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83690B" w:rsidRDefault="0083690B" w:rsidP="005C06B2"/>
              </w:txbxContent>
            </v:textbox>
          </v:rect>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79" type="#_x0000_t32" style="position:absolute;margin-left:116.85pt;margin-top:-.35pt;width:0;height:18pt;z-index:251655680" o:connectortype="straight">
            <v:stroke endarrow="block"/>
          </v:shape>
        </w:pict>
      </w:r>
      <w:r>
        <w:rPr>
          <w:noProof/>
        </w:rPr>
        <w:pict>
          <v:shape id="_x0000_s1080" type="#_x0000_t32" style="position:absolute;margin-left:328.2pt;margin-top:-.35pt;width:0;height:18pt;z-index:251654656"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r>
        <w:rPr>
          <w:noProof/>
        </w:rPr>
        <w:pict>
          <v:shape id="_x0000_s1081" type="#_x0000_t32" style="position:absolute;margin-left:450.3pt;margin-top:5.9pt;width:0;height:63pt;flip:y;z-index:251664896" o:connectortype="straight">
            <v:stroke endarrow="block"/>
          </v:shape>
        </w:pict>
      </w:r>
      <w:r>
        <w:rPr>
          <w:noProof/>
        </w:rPr>
        <w:pict>
          <v:shape id="_x0000_s1082" type="#_x0000_t32" style="position:absolute;margin-left:5.7pt;margin-top:5.9pt;width:0;height:63pt;flip:y;z-index:251661824" o:connectortype="straight">
            <v:stroke endarrow="block"/>
          </v:shape>
        </w:pict>
      </w: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r>
        <w:rPr>
          <w:noProof/>
        </w:rPr>
        <w:pict>
          <v:shape id="_x0000_s1083" type="#_x0000_t4" style="position:absolute;margin-left:22.8pt;margin-top:.9pt;width:373.2pt;height:90pt;z-index:251643392">
            <v:textbox style="mso-next-textbox:#_x0000_s1083">
              <w:txbxContent>
                <w:p w:rsidR="0083690B" w:rsidRPr="004139D4" w:rsidRDefault="0083690B" w:rsidP="005C06B2">
                  <w:pPr>
                    <w:jc w:val="center"/>
                    <w:rPr>
                      <w:sz w:val="18"/>
                      <w:szCs w:val="18"/>
                    </w:rPr>
                  </w:pPr>
                  <w:r w:rsidRPr="004139D4">
                    <w:rPr>
                      <w:sz w:val="18"/>
                      <w:szCs w:val="18"/>
                    </w:rPr>
                    <w:t>Проект решения оформлен правильно?</w:t>
                  </w:r>
                </w:p>
              </w:txbxContent>
            </v:textbox>
          </v:shape>
        </w:pict>
      </w:r>
    </w:p>
    <w:p w:rsidR="0083690B" w:rsidRPr="009C7537" w:rsidRDefault="0083690B" w:rsidP="009C7537">
      <w:pPr>
        <w:spacing w:after="0" w:line="240" w:lineRule="auto"/>
        <w:rPr>
          <w:rFonts w:ascii="Times New Roman" w:hAnsi="Times New Roman" w:cs="Times New Roman"/>
          <w:sz w:val="28"/>
          <w:szCs w:val="28"/>
        </w:rPr>
      </w:pPr>
      <w:r>
        <w:rPr>
          <w:noProof/>
        </w:rPr>
        <w:pict>
          <v:shape id="_x0000_s1084" type="#_x0000_t202" style="position:absolute;margin-left:5.7pt;margin-top:7.4pt;width:36pt;height:20.35pt;z-index:251670016" filled="f" stroked="f">
            <v:textbox style="mso-next-textbox:#_x0000_s1084">
              <w:txbxContent>
                <w:p w:rsidR="0083690B" w:rsidRPr="004139D4" w:rsidRDefault="0083690B" w:rsidP="005C06B2">
                  <w:pPr>
                    <w:rPr>
                      <w:sz w:val="18"/>
                      <w:szCs w:val="18"/>
                    </w:rPr>
                  </w:pPr>
                  <w:r w:rsidRPr="004139D4">
                    <w:rPr>
                      <w:sz w:val="18"/>
                      <w:szCs w:val="18"/>
                    </w:rPr>
                    <w:t>Нет</w:t>
                  </w:r>
                </w:p>
              </w:txbxContent>
            </v:textbox>
          </v:shape>
        </w:pict>
      </w:r>
      <w:r>
        <w:rPr>
          <w:noProof/>
        </w:rPr>
        <w:pict>
          <v:shape id="_x0000_s1085" type="#_x0000_t202" style="position:absolute;margin-left:410.4pt;margin-top:7.4pt;width:36pt;height:23.85pt;z-index:251671040" filled="f" stroked="f">
            <v:textbox style="mso-next-textbox:#_x0000_s1085">
              <w:txbxContent>
                <w:p w:rsidR="0083690B" w:rsidRPr="004139D4" w:rsidRDefault="0083690B" w:rsidP="005C06B2">
                  <w:pPr>
                    <w:rPr>
                      <w:sz w:val="18"/>
                      <w:szCs w:val="18"/>
                    </w:rPr>
                  </w:pPr>
                  <w:r w:rsidRPr="004139D4">
                    <w:rPr>
                      <w:sz w:val="18"/>
                      <w:szCs w:val="18"/>
                    </w:rPr>
                    <w:t>Нет</w:t>
                  </w:r>
                </w:p>
              </w:txbxContent>
            </v:textbox>
          </v:shape>
        </w:pict>
      </w:r>
      <w:r w:rsidRPr="005C06B2">
        <w:rPr>
          <w:rFonts w:ascii="Times New Roman" w:hAnsi="Times New Roman" w:cs="Times New Roman"/>
          <w:sz w:val="28"/>
          <w:szCs w:val="28"/>
        </w:rPr>
        <w:t xml:space="preserve">                                                                                                            </w:t>
      </w:r>
      <w:r>
        <w:rPr>
          <w:noProof/>
        </w:rPr>
        <w:pict>
          <v:line id="_x0000_s1086" style="position:absolute;z-index:251674112;mso-position-horizontal-relative:text;mso-position-vertical-relative:text" from="421.8pt,9.15pt" to="449.85pt,9.15pt"/>
        </w:pict>
      </w:r>
      <w:r>
        <w:rPr>
          <w:noProof/>
        </w:rPr>
        <w:pict>
          <v:shape id="_x0000_s1087" type="#_x0000_t32" style="position:absolute;margin-left:5.7pt;margin-top:9.15pt;width:18.35pt;height:0;flip:x;z-index:251660800;mso-position-horizontal-relative:text;mso-position-vertical-relative:text" o:connectortype="straight"/>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88" type="#_x0000_t202" style="position:absolute;left:0;text-align:left;margin-left:225pt;margin-top:-.2pt;width:28.8pt;height:20.35pt;z-index:251668992" filled="f" stroked="f">
            <v:textbox style="mso-next-textbox:#_x0000_s1088">
              <w:txbxContent>
                <w:p w:rsidR="0083690B" w:rsidRPr="004139D4" w:rsidRDefault="0083690B" w:rsidP="005C06B2">
                  <w:pPr>
                    <w:rPr>
                      <w:sz w:val="18"/>
                      <w:szCs w:val="18"/>
                    </w:rPr>
                  </w:pPr>
                  <w:r w:rsidRPr="004139D4">
                    <w:rPr>
                      <w:rFonts w:ascii="Times New Roman" w:hAnsi="Times New Roman" w:cs="Times New Roman"/>
                      <w:b/>
                      <w:bCs/>
                      <w:sz w:val="18"/>
                      <w:szCs w:val="18"/>
                    </w:rPr>
                    <w:t>Да</w:t>
                  </w:r>
                </w:p>
              </w:txbxContent>
            </v:textbox>
          </v:shape>
        </w:pict>
      </w:r>
      <w:r>
        <w:rPr>
          <w:noProof/>
        </w:rPr>
        <w:pict>
          <v:shape id="_x0000_s1089" type="#_x0000_t32" style="position:absolute;left:0;text-align:left;margin-left:207pt;margin-top:-.2pt;width:0;height:18pt;z-index:251650560" o:connectortype="straight">
            <v:stroke endarrow="block"/>
          </v:shape>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rect id="_x0000_s1090" style="position:absolute;left:0;text-align:left;margin-left:135pt;margin-top:2.7pt;width:180pt;height:27pt;z-index:251644416">
            <v:textbox style="mso-next-textbox:#_x0000_s1090">
              <w:txbxContent>
                <w:p w:rsidR="0083690B" w:rsidRPr="004139D4" w:rsidRDefault="0083690B" w:rsidP="005C06B2">
                  <w:pPr>
                    <w:jc w:val="center"/>
                    <w:rPr>
                      <w:sz w:val="18"/>
                      <w:szCs w:val="18"/>
                    </w:rPr>
                  </w:pPr>
                  <w:r w:rsidRPr="004139D4">
                    <w:rPr>
                      <w:rFonts w:ascii="Times New Roman" w:hAnsi="Times New Roman" w:cs="Times New Roman"/>
                      <w:b/>
                      <w:bCs/>
                      <w:sz w:val="18"/>
                      <w:szCs w:val="18"/>
                    </w:rPr>
                    <w:t>Утверждение решения</w:t>
                  </w:r>
                </w:p>
                <w:p w:rsidR="0083690B" w:rsidRPr="00F922B2" w:rsidRDefault="0083690B" w:rsidP="005C06B2">
                  <w:pPr>
                    <w:rPr>
                      <w:sz w:val="14"/>
                      <w:szCs w:val="14"/>
                    </w:rPr>
                  </w:pPr>
                </w:p>
              </w:txbxContent>
            </v:textbox>
          </v:rect>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1" type="#_x0000_t32" style="position:absolute;left:0;text-align:left;margin-left:207pt;margin-top:5.6pt;width:0;height:18pt;z-index:251651584" o:connectortype="straight">
            <v:stroke endarrow="block"/>
          </v:shape>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rect id="_x0000_s1092" style="position:absolute;left:0;text-align:left;margin-left:135pt;margin-top:-.5pt;width:180pt;height:35.9pt;z-index:251645440">
            <v:textbox style="mso-next-textbox:#_x0000_s1092">
              <w:txbxContent>
                <w:p w:rsidR="0083690B" w:rsidRPr="004139D4" w:rsidRDefault="0083690B" w:rsidP="005C06B2">
                  <w:pPr>
                    <w:jc w:val="center"/>
                    <w:rPr>
                      <w:sz w:val="18"/>
                      <w:szCs w:val="18"/>
                    </w:rPr>
                  </w:pPr>
                  <w:r w:rsidRPr="004139D4">
                    <w:rPr>
                      <w:rFonts w:ascii="Times New Roman" w:hAnsi="Times New Roman" w:cs="Times New Roman"/>
                      <w:b/>
                      <w:bCs/>
                      <w:sz w:val="18"/>
                      <w:szCs w:val="18"/>
                    </w:rPr>
                    <w:t>Регистрация решения в журнале регистрации заявлений</w:t>
                  </w:r>
                </w:p>
                <w:p w:rsidR="0083690B" w:rsidRPr="004139D4" w:rsidRDefault="0083690B" w:rsidP="005C06B2">
                  <w:pPr>
                    <w:rPr>
                      <w:sz w:val="18"/>
                      <w:szCs w:val="18"/>
                    </w:rPr>
                  </w:pPr>
                </w:p>
              </w:txbxContent>
            </v:textbox>
          </v:rect>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3" type="#_x0000_t32" style="position:absolute;left:0;text-align:left;margin-left:207pt;margin-top:11.4pt;width:0;height:18pt;z-index:251652608" o:connectortype="straight">
            <v:stroke endarrow="block"/>
          </v:shape>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rect id="_x0000_s1094" style="position:absolute;left:0;text-align:left;margin-left:135pt;margin-top:5.3pt;width:180pt;height:36pt;z-index:251646464">
            <v:textbox style="mso-next-textbox:#_x0000_s1094">
              <w:txbxContent>
                <w:p w:rsidR="0083690B" w:rsidRPr="004139D4" w:rsidRDefault="0083690B" w:rsidP="005C06B2">
                  <w:pPr>
                    <w:jc w:val="center"/>
                    <w:rPr>
                      <w:sz w:val="18"/>
                      <w:szCs w:val="18"/>
                    </w:rPr>
                  </w:pPr>
                  <w:r w:rsidRPr="004139D4">
                    <w:rPr>
                      <w:rFonts w:ascii="Times New Roman" w:hAnsi="Times New Roman" w:cs="Times New Roman"/>
                      <w:b/>
                      <w:bCs/>
                      <w:sz w:val="18"/>
                      <w:szCs w:val="18"/>
                    </w:rPr>
                    <w:t>Уведомление заявителя о принятом решении</w:t>
                  </w:r>
                </w:p>
                <w:p w:rsidR="0083690B" w:rsidRPr="00204DFA" w:rsidRDefault="0083690B" w:rsidP="005C06B2">
                  <w:pPr>
                    <w:rPr>
                      <w:sz w:val="14"/>
                      <w:szCs w:val="14"/>
                    </w:rPr>
                  </w:pPr>
                </w:p>
              </w:txbxContent>
            </v:textbox>
          </v:rect>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5" type="#_x0000_t32" style="position:absolute;left:0;text-align:left;margin-left:207pt;margin-top:17.2pt;width:0;height:18pt;z-index:251653632" o:connectortype="straight">
            <v:stroke endarrow="block"/>
          </v:shape>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6" type="#_x0000_t116" style="position:absolute;left:0;text-align:left;margin-left:135pt;margin-top:11.1pt;width:180pt;height:27pt;z-index:251647488">
            <v:textbox style="mso-next-textbox:#_x0000_s1096">
              <w:txbxContent>
                <w:p w:rsidR="0083690B" w:rsidRPr="004139D4" w:rsidRDefault="0083690B" w:rsidP="005C06B2">
                  <w:pPr>
                    <w:jc w:val="center"/>
                    <w:rPr>
                      <w:sz w:val="18"/>
                      <w:szCs w:val="18"/>
                    </w:rPr>
                  </w:pPr>
                  <w:r w:rsidRPr="004139D4">
                    <w:rPr>
                      <w:rFonts w:ascii="Times New Roman" w:hAnsi="Times New Roman" w:cs="Times New Roman"/>
                      <w:b/>
                      <w:bCs/>
                      <w:sz w:val="18"/>
                      <w:szCs w:val="18"/>
                    </w:rPr>
                    <w:t>Конец</w:t>
                  </w:r>
                </w:p>
              </w:txbxContent>
            </v:textbox>
          </v:shape>
        </w:pict>
      </w:r>
    </w:p>
    <w:p w:rsidR="0083690B" w:rsidRPr="005C06B2" w:rsidRDefault="0083690B" w:rsidP="005C06B2">
      <w:pPr>
        <w:pStyle w:val="Heading1"/>
        <w:tabs>
          <w:tab w:val="left" w:pos="720"/>
        </w:tabs>
        <w:spacing w:before="160" w:after="0"/>
        <w:jc w:val="right"/>
        <w:rPr>
          <w:rFonts w:ascii="Times New Roman" w:hAnsi="Times New Roman" w:cs="Times New Roman"/>
          <w:b w:val="0"/>
          <w:bCs w:val="0"/>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spacing w:after="0" w:line="240" w:lineRule="auto"/>
        <w:rPr>
          <w:rFonts w:ascii="Times New Roman" w:hAnsi="Times New Roman" w:cs="Times New Roman"/>
          <w:sz w:val="28"/>
          <w:szCs w:val="28"/>
        </w:rPr>
      </w:pPr>
    </w:p>
    <w:p w:rsidR="0083690B" w:rsidRPr="005C06B2" w:rsidRDefault="0083690B" w:rsidP="005C06B2">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5C06B2">
      <w:pPr>
        <w:pStyle w:val="ConsPlusNormal"/>
        <w:ind w:left="5954" w:right="-54" w:firstLine="0"/>
        <w:jc w:val="both"/>
        <w:rPr>
          <w:rFonts w:ascii="Times New Roman" w:hAnsi="Times New Roman" w:cs="Times New Roman"/>
          <w:sz w:val="28"/>
          <w:szCs w:val="28"/>
        </w:rPr>
      </w:pPr>
    </w:p>
    <w:p w:rsidR="0083690B" w:rsidRDefault="0083690B" w:rsidP="00E47447">
      <w:pPr>
        <w:pStyle w:val="ConsPlusNormal"/>
        <w:ind w:firstLine="0"/>
        <w:jc w:val="both"/>
        <w:outlineLvl w:val="0"/>
        <w:rPr>
          <w:rFonts w:ascii="Times New Roman" w:hAnsi="Times New Roman" w:cs="Times New Roman"/>
          <w:sz w:val="28"/>
          <w:szCs w:val="28"/>
        </w:rPr>
      </w:pPr>
    </w:p>
    <w:p w:rsidR="0083690B" w:rsidRDefault="0083690B" w:rsidP="00E47447">
      <w:pPr>
        <w:pStyle w:val="ConsPlusNormal"/>
        <w:ind w:firstLine="0"/>
        <w:jc w:val="both"/>
        <w:outlineLvl w:val="0"/>
        <w:rPr>
          <w:rFonts w:ascii="Times New Roman" w:hAnsi="Times New Roman" w:cs="Times New Roman"/>
          <w:sz w:val="28"/>
          <w:szCs w:val="28"/>
        </w:rPr>
      </w:pPr>
    </w:p>
    <w:p w:rsidR="0083690B" w:rsidRPr="00882ECF" w:rsidRDefault="0083690B" w:rsidP="00E47447">
      <w:pPr>
        <w:pStyle w:val="ConsPlusNormal"/>
        <w:ind w:left="5500" w:right="-54" w:firstLine="0"/>
        <w:jc w:val="both"/>
        <w:rPr>
          <w:rFonts w:ascii="Times New Roman" w:hAnsi="Times New Roman" w:cs="Times New Roman"/>
        </w:rPr>
      </w:pPr>
      <w:r w:rsidRPr="00882ECF">
        <w:rPr>
          <w:rFonts w:ascii="Times New Roman" w:hAnsi="Times New Roman" w:cs="Times New Roman"/>
        </w:rPr>
        <w:t xml:space="preserve">Приложение № 2 </w:t>
      </w:r>
    </w:p>
    <w:p w:rsidR="0083690B" w:rsidRPr="00882ECF" w:rsidRDefault="0083690B" w:rsidP="00E47447">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r w:rsidRPr="00882ECF">
        <w:rPr>
          <w:rFonts w:ascii="Times New Roman" w:hAnsi="Times New Roman" w:cs="Times New Roman"/>
        </w:rPr>
        <w:t xml:space="preserve">предоставления Администрацией </w:t>
      </w:r>
      <w:r>
        <w:rPr>
          <w:rFonts w:ascii="Times New Roman" w:hAnsi="Times New Roman" w:cs="Times New Roman"/>
        </w:rPr>
        <w:t>Мурыгинского сельского поселения Починковского района</w:t>
      </w:r>
      <w:r w:rsidRPr="00882ECF">
        <w:rPr>
          <w:rFonts w:ascii="Times New Roman" w:hAnsi="Times New Roman" w:cs="Times New Roman"/>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82ECF">
        <w:rPr>
          <w:rFonts w:ascii="Times New Roman" w:hAnsi="Times New Roman" w:cs="Times New Roman"/>
          <w:sz w:val="24"/>
          <w:szCs w:val="24"/>
        </w:rPr>
        <w:t xml:space="preserve">   </w:t>
      </w:r>
    </w:p>
    <w:tbl>
      <w:tblPr>
        <w:tblpPr w:leftFromText="180" w:rightFromText="180" w:vertAnchor="page" w:horzAnchor="margin" w:tblpXSpec="right" w:tblpY="4036"/>
        <w:tblW w:w="5724" w:type="dxa"/>
        <w:tblLayout w:type="fixed"/>
        <w:tblLook w:val="0000"/>
      </w:tblPr>
      <w:tblGrid>
        <w:gridCol w:w="5724"/>
      </w:tblGrid>
      <w:tr w:rsidR="0083690B" w:rsidRPr="008A0CFE">
        <w:trPr>
          <w:trHeight w:val="3420"/>
        </w:trPr>
        <w:tc>
          <w:tcPr>
            <w:tcW w:w="5724" w:type="dxa"/>
          </w:tcPr>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 xml:space="preserve">Главе  муниципального  образования  </w:t>
            </w:r>
            <w:r>
              <w:rPr>
                <w:rFonts w:ascii="Times New Roman" w:hAnsi="Times New Roman" w:cs="Times New Roman"/>
                <w:sz w:val="24"/>
                <w:szCs w:val="24"/>
              </w:rPr>
              <w:t>Мурыгинского</w:t>
            </w:r>
            <w:r w:rsidRPr="008A0CFE">
              <w:rPr>
                <w:rFonts w:ascii="Times New Roman" w:hAnsi="Times New Roman" w:cs="Times New Roman"/>
                <w:sz w:val="24"/>
                <w:szCs w:val="24"/>
              </w:rPr>
              <w:t xml:space="preserve"> сельского поселения Починковского  района </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 xml:space="preserve">Смоленской области </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_____________________________________________</w:t>
            </w:r>
          </w:p>
          <w:p w:rsidR="0083690B" w:rsidRPr="008A0CFE" w:rsidRDefault="0083690B" w:rsidP="00483E69">
            <w:pPr>
              <w:spacing w:after="0" w:line="240" w:lineRule="auto"/>
              <w:jc w:val="center"/>
              <w:rPr>
                <w:rFonts w:ascii="Times New Roman" w:hAnsi="Times New Roman" w:cs="Times New Roman"/>
                <w:sz w:val="16"/>
                <w:szCs w:val="16"/>
              </w:rPr>
            </w:pPr>
            <w:r w:rsidRPr="008A0CFE">
              <w:rPr>
                <w:rFonts w:ascii="Times New Roman" w:hAnsi="Times New Roman" w:cs="Times New Roman"/>
                <w:sz w:val="16"/>
                <w:szCs w:val="16"/>
              </w:rPr>
              <w:t>ф.и.о.</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для физических лиц:____________________________</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_____________________________________________,</w:t>
            </w:r>
          </w:p>
          <w:p w:rsidR="0083690B" w:rsidRPr="008A0CFE" w:rsidRDefault="0083690B" w:rsidP="00483E69">
            <w:pPr>
              <w:spacing w:after="0" w:line="240" w:lineRule="auto"/>
              <w:jc w:val="center"/>
              <w:rPr>
                <w:rFonts w:ascii="Times New Roman" w:hAnsi="Times New Roman" w:cs="Times New Roman"/>
                <w:sz w:val="16"/>
                <w:szCs w:val="16"/>
              </w:rPr>
            </w:pPr>
            <w:r w:rsidRPr="008A0CFE">
              <w:rPr>
                <w:rFonts w:ascii="Times New Roman" w:hAnsi="Times New Roman" w:cs="Times New Roman"/>
                <w:sz w:val="16"/>
                <w:szCs w:val="16"/>
              </w:rPr>
              <w:t>ф.и.о.</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 xml:space="preserve">зарегистрирован____ по адресу: </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__________________________________________________________________________________________,</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паспорт______________________________________</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rPr>
              <w:t>выдан_____________________________________________________________________________________,</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lang w:val="en-US"/>
              </w:rPr>
              <w:t>E</w:t>
            </w:r>
            <w:r w:rsidRPr="008A0CFE">
              <w:rPr>
                <w:rFonts w:ascii="Times New Roman" w:hAnsi="Times New Roman" w:cs="Times New Roman"/>
                <w:sz w:val="24"/>
                <w:szCs w:val="24"/>
              </w:rPr>
              <w:t>-</w:t>
            </w:r>
            <w:r w:rsidRPr="008A0CFE">
              <w:rPr>
                <w:rFonts w:ascii="Times New Roman" w:hAnsi="Times New Roman" w:cs="Times New Roman"/>
                <w:sz w:val="24"/>
                <w:szCs w:val="24"/>
                <w:lang w:val="en-US"/>
              </w:rPr>
              <w:t>mail</w:t>
            </w:r>
            <w:r w:rsidRPr="008A0CFE">
              <w:rPr>
                <w:rFonts w:ascii="Times New Roman" w:hAnsi="Times New Roman" w:cs="Times New Roman"/>
                <w:sz w:val="24"/>
                <w:szCs w:val="24"/>
              </w:rPr>
              <w:t>: ______________________________________,</w:t>
            </w:r>
          </w:p>
          <w:p w:rsidR="0083690B" w:rsidRPr="00504F01" w:rsidRDefault="0083690B" w:rsidP="00483E69">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Тел.: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
          <w:p w:rsidR="0083690B" w:rsidRPr="00504F01" w:rsidRDefault="0083690B" w:rsidP="00483E69">
            <w:pPr>
              <w:pStyle w:val="ConsPlusNormal"/>
              <w:ind w:firstLine="0"/>
              <w:jc w:val="both"/>
              <w:outlineLvl w:val="0"/>
              <w:rPr>
                <w:rFonts w:ascii="Times New Roman" w:hAnsi="Times New Roman" w:cs="Times New Roman"/>
                <w:sz w:val="16"/>
                <w:szCs w:val="16"/>
              </w:rPr>
            </w:pPr>
          </w:p>
          <w:p w:rsidR="0083690B" w:rsidRPr="00504F01" w:rsidRDefault="0083690B" w:rsidP="00483E6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83690B" w:rsidRPr="00504F01" w:rsidRDefault="0083690B" w:rsidP="00483E6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83690B" w:rsidRPr="00504F01" w:rsidRDefault="0083690B" w:rsidP="00483E69">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83690B" w:rsidRPr="00504F01" w:rsidRDefault="0083690B" w:rsidP="00483E6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83690B" w:rsidRPr="00504F01" w:rsidRDefault="0083690B" w:rsidP="00483E69">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83690B" w:rsidRPr="00504F01" w:rsidRDefault="0083690B" w:rsidP="00483E69">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83690B" w:rsidRPr="00504F01" w:rsidRDefault="0083690B" w:rsidP="00483E69">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83690B" w:rsidRPr="008A0CFE" w:rsidRDefault="0083690B" w:rsidP="00483E69">
            <w:pPr>
              <w:spacing w:after="0" w:line="240" w:lineRule="auto"/>
              <w:rPr>
                <w:rFonts w:ascii="Times New Roman" w:hAnsi="Times New Roman" w:cs="Times New Roman"/>
                <w:sz w:val="24"/>
                <w:szCs w:val="24"/>
              </w:rPr>
            </w:pPr>
            <w:r w:rsidRPr="008A0CFE">
              <w:rPr>
                <w:rFonts w:ascii="Times New Roman" w:hAnsi="Times New Roman" w:cs="Times New Roman"/>
                <w:sz w:val="24"/>
                <w:szCs w:val="24"/>
                <w:lang w:val="en-US"/>
              </w:rPr>
              <w:t>E</w:t>
            </w:r>
            <w:r w:rsidRPr="008A0CFE">
              <w:rPr>
                <w:rFonts w:ascii="Times New Roman" w:hAnsi="Times New Roman" w:cs="Times New Roman"/>
                <w:sz w:val="24"/>
                <w:szCs w:val="24"/>
              </w:rPr>
              <w:t>-</w:t>
            </w:r>
            <w:r w:rsidRPr="008A0CFE">
              <w:rPr>
                <w:rFonts w:ascii="Times New Roman" w:hAnsi="Times New Roman" w:cs="Times New Roman"/>
                <w:sz w:val="24"/>
                <w:szCs w:val="24"/>
                <w:lang w:val="en-US"/>
              </w:rPr>
              <w:t>mail</w:t>
            </w:r>
            <w:r w:rsidRPr="008A0CFE">
              <w:rPr>
                <w:rFonts w:ascii="Times New Roman" w:hAnsi="Times New Roman" w:cs="Times New Roman"/>
                <w:sz w:val="24"/>
                <w:szCs w:val="24"/>
              </w:rPr>
              <w:t>: ______________________________________,</w:t>
            </w:r>
          </w:p>
          <w:p w:rsidR="0083690B" w:rsidRPr="00563E88" w:rsidRDefault="0083690B" w:rsidP="00483E69">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Default="0083690B" w:rsidP="00E47447">
      <w:pPr>
        <w:jc w:val="both"/>
        <w:rPr>
          <w:rFonts w:ascii="Times New Roman" w:hAnsi="Times New Roman" w:cs="Times New Roman"/>
          <w:sz w:val="28"/>
          <w:szCs w:val="28"/>
        </w:rPr>
      </w:pPr>
    </w:p>
    <w:p w:rsidR="0083690B" w:rsidRPr="00504F01" w:rsidRDefault="0083690B" w:rsidP="00E47447">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83690B" w:rsidRPr="00504F01" w:rsidRDefault="0083690B" w:rsidP="00E47447">
      <w:pPr>
        <w:jc w:val="both"/>
        <w:rPr>
          <w:rFonts w:ascii="Times New Roman" w:hAnsi="Times New Roman" w:cs="Times New Roman"/>
          <w:sz w:val="24"/>
          <w:szCs w:val="24"/>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аренду сроком на </w:t>
      </w:r>
      <w:r>
        <w:rPr>
          <w:rFonts w:ascii="Times New Roman" w:hAnsi="Times New Roman" w:cs="Times New Roman"/>
          <w:sz w:val="24"/>
          <w:szCs w:val="24"/>
        </w:rPr>
        <w:t>_____________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кв.м из категории земель ___________________________________, расположенный по адресу: _____________________________________________________________________</w:t>
      </w:r>
      <w:r>
        <w:rPr>
          <w:rFonts w:ascii="Times New Roman" w:hAnsi="Times New Roman" w:cs="Times New Roman"/>
          <w:sz w:val="24"/>
          <w:szCs w:val="24"/>
        </w:rPr>
        <w:t>____________</w:t>
      </w:r>
    </w:p>
    <w:p w:rsidR="0083690B" w:rsidRPr="00504F01" w:rsidRDefault="0083690B" w:rsidP="00E47447">
      <w:pPr>
        <w:jc w:val="both"/>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r w:rsidRPr="00504F01">
        <w:rPr>
          <w:rFonts w:ascii="Times New Roman" w:hAnsi="Times New Roman" w:cs="Times New Roman"/>
          <w:sz w:val="24"/>
          <w:szCs w:val="24"/>
        </w:rPr>
        <w:t>, для _________________________________________________________________</w:t>
      </w:r>
      <w:r>
        <w:rPr>
          <w:rFonts w:ascii="Times New Roman" w:hAnsi="Times New Roman" w:cs="Times New Roman"/>
          <w:sz w:val="24"/>
          <w:szCs w:val="24"/>
        </w:rPr>
        <w:t>____________</w:t>
      </w:r>
      <w:r w:rsidRPr="00504F01">
        <w:rPr>
          <w:rFonts w:ascii="Times New Roman" w:hAnsi="Times New Roman" w:cs="Times New Roman"/>
          <w:sz w:val="24"/>
          <w:szCs w:val="24"/>
        </w:rPr>
        <w:t>.</w:t>
      </w:r>
    </w:p>
    <w:p w:rsidR="0083690B" w:rsidRPr="00504F01" w:rsidRDefault="0083690B" w:rsidP="00E47447">
      <w:pPr>
        <w:jc w:val="both"/>
        <w:rPr>
          <w:rFonts w:ascii="Times New Roman" w:hAnsi="Times New Roman" w:cs="Times New Roman"/>
          <w:sz w:val="24"/>
          <w:szCs w:val="24"/>
        </w:rPr>
      </w:pPr>
      <w:r w:rsidRPr="00504F01">
        <w:rPr>
          <w:rFonts w:ascii="Times New Roman" w:hAnsi="Times New Roman" w:cs="Times New Roman"/>
          <w:sz w:val="24"/>
          <w:szCs w:val="24"/>
        </w:rPr>
        <w:t>______________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t>________________</w:t>
      </w:r>
    </w:p>
    <w:p w:rsidR="0083690B" w:rsidRPr="00882ECF" w:rsidRDefault="0083690B" w:rsidP="00E47447">
      <w:pPr>
        <w:jc w:val="both"/>
        <w:rPr>
          <w:rFonts w:ascii="Times New Roman" w:hAnsi="Times New Roman" w:cs="Times New Roman"/>
          <w:sz w:val="16"/>
          <w:szCs w:val="16"/>
        </w:rPr>
      </w:pPr>
      <w:r w:rsidRPr="00882ECF">
        <w:rPr>
          <w:rFonts w:ascii="Times New Roman" w:hAnsi="Times New Roman" w:cs="Times New Roman"/>
          <w:sz w:val="16"/>
          <w:szCs w:val="16"/>
        </w:rPr>
        <w:t xml:space="preserve">                   Дата</w:t>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t>подпись</w:t>
      </w:r>
    </w:p>
    <w:sectPr w:rsidR="0083690B" w:rsidRPr="00882ECF" w:rsidSect="004E15C6">
      <w:headerReference w:type="default" r:id="rId16"/>
      <w:footerReference w:type="first"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0B" w:rsidRDefault="0083690B" w:rsidP="00F4175B">
      <w:pPr>
        <w:spacing w:after="0" w:line="240" w:lineRule="auto"/>
      </w:pPr>
      <w:r>
        <w:separator/>
      </w:r>
    </w:p>
  </w:endnote>
  <w:endnote w:type="continuationSeparator" w:id="1">
    <w:p w:rsidR="0083690B" w:rsidRDefault="0083690B" w:rsidP="00F4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0B" w:rsidRPr="003953A4" w:rsidRDefault="0083690B">
    <w:pPr>
      <w:pStyle w:val="Footer"/>
      <w:rPr>
        <w:sz w:val="16"/>
        <w:szCs w:val="16"/>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0B" w:rsidRDefault="0083690B" w:rsidP="00F4175B">
      <w:pPr>
        <w:spacing w:after="0" w:line="240" w:lineRule="auto"/>
      </w:pPr>
      <w:r>
        <w:separator/>
      </w:r>
    </w:p>
  </w:footnote>
  <w:footnote w:type="continuationSeparator" w:id="1">
    <w:p w:rsidR="0083690B" w:rsidRDefault="0083690B" w:rsidP="00F41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0B" w:rsidRDefault="0083690B" w:rsidP="002D7B9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3690B" w:rsidRDefault="00836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6B2"/>
    <w:rsid w:val="000336B0"/>
    <w:rsid w:val="00053517"/>
    <w:rsid w:val="00053B97"/>
    <w:rsid w:val="00062DE4"/>
    <w:rsid w:val="0009530E"/>
    <w:rsid w:val="000B0C46"/>
    <w:rsid w:val="000B7DA8"/>
    <w:rsid w:val="000C3CDE"/>
    <w:rsid w:val="000E0F9B"/>
    <w:rsid w:val="00126402"/>
    <w:rsid w:val="00141631"/>
    <w:rsid w:val="00143CC3"/>
    <w:rsid w:val="00150772"/>
    <w:rsid w:val="00161EEA"/>
    <w:rsid w:val="00173234"/>
    <w:rsid w:val="00175A84"/>
    <w:rsid w:val="001A2AE3"/>
    <w:rsid w:val="001F0B6A"/>
    <w:rsid w:val="00204DFA"/>
    <w:rsid w:val="00223AE4"/>
    <w:rsid w:val="00230017"/>
    <w:rsid w:val="00232214"/>
    <w:rsid w:val="002326BB"/>
    <w:rsid w:val="00256D86"/>
    <w:rsid w:val="00257231"/>
    <w:rsid w:val="0026376B"/>
    <w:rsid w:val="002909A0"/>
    <w:rsid w:val="00292F2C"/>
    <w:rsid w:val="00294850"/>
    <w:rsid w:val="002A7DCA"/>
    <w:rsid w:val="002B0C6C"/>
    <w:rsid w:val="002B50AD"/>
    <w:rsid w:val="002C3FC0"/>
    <w:rsid w:val="002D7B9D"/>
    <w:rsid w:val="002E57A9"/>
    <w:rsid w:val="00316B23"/>
    <w:rsid w:val="003251A9"/>
    <w:rsid w:val="00325658"/>
    <w:rsid w:val="00341341"/>
    <w:rsid w:val="00342731"/>
    <w:rsid w:val="003953A4"/>
    <w:rsid w:val="003A3AA5"/>
    <w:rsid w:val="003C7196"/>
    <w:rsid w:val="003E28A9"/>
    <w:rsid w:val="003F207C"/>
    <w:rsid w:val="003F57AB"/>
    <w:rsid w:val="004139D4"/>
    <w:rsid w:val="00431F9A"/>
    <w:rsid w:val="00483E69"/>
    <w:rsid w:val="004A4142"/>
    <w:rsid w:val="004C19A8"/>
    <w:rsid w:val="004D4047"/>
    <w:rsid w:val="004E15C6"/>
    <w:rsid w:val="004E557D"/>
    <w:rsid w:val="00504F01"/>
    <w:rsid w:val="00563E88"/>
    <w:rsid w:val="005778B8"/>
    <w:rsid w:val="005C06B2"/>
    <w:rsid w:val="005D2A88"/>
    <w:rsid w:val="006276B6"/>
    <w:rsid w:val="00635FF0"/>
    <w:rsid w:val="0064301C"/>
    <w:rsid w:val="00681E8A"/>
    <w:rsid w:val="00692B8C"/>
    <w:rsid w:val="00694541"/>
    <w:rsid w:val="006A4591"/>
    <w:rsid w:val="006C4901"/>
    <w:rsid w:val="00730664"/>
    <w:rsid w:val="007579E5"/>
    <w:rsid w:val="00772111"/>
    <w:rsid w:val="00772229"/>
    <w:rsid w:val="00786F92"/>
    <w:rsid w:val="007A56E6"/>
    <w:rsid w:val="007A7D2E"/>
    <w:rsid w:val="007D592E"/>
    <w:rsid w:val="007F3ED6"/>
    <w:rsid w:val="00806993"/>
    <w:rsid w:val="00817E92"/>
    <w:rsid w:val="00830A6D"/>
    <w:rsid w:val="008320E0"/>
    <w:rsid w:val="0083690B"/>
    <w:rsid w:val="0083707E"/>
    <w:rsid w:val="00871899"/>
    <w:rsid w:val="00882ECF"/>
    <w:rsid w:val="00892D1F"/>
    <w:rsid w:val="008A0CFE"/>
    <w:rsid w:val="008A2CB2"/>
    <w:rsid w:val="008C59E0"/>
    <w:rsid w:val="008E776D"/>
    <w:rsid w:val="00906B37"/>
    <w:rsid w:val="00912E39"/>
    <w:rsid w:val="00943202"/>
    <w:rsid w:val="0099100B"/>
    <w:rsid w:val="009A7DD7"/>
    <w:rsid w:val="009B5B2A"/>
    <w:rsid w:val="009C7537"/>
    <w:rsid w:val="009D5C2F"/>
    <w:rsid w:val="009E5E86"/>
    <w:rsid w:val="009F19BC"/>
    <w:rsid w:val="00A001F1"/>
    <w:rsid w:val="00A72987"/>
    <w:rsid w:val="00A91EBA"/>
    <w:rsid w:val="00AB2412"/>
    <w:rsid w:val="00AD4EC6"/>
    <w:rsid w:val="00AE19F4"/>
    <w:rsid w:val="00B20E72"/>
    <w:rsid w:val="00B57899"/>
    <w:rsid w:val="00BA2040"/>
    <w:rsid w:val="00BC3D8E"/>
    <w:rsid w:val="00BF349F"/>
    <w:rsid w:val="00C1488E"/>
    <w:rsid w:val="00C216F9"/>
    <w:rsid w:val="00C43C03"/>
    <w:rsid w:val="00C4668B"/>
    <w:rsid w:val="00C8185A"/>
    <w:rsid w:val="00C943F4"/>
    <w:rsid w:val="00CB0476"/>
    <w:rsid w:val="00CD6D38"/>
    <w:rsid w:val="00CE3481"/>
    <w:rsid w:val="00CF127A"/>
    <w:rsid w:val="00D10F90"/>
    <w:rsid w:val="00D2200E"/>
    <w:rsid w:val="00D25B72"/>
    <w:rsid w:val="00D42171"/>
    <w:rsid w:val="00D47859"/>
    <w:rsid w:val="00D57644"/>
    <w:rsid w:val="00D76372"/>
    <w:rsid w:val="00D911C7"/>
    <w:rsid w:val="00D96806"/>
    <w:rsid w:val="00DA3AB5"/>
    <w:rsid w:val="00DA43A3"/>
    <w:rsid w:val="00DC37CC"/>
    <w:rsid w:val="00DE3E76"/>
    <w:rsid w:val="00DE72D4"/>
    <w:rsid w:val="00E0680D"/>
    <w:rsid w:val="00E47447"/>
    <w:rsid w:val="00E7661B"/>
    <w:rsid w:val="00E91D34"/>
    <w:rsid w:val="00EA0B17"/>
    <w:rsid w:val="00EB2EF1"/>
    <w:rsid w:val="00EE222C"/>
    <w:rsid w:val="00EE27C4"/>
    <w:rsid w:val="00EF37FE"/>
    <w:rsid w:val="00EF55D5"/>
    <w:rsid w:val="00F26FDC"/>
    <w:rsid w:val="00F276B9"/>
    <w:rsid w:val="00F4175B"/>
    <w:rsid w:val="00F447A0"/>
    <w:rsid w:val="00F922B2"/>
    <w:rsid w:val="00FA0842"/>
    <w:rsid w:val="00FA36F7"/>
    <w:rsid w:val="00FC07C3"/>
    <w:rsid w:val="00FC0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5B"/>
    <w:pPr>
      <w:spacing w:after="200" w:line="276" w:lineRule="auto"/>
    </w:pPr>
    <w:rPr>
      <w:rFonts w:cs="Calibri"/>
    </w:rPr>
  </w:style>
  <w:style w:type="paragraph" w:styleId="Heading1">
    <w:name w:val="heading 1"/>
    <w:aliases w:val="Глава"/>
    <w:basedOn w:val="Normal"/>
    <w:next w:val="Normal"/>
    <w:link w:val="Heading1Char"/>
    <w:uiPriority w:val="99"/>
    <w:qFormat/>
    <w:rsid w:val="005C06B2"/>
    <w:pPr>
      <w:keepNext/>
      <w:spacing w:before="240" w:after="60" w:line="240" w:lineRule="auto"/>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5C06B2"/>
    <w:pPr>
      <w:spacing w:before="240" w:after="60" w:line="240" w:lineRule="auto"/>
      <w:outlineLvl w:val="4"/>
    </w:pPr>
    <w:rPr>
      <w:b/>
      <w:bCs/>
      <w:i/>
      <w:iCs/>
      <w:sz w:val="26"/>
      <w:szCs w:val="26"/>
    </w:rPr>
  </w:style>
  <w:style w:type="paragraph" w:styleId="Heading7">
    <w:name w:val="heading 7"/>
    <w:basedOn w:val="Normal"/>
    <w:next w:val="Normal"/>
    <w:link w:val="Heading7Char"/>
    <w:uiPriority w:val="99"/>
    <w:qFormat/>
    <w:rsid w:val="005C06B2"/>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C06B2"/>
    <w:rPr>
      <w:rFonts w:ascii="Arial" w:hAnsi="Arial" w:cs="Arial"/>
      <w:b/>
      <w:bCs/>
      <w:kern w:val="32"/>
      <w:sz w:val="32"/>
      <w:szCs w:val="32"/>
    </w:rPr>
  </w:style>
  <w:style w:type="character" w:customStyle="1" w:styleId="Heading5Char">
    <w:name w:val="Heading 5 Char"/>
    <w:basedOn w:val="DefaultParagraphFont"/>
    <w:link w:val="Heading5"/>
    <w:uiPriority w:val="99"/>
    <w:locked/>
    <w:rsid w:val="005C06B2"/>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5C06B2"/>
    <w:rPr>
      <w:rFonts w:ascii="Times New Roman" w:hAnsi="Times New Roman" w:cs="Times New Roman"/>
      <w:sz w:val="24"/>
      <w:szCs w:val="24"/>
    </w:rPr>
  </w:style>
  <w:style w:type="character" w:styleId="FootnoteReference">
    <w:name w:val="footnote reference"/>
    <w:basedOn w:val="DefaultParagraphFont"/>
    <w:uiPriority w:val="99"/>
    <w:semiHidden/>
    <w:rsid w:val="005C06B2"/>
    <w:rPr>
      <w:vertAlign w:val="superscript"/>
    </w:rPr>
  </w:style>
  <w:style w:type="paragraph" w:styleId="Header">
    <w:name w:val="header"/>
    <w:basedOn w:val="Normal"/>
    <w:link w:val="HeaderChar"/>
    <w:uiPriority w:val="99"/>
    <w:rsid w:val="005C06B2"/>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5C06B2"/>
    <w:rPr>
      <w:rFonts w:ascii="Times New Roman" w:hAnsi="Times New Roman" w:cs="Times New Roman"/>
      <w:sz w:val="24"/>
      <w:szCs w:val="24"/>
    </w:rPr>
  </w:style>
  <w:style w:type="character" w:styleId="PageNumber">
    <w:name w:val="page number"/>
    <w:basedOn w:val="DefaultParagraphFont"/>
    <w:uiPriority w:val="99"/>
    <w:rsid w:val="005C06B2"/>
  </w:style>
  <w:style w:type="table" w:styleId="TableGrid">
    <w:name w:val="Table Grid"/>
    <w:basedOn w:val="TableNormal"/>
    <w:uiPriority w:val="99"/>
    <w:rsid w:val="005C06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C06B2"/>
    <w:pPr>
      <w:spacing w:after="0" w:line="240" w:lineRule="auto"/>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5C06B2"/>
    <w:rPr>
      <w:rFonts w:ascii="Arial" w:hAnsi="Arial" w:cs="Arial"/>
      <w:sz w:val="28"/>
      <w:szCs w:val="28"/>
    </w:rPr>
  </w:style>
  <w:style w:type="character" w:styleId="Hyperlink">
    <w:name w:val="Hyperlink"/>
    <w:basedOn w:val="DefaultParagraphFont"/>
    <w:uiPriority w:val="99"/>
    <w:rsid w:val="005C06B2"/>
    <w:rPr>
      <w:color w:val="0000FF"/>
      <w:u w:val="single"/>
    </w:rPr>
  </w:style>
  <w:style w:type="paragraph" w:styleId="NoSpacing">
    <w:name w:val="No Spacing"/>
    <w:link w:val="NoSpacingChar"/>
    <w:uiPriority w:val="99"/>
    <w:qFormat/>
    <w:rsid w:val="005C06B2"/>
    <w:pPr>
      <w:spacing w:line="276" w:lineRule="auto"/>
      <w:ind w:firstLine="567"/>
      <w:jc w:val="both"/>
    </w:pPr>
    <w:rPr>
      <w:rFonts w:cs="Calibri"/>
      <w:sz w:val="28"/>
      <w:szCs w:val="28"/>
      <w:lang w:eastAsia="en-US"/>
    </w:rPr>
  </w:style>
  <w:style w:type="paragraph" w:customStyle="1" w:styleId="ConsPlusTitle">
    <w:name w:val="ConsPlusTitle"/>
    <w:uiPriority w:val="99"/>
    <w:rsid w:val="005C06B2"/>
    <w:pPr>
      <w:autoSpaceDE w:val="0"/>
      <w:autoSpaceDN w:val="0"/>
      <w:adjustRightInd w:val="0"/>
    </w:pPr>
    <w:rPr>
      <w:rFonts w:ascii="Arial" w:hAnsi="Arial" w:cs="Arial"/>
      <w:b/>
      <w:bCs/>
      <w:sz w:val="20"/>
      <w:szCs w:val="20"/>
    </w:rPr>
  </w:style>
  <w:style w:type="paragraph" w:customStyle="1" w:styleId="ConsPlusNormal">
    <w:name w:val="ConsPlusNormal"/>
    <w:uiPriority w:val="99"/>
    <w:rsid w:val="005C06B2"/>
    <w:pPr>
      <w:autoSpaceDE w:val="0"/>
      <w:autoSpaceDN w:val="0"/>
      <w:adjustRightInd w:val="0"/>
      <w:ind w:firstLine="720"/>
    </w:pPr>
    <w:rPr>
      <w:rFonts w:ascii="Arial" w:hAnsi="Arial" w:cs="Arial"/>
      <w:sz w:val="20"/>
      <w:szCs w:val="20"/>
    </w:rPr>
  </w:style>
  <w:style w:type="paragraph" w:customStyle="1" w:styleId="2">
    <w:name w:val="Знак Знак Знак Знак Знак Знак Знак Знак Знак Знак2"/>
    <w:basedOn w:val="Normal"/>
    <w:uiPriority w:val="99"/>
    <w:rsid w:val="005C06B2"/>
    <w:pPr>
      <w:spacing w:before="100" w:beforeAutospacing="1" w:after="100" w:afterAutospacing="1" w:line="240" w:lineRule="auto"/>
    </w:pPr>
    <w:rPr>
      <w:rFonts w:ascii="Tahoma" w:hAnsi="Tahoma" w:cs="Tahoma"/>
      <w:sz w:val="20"/>
      <w:szCs w:val="20"/>
      <w:lang w:val="en-US" w:eastAsia="en-US"/>
    </w:rPr>
  </w:style>
  <w:style w:type="character" w:customStyle="1" w:styleId="NoSpacingChar">
    <w:name w:val="No Spacing Char"/>
    <w:basedOn w:val="DefaultParagraphFont"/>
    <w:link w:val="NoSpacing"/>
    <w:uiPriority w:val="99"/>
    <w:locked/>
    <w:rsid w:val="005C06B2"/>
    <w:rPr>
      <w:sz w:val="28"/>
      <w:szCs w:val="28"/>
      <w:lang w:val="ru-RU" w:eastAsia="en-US"/>
    </w:rPr>
  </w:style>
  <w:style w:type="paragraph" w:styleId="Footer">
    <w:name w:val="footer"/>
    <w:basedOn w:val="Normal"/>
    <w:link w:val="FooterChar"/>
    <w:uiPriority w:val="99"/>
    <w:semiHidden/>
    <w:rsid w:val="005C06B2"/>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semiHidden/>
    <w:locked/>
    <w:rsid w:val="005C06B2"/>
    <w:rPr>
      <w:rFonts w:ascii="Times New Roman" w:hAnsi="Times New Roman" w:cs="Times New Roman"/>
      <w:sz w:val="24"/>
      <w:szCs w:val="24"/>
    </w:rPr>
  </w:style>
  <w:style w:type="character" w:customStyle="1" w:styleId="a">
    <w:name w:val="Гипертекстовая ссылка"/>
    <w:basedOn w:val="DefaultParagraphFont"/>
    <w:uiPriority w:val="99"/>
    <w:rsid w:val="005C06B2"/>
    <w:rPr>
      <w:color w:val="008000"/>
    </w:rPr>
  </w:style>
  <w:style w:type="paragraph" w:styleId="BalloonText">
    <w:name w:val="Balloon Text"/>
    <w:basedOn w:val="Normal"/>
    <w:link w:val="BalloonTextChar"/>
    <w:uiPriority w:val="99"/>
    <w:semiHidden/>
    <w:rsid w:val="00BF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49F"/>
    <w:rPr>
      <w:rFonts w:ascii="Tahoma" w:hAnsi="Tahoma" w:cs="Tahoma"/>
      <w:sz w:val="16"/>
      <w:szCs w:val="16"/>
    </w:rPr>
  </w:style>
  <w:style w:type="character" w:customStyle="1" w:styleId="1">
    <w:name w:val="Без интервала Знак1"/>
    <w:uiPriority w:val="99"/>
    <w:locked/>
    <w:rsid w:val="002B50AD"/>
    <w:rPr>
      <w:rFonts w:ascii="Times New Roman" w:hAnsi="Times New Roman" w:cs="Times New Roman"/>
      <w:sz w:val="28"/>
      <w:szCs w:val="28"/>
      <w:lang w:eastAsia="en-US"/>
    </w:rPr>
  </w:style>
  <w:style w:type="paragraph" w:styleId="ListParagraph">
    <w:name w:val="List Paragraph"/>
    <w:basedOn w:val="Normal"/>
    <w:uiPriority w:val="99"/>
    <w:qFormat/>
    <w:rsid w:val="00635FF0"/>
    <w:pPr>
      <w:ind w:left="720"/>
    </w:pPr>
  </w:style>
  <w:style w:type="character" w:customStyle="1" w:styleId="a0">
    <w:name w:val="Основной текст с отступом Знак"/>
    <w:basedOn w:val="DefaultParagraphFont"/>
    <w:uiPriority w:val="99"/>
    <w:locked/>
    <w:rsid w:val="000B0C46"/>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111438783">
      <w:marLeft w:val="0"/>
      <w:marRight w:val="0"/>
      <w:marTop w:val="0"/>
      <w:marBottom w:val="0"/>
      <w:divBdr>
        <w:top w:val="none" w:sz="0" w:space="0" w:color="auto"/>
        <w:left w:val="none" w:sz="0" w:space="0" w:color="auto"/>
        <w:bottom w:val="none" w:sz="0" w:space="0" w:color="auto"/>
        <w:right w:val="none" w:sz="0" w:space="0" w:color="auto"/>
      </w:divBdr>
    </w:div>
    <w:div w:id="1111438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uginskoe.admin-smolensk.ru/" TargetMode="External"/><Relationship Id="rId13" Type="http://schemas.openxmlformats.org/officeDocument/2006/relationships/hyperlink" Target="garantF1://71045140.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54874.25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96980.1000" TargetMode="External"/><Relationship Id="rId5" Type="http://schemas.openxmlformats.org/officeDocument/2006/relationships/footnotes" Target="footnotes.xml"/><Relationship Id="rId15" Type="http://schemas.openxmlformats.org/officeDocument/2006/relationships/hyperlink" Target="http://myruginskoe.admin-smolensk.ru/" TargetMode="External"/><Relationship Id="rId10" Type="http://schemas.openxmlformats.org/officeDocument/2006/relationships/hyperlink" Target="http://myruginskoe.admin-smolen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r.sp@admin-smolensk.ru" TargetMode="External"/><Relationship Id="rId14" Type="http://schemas.openxmlformats.org/officeDocument/2006/relationships/hyperlink" Target="garantF1://71045140.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31</Pages>
  <Words>10504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dc:creator>
  <cp:keywords/>
  <dc:description/>
  <cp:lastModifiedBy>##</cp:lastModifiedBy>
  <cp:revision>6</cp:revision>
  <cp:lastPrinted>2016-04-05T12:10:00Z</cp:lastPrinted>
  <dcterms:created xsi:type="dcterms:W3CDTF">2016-04-05T08:11:00Z</dcterms:created>
  <dcterms:modified xsi:type="dcterms:W3CDTF">2016-04-05T12:16:00Z</dcterms:modified>
</cp:coreProperties>
</file>