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F" w:rsidRPr="00B70B5C" w:rsidRDefault="00027B2F" w:rsidP="00B7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A5227" w:rsidRPr="00FA5227" w:rsidRDefault="005D3DA9" w:rsidP="00FA522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33E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A5227" w:rsidRPr="00FA5227">
        <w:rPr>
          <w:rFonts w:ascii="Times New Roman" w:hAnsi="Times New Roman" w:cs="Times New Roman"/>
          <w:sz w:val="28"/>
          <w:szCs w:val="28"/>
        </w:rPr>
        <w:t xml:space="preserve"> соответствии с письмом Всероссийского общественного наблюдательного совета в сфере мероприятий, конкурсов, выставок, олимпиад, смотров образования, науки и просвещения при межрегиональном центре качества и инноваций Управления кадровой политики и развития профессиональных компетенций от 27.10.2020 № 871 </w:t>
      </w:r>
      <w:r w:rsidR="004422DD" w:rsidRPr="004422DD">
        <w:rPr>
          <w:rFonts w:ascii="Times New Roman" w:hAnsi="Times New Roman" w:cs="Times New Roman"/>
          <w:b/>
          <w:sz w:val="28"/>
          <w:szCs w:val="28"/>
        </w:rPr>
        <w:t>состоится мероприятие</w:t>
      </w:r>
      <w:r w:rsidR="00FA5227" w:rsidRPr="00FA5227">
        <w:rPr>
          <w:rFonts w:ascii="Times New Roman" w:hAnsi="Times New Roman" w:cs="Times New Roman"/>
          <w:sz w:val="28"/>
          <w:szCs w:val="28"/>
        </w:rPr>
        <w:t xml:space="preserve"> </w:t>
      </w:r>
      <w:r w:rsidR="00FA5227" w:rsidRPr="00FA5227">
        <w:rPr>
          <w:rFonts w:ascii="Times New Roman" w:hAnsi="Times New Roman" w:cs="Times New Roman"/>
          <w:b/>
          <w:sz w:val="28"/>
          <w:szCs w:val="28"/>
        </w:rPr>
        <w:t>«Лучшие Руководители РФ. Всероссийское признание».</w:t>
      </w:r>
    </w:p>
    <w:p w:rsidR="00FA5227" w:rsidRPr="00FA5227" w:rsidRDefault="00FA5227" w:rsidP="00FA522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227">
        <w:rPr>
          <w:rFonts w:ascii="Times New Roman" w:hAnsi="Times New Roman" w:cs="Times New Roman"/>
          <w:sz w:val="28"/>
          <w:szCs w:val="28"/>
        </w:rPr>
        <w:tab/>
        <w:t xml:space="preserve">Мероприятие проходит в форме открытых электронных деловых визиток руководителей </w:t>
      </w:r>
      <w:proofErr w:type="gramStart"/>
      <w:r w:rsidRPr="00FA52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5227">
        <w:rPr>
          <w:rFonts w:ascii="Times New Roman" w:hAnsi="Times New Roman" w:cs="Times New Roman"/>
          <w:sz w:val="28"/>
          <w:szCs w:val="28"/>
        </w:rPr>
        <w:t xml:space="preserve"> федеральной выставочной интернет-площадке </w:t>
      </w:r>
      <w:hyperlink r:id="rId7" w:history="1"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ЛучшиеРуководители.РФ</w:t>
        </w:r>
        <w:proofErr w:type="spellEnd"/>
      </w:hyperlink>
      <w:r w:rsidRPr="00FA5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27" w:rsidRPr="00FA5227" w:rsidRDefault="00FA5227" w:rsidP="00FA522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227">
        <w:rPr>
          <w:rFonts w:ascii="Times New Roman" w:hAnsi="Times New Roman" w:cs="Times New Roman"/>
          <w:sz w:val="28"/>
          <w:szCs w:val="28"/>
        </w:rPr>
        <w:tab/>
        <w:t>Более подробную информацию можно получить по телефону</w:t>
      </w:r>
      <w:r w:rsidRPr="00FA5227">
        <w:rPr>
          <w:rFonts w:ascii="Times New Roman" w:hAnsi="Times New Roman" w:cs="Times New Roman"/>
          <w:sz w:val="28"/>
          <w:szCs w:val="28"/>
        </w:rPr>
        <w:br/>
        <w:t xml:space="preserve"> +7 (495) 763-11-91 (с 10.00 до 17.00), электронный адрес: </w:t>
      </w:r>
      <w:r w:rsidRPr="00FA5227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sistema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kachestva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A5227">
        <w:rPr>
          <w:rFonts w:ascii="Times New Roman" w:hAnsi="Times New Roman" w:cs="Times New Roman"/>
          <w:sz w:val="28"/>
          <w:szCs w:val="28"/>
        </w:rPr>
        <w:t xml:space="preserve"> (отдел консультаций).</w:t>
      </w:r>
    </w:p>
    <w:p w:rsidR="00FA5227" w:rsidRPr="00FA5227" w:rsidRDefault="00FA5227" w:rsidP="00FA522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227">
        <w:rPr>
          <w:rFonts w:ascii="Times New Roman" w:hAnsi="Times New Roman" w:cs="Times New Roman"/>
          <w:sz w:val="28"/>
          <w:szCs w:val="28"/>
        </w:rPr>
        <w:tab/>
      </w:r>
      <w:r w:rsidRPr="00FA5227">
        <w:rPr>
          <w:rFonts w:ascii="Times New Roman" w:hAnsi="Times New Roman" w:cs="Times New Roman"/>
          <w:sz w:val="28"/>
          <w:szCs w:val="28"/>
        </w:rPr>
        <w:tab/>
      </w:r>
    </w:p>
    <w:p w:rsidR="00FB28AE" w:rsidRPr="00FB28AE" w:rsidRDefault="00FB28AE" w:rsidP="00FA522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9C5" w:rsidRPr="00027B2F" w:rsidRDefault="00C439C5" w:rsidP="00FB28A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439C5" w:rsidRPr="00027B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E1" w:rsidRDefault="005E2DE1" w:rsidP="00FC460A">
      <w:pPr>
        <w:spacing w:after="0" w:line="240" w:lineRule="auto"/>
      </w:pPr>
      <w:r>
        <w:separator/>
      </w:r>
    </w:p>
  </w:endnote>
  <w:endnote w:type="continuationSeparator" w:id="0">
    <w:p w:rsidR="005E2DE1" w:rsidRDefault="005E2DE1" w:rsidP="00FC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0A" w:rsidRPr="00FC460A" w:rsidRDefault="00FC460A">
    <w:pPr>
      <w:pStyle w:val="a6"/>
      <w:rPr>
        <w:sz w:val="16"/>
      </w:rPr>
    </w:pPr>
    <w:r>
      <w:rPr>
        <w:sz w:val="16"/>
      </w:rPr>
      <w:t>Рег. № исх-0679 от 18.11.2020, Подписано ЭП: Сидоренкова Валентина Владимировна,  18.11.2020 16:39:58,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E1" w:rsidRDefault="005E2DE1" w:rsidP="00FC460A">
      <w:pPr>
        <w:spacing w:after="0" w:line="240" w:lineRule="auto"/>
      </w:pPr>
      <w:r>
        <w:separator/>
      </w:r>
    </w:p>
  </w:footnote>
  <w:footnote w:type="continuationSeparator" w:id="0">
    <w:p w:rsidR="005E2DE1" w:rsidRDefault="005E2DE1" w:rsidP="00FC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F"/>
    <w:rsid w:val="00027B2F"/>
    <w:rsid w:val="00122802"/>
    <w:rsid w:val="003E0B81"/>
    <w:rsid w:val="004422DD"/>
    <w:rsid w:val="00572BDB"/>
    <w:rsid w:val="005D3DA9"/>
    <w:rsid w:val="005E2DE1"/>
    <w:rsid w:val="00731081"/>
    <w:rsid w:val="00760ECD"/>
    <w:rsid w:val="008122DE"/>
    <w:rsid w:val="00A33DD8"/>
    <w:rsid w:val="00B70B5C"/>
    <w:rsid w:val="00C07378"/>
    <w:rsid w:val="00C439C5"/>
    <w:rsid w:val="00C45141"/>
    <w:rsid w:val="00D1527F"/>
    <w:rsid w:val="00DA33E9"/>
    <w:rsid w:val="00E5084D"/>
    <w:rsid w:val="00FA5227"/>
    <w:rsid w:val="00FB28AE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60A"/>
  </w:style>
  <w:style w:type="paragraph" w:styleId="a6">
    <w:name w:val="footer"/>
    <w:basedOn w:val="a"/>
    <w:link w:val="a7"/>
    <w:uiPriority w:val="99"/>
    <w:unhideWhenUsed/>
    <w:rsid w:val="00F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60A"/>
  </w:style>
  <w:style w:type="paragraph" w:styleId="a6">
    <w:name w:val="footer"/>
    <w:basedOn w:val="a"/>
    <w:link w:val="a7"/>
    <w:uiPriority w:val="99"/>
    <w:unhideWhenUsed/>
    <w:rsid w:val="00F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01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a-kachestva@ros-c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51;&#1091;&#1095;&#1096;&#1080;&#1077;&#1056;&#1091;&#1082;&#1086;&#1074;&#1086;&#1076;&#1080;&#1090;&#1077;&#1083;&#1080;.&#1056;&#10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марина</cp:lastModifiedBy>
  <cp:revision>4</cp:revision>
  <dcterms:created xsi:type="dcterms:W3CDTF">2020-12-14T18:23:00Z</dcterms:created>
  <dcterms:modified xsi:type="dcterms:W3CDTF">2020-12-14T18:55:00Z</dcterms:modified>
</cp:coreProperties>
</file>