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74" w:rsidRPr="00317494" w:rsidRDefault="00B91B67" w:rsidP="002A636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17494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</w:p>
    <w:p w:rsidR="0045642F" w:rsidRPr="00244FEF" w:rsidRDefault="00244FEF" w:rsidP="00A670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38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47381" w:rsidRPr="00347381">
        <w:rPr>
          <w:rFonts w:ascii="Times New Roman" w:hAnsi="Times New Roman" w:cs="Times New Roman"/>
          <w:b/>
          <w:sz w:val="28"/>
          <w:szCs w:val="28"/>
        </w:rPr>
        <w:t xml:space="preserve">Развитие малого и среднего предпринимательства в муниципальном образовании  </w:t>
      </w:r>
      <w:proofErr w:type="spellStart"/>
      <w:r w:rsidR="00347381" w:rsidRPr="00347381">
        <w:rPr>
          <w:rFonts w:ascii="Times New Roman" w:hAnsi="Times New Roman" w:cs="Times New Roman"/>
          <w:b/>
          <w:sz w:val="28"/>
          <w:szCs w:val="28"/>
        </w:rPr>
        <w:t>Мурыгинского</w:t>
      </w:r>
      <w:proofErr w:type="spellEnd"/>
      <w:r w:rsidR="00347381" w:rsidRPr="003473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347381" w:rsidRPr="00347381">
        <w:rPr>
          <w:rFonts w:ascii="Times New Roman" w:hAnsi="Times New Roman" w:cs="Times New Roman"/>
          <w:b/>
          <w:sz w:val="28"/>
          <w:szCs w:val="28"/>
        </w:rPr>
        <w:t>Починковского</w:t>
      </w:r>
      <w:proofErr w:type="spellEnd"/>
      <w:r w:rsidR="00347381" w:rsidRPr="00347381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  <w:r w:rsidRPr="003473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="00A61B70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4431A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0602A" w:rsidRPr="00244FE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D7035" w:rsidRPr="007F0B5D" w:rsidRDefault="00ED7035" w:rsidP="00A670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84EF2" w:rsidRPr="007F0B5D" w:rsidRDefault="00F84EF2" w:rsidP="00F8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Муниципальная программа </w:t>
      </w:r>
      <w:r w:rsidRPr="00347381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347381" w:rsidRPr="00347381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муниципальном образовании  </w:t>
      </w:r>
      <w:proofErr w:type="spellStart"/>
      <w:r w:rsidR="00347381" w:rsidRPr="00347381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347381" w:rsidRPr="003473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7381" w:rsidRPr="00347381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347381" w:rsidRPr="0034738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814D8D" w:rsidRPr="0034738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утверждена постановлением Администрации </w:t>
      </w:r>
      <w:proofErr w:type="spellStart"/>
      <w:r w:rsidRPr="007F0B5D">
        <w:rPr>
          <w:rFonts w:ascii="Times New Roman" w:hAnsi="Times New Roman" w:cs="Times New Roman"/>
          <w:color w:val="000000"/>
          <w:sz w:val="28"/>
          <w:szCs w:val="28"/>
        </w:rPr>
        <w:t>Мурыгинского</w:t>
      </w:r>
      <w:proofErr w:type="spellEnd"/>
      <w:r w:rsidRPr="007F0B5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F0B5D">
        <w:rPr>
          <w:rFonts w:ascii="Times New Roman" w:hAnsi="Times New Roman" w:cs="Times New Roman"/>
          <w:color w:val="000000"/>
          <w:sz w:val="28"/>
          <w:szCs w:val="28"/>
        </w:rPr>
        <w:t>Починковского</w:t>
      </w:r>
      <w:proofErr w:type="spellEnd"/>
      <w:r w:rsidRPr="007F0B5D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317494">
        <w:rPr>
          <w:rFonts w:ascii="Times New Roman" w:eastAsia="Times New Roman" w:hAnsi="Times New Roman" w:cs="Times New Roman"/>
          <w:kern w:val="2"/>
          <w:sz w:val="28"/>
          <w:szCs w:val="28"/>
        </w:rPr>
        <w:t>Мурыгинского</w:t>
      </w:r>
      <w:proofErr w:type="spellEnd"/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 от </w:t>
      </w:r>
      <w:r w:rsidR="008D6960">
        <w:rPr>
          <w:rFonts w:ascii="Times New Roman" w:eastAsia="Times New Roman" w:hAnsi="Times New Roman" w:cs="Times New Roman"/>
          <w:kern w:val="2"/>
          <w:sz w:val="28"/>
          <w:szCs w:val="28"/>
        </w:rPr>
        <w:t>07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>.0</w:t>
      </w:r>
      <w:r w:rsidR="008D6960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>.2020 г. №</w:t>
      </w:r>
      <w:r w:rsidR="00347381">
        <w:rPr>
          <w:rFonts w:ascii="Times New Roman" w:eastAsia="Times New Roman" w:hAnsi="Times New Roman" w:cs="Times New Roman"/>
          <w:kern w:val="2"/>
          <w:sz w:val="28"/>
          <w:szCs w:val="28"/>
        </w:rPr>
        <w:t>10 (в редакции постановлений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 </w:t>
      </w:r>
      <w:r w:rsidR="008D6960">
        <w:rPr>
          <w:rFonts w:ascii="Times New Roman" w:eastAsia="Times New Roman" w:hAnsi="Times New Roman" w:cs="Times New Roman"/>
          <w:kern w:val="2"/>
          <w:sz w:val="28"/>
          <w:szCs w:val="28"/>
        </w:rPr>
        <w:t>30.12.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>2020 г. №</w:t>
      </w:r>
      <w:r w:rsidR="008D6960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347381">
        <w:rPr>
          <w:rFonts w:ascii="Times New Roman" w:eastAsia="Times New Roman" w:hAnsi="Times New Roman" w:cs="Times New Roman"/>
          <w:kern w:val="2"/>
          <w:sz w:val="28"/>
          <w:szCs w:val="28"/>
        </w:rPr>
        <w:t>9, от 26.02.2021 г. №8</w:t>
      </w:r>
      <w:r w:rsidR="007F34A0">
        <w:rPr>
          <w:rFonts w:ascii="Times New Roman" w:eastAsia="Times New Roman" w:hAnsi="Times New Roman" w:cs="Times New Roman"/>
          <w:kern w:val="2"/>
          <w:sz w:val="28"/>
          <w:szCs w:val="28"/>
        </w:rPr>
        <w:t>, от 28.12.2021 г. №32</w:t>
      </w:r>
      <w:r w:rsidR="004431A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4431A2" w:rsidRPr="004431A2">
        <w:rPr>
          <w:rFonts w:ascii="Times New Roman" w:hAnsi="Times New Roman" w:cs="Times New Roman"/>
          <w:sz w:val="28"/>
          <w:szCs w:val="28"/>
        </w:rPr>
        <w:t>от 09.02.2023 г. №11</w:t>
      </w:r>
      <w:r w:rsidR="004431A2" w:rsidRPr="004431A2">
        <w:rPr>
          <w:rFonts w:ascii="Times New Roman" w:hAnsi="Times New Roman" w:cs="Times New Roman"/>
          <w:sz w:val="28"/>
          <w:szCs w:val="28"/>
        </w:rPr>
        <w:t>, от 14.02.2024 №14</w:t>
      </w:r>
      <w:r w:rsidRPr="004431A2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(далее – Программа).</w:t>
      </w:r>
      <w:proofErr w:type="gramEnd"/>
    </w:p>
    <w:p w:rsidR="00F84EF2" w:rsidRPr="007F0B5D" w:rsidRDefault="00F84EF2" w:rsidP="00F8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>Ответственный исполнитель</w:t>
      </w:r>
      <w:r w:rsidR="00814D8D"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Прог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раммы – </w:t>
      </w:r>
      <w:r w:rsidRPr="007F0B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F0B5D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Pr="007F0B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F0B5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7F0B5D">
        <w:rPr>
          <w:rFonts w:ascii="Times New Roman" w:hAnsi="Times New Roman" w:cs="Times New Roman"/>
          <w:sz w:val="28"/>
          <w:szCs w:val="28"/>
        </w:rPr>
        <w:t xml:space="preserve"> района  Смоленской области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84EF2" w:rsidRPr="007F0B5D" w:rsidRDefault="007F34A0" w:rsidP="00F8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 реализацию Программы  в 202</w:t>
      </w:r>
      <w:r w:rsidR="004431A2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4EF2"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 w:rsidR="004431A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финансирование не предусмотрено. </w:t>
      </w:r>
    </w:p>
    <w:p w:rsidR="00F84EF2" w:rsidRPr="007F0B5D" w:rsidRDefault="00814D8D" w:rsidP="00814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0B5D"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  <w:t xml:space="preserve"> </w:t>
      </w:r>
    </w:p>
    <w:p w:rsidR="00F84EF2" w:rsidRPr="007F0B5D" w:rsidRDefault="00F84EF2" w:rsidP="00814D8D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F0B5D">
        <w:rPr>
          <w:rFonts w:ascii="Times New Roman" w:hAnsi="Times New Roman" w:cs="Times New Roman"/>
          <w:i/>
          <w:sz w:val="26"/>
          <w:szCs w:val="26"/>
        </w:rPr>
        <w:t xml:space="preserve">Сведения об основных результатах </w:t>
      </w:r>
      <w:r w:rsidRPr="00347381">
        <w:rPr>
          <w:rFonts w:ascii="Times New Roman" w:hAnsi="Times New Roman" w:cs="Times New Roman"/>
          <w:i/>
          <w:sz w:val="26"/>
          <w:szCs w:val="26"/>
        </w:rPr>
        <w:t xml:space="preserve">реализации муниципальной программы </w:t>
      </w:r>
      <w:r w:rsidR="00814D8D" w:rsidRPr="00347381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«</w:t>
      </w:r>
      <w:r w:rsidR="00347381" w:rsidRPr="00347381">
        <w:rPr>
          <w:rFonts w:ascii="Times New Roman" w:hAnsi="Times New Roman" w:cs="Times New Roman"/>
          <w:i/>
          <w:sz w:val="28"/>
          <w:szCs w:val="28"/>
        </w:rPr>
        <w:t xml:space="preserve">Развитие малого и среднего предпринимательства в муниципальном образовании  </w:t>
      </w:r>
      <w:proofErr w:type="spellStart"/>
      <w:r w:rsidR="00347381" w:rsidRPr="00347381">
        <w:rPr>
          <w:rFonts w:ascii="Times New Roman" w:hAnsi="Times New Roman" w:cs="Times New Roman"/>
          <w:i/>
          <w:sz w:val="28"/>
          <w:szCs w:val="28"/>
        </w:rPr>
        <w:t>Мурыгинского</w:t>
      </w:r>
      <w:proofErr w:type="spellEnd"/>
      <w:r w:rsidR="00347381" w:rsidRPr="0034738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proofErr w:type="spellStart"/>
      <w:r w:rsidR="00347381" w:rsidRPr="00347381">
        <w:rPr>
          <w:rFonts w:ascii="Times New Roman" w:hAnsi="Times New Roman" w:cs="Times New Roman"/>
          <w:i/>
          <w:sz w:val="28"/>
          <w:szCs w:val="28"/>
        </w:rPr>
        <w:t>Починковского</w:t>
      </w:r>
      <w:proofErr w:type="spellEnd"/>
      <w:r w:rsidR="00347381" w:rsidRPr="00347381">
        <w:rPr>
          <w:rFonts w:ascii="Times New Roman" w:hAnsi="Times New Roman" w:cs="Times New Roman"/>
          <w:i/>
          <w:sz w:val="28"/>
          <w:szCs w:val="28"/>
        </w:rPr>
        <w:t xml:space="preserve"> района Смоленской области</w:t>
      </w:r>
      <w:r w:rsidR="004708F5" w:rsidRPr="00347381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814D8D" w:rsidRPr="007F0B5D" w:rsidRDefault="00814D8D" w:rsidP="00814D8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347381" w:rsidRDefault="00317494" w:rsidP="008D6960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4738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целях </w:t>
      </w:r>
      <w:r w:rsidR="004B6EE5" w:rsidRPr="00347381">
        <w:rPr>
          <w:rFonts w:ascii="Times New Roman" w:hAnsi="Times New Roman" w:cs="Times New Roman"/>
          <w:sz w:val="28"/>
          <w:szCs w:val="28"/>
        </w:rPr>
        <w:t xml:space="preserve"> </w:t>
      </w:r>
      <w:r w:rsidR="00347381" w:rsidRPr="00347381">
        <w:rPr>
          <w:rFonts w:ascii="Times New Roman" w:hAnsi="Times New Roman" w:cs="Times New Roman"/>
          <w:sz w:val="28"/>
          <w:szCs w:val="28"/>
        </w:rPr>
        <w:t>ф</w:t>
      </w:r>
      <w:r w:rsidR="00347381" w:rsidRPr="0034738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ормирование благоприятных условий для устойчивого функционирования и развития малого и среднего предпринимательства</w:t>
      </w:r>
      <w:r w:rsidRPr="0034738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ответственным исполнителем </w:t>
      </w:r>
      <w:r w:rsidR="00347381">
        <w:rPr>
          <w:rFonts w:ascii="Times New Roman" w:eastAsia="Times New Roman" w:hAnsi="Times New Roman" w:cs="Times New Roman"/>
          <w:kern w:val="2"/>
          <w:sz w:val="28"/>
          <w:szCs w:val="28"/>
        </w:rPr>
        <w:t>реализован комплекс мероприятий.</w:t>
      </w:r>
    </w:p>
    <w:p w:rsidR="00347381" w:rsidRPr="00A11E4A" w:rsidRDefault="00347381" w:rsidP="0034738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3"/>
        <w:tblW w:w="10012" w:type="dxa"/>
        <w:tblLayout w:type="fixed"/>
        <w:tblLook w:val="04A0" w:firstRow="1" w:lastRow="0" w:firstColumn="1" w:lastColumn="0" w:noHBand="0" w:noVBand="1"/>
      </w:tblPr>
      <w:tblGrid>
        <w:gridCol w:w="534"/>
        <w:gridCol w:w="2003"/>
        <w:gridCol w:w="1682"/>
        <w:gridCol w:w="1701"/>
        <w:gridCol w:w="1418"/>
        <w:gridCol w:w="1399"/>
        <w:gridCol w:w="1275"/>
      </w:tblGrid>
      <w:tr w:rsidR="00347381" w:rsidRPr="00384D76" w:rsidTr="005D4B5A">
        <w:tc>
          <w:tcPr>
            <w:tcW w:w="534" w:type="dxa"/>
          </w:tcPr>
          <w:p w:rsidR="00347381" w:rsidRPr="00384D76" w:rsidRDefault="00347381" w:rsidP="004431A2">
            <w:pPr>
              <w:pStyle w:val="ConsPlusNormal"/>
              <w:tabs>
                <w:tab w:val="left" w:pos="-142"/>
              </w:tabs>
              <w:ind w:left="-284" w:right="-249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3" w:type="dxa"/>
          </w:tcPr>
          <w:p w:rsidR="00347381" w:rsidRPr="00384D76" w:rsidRDefault="00347381" w:rsidP="003E1A75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b/>
              </w:rPr>
            </w:pPr>
            <w:r w:rsidRPr="00384D7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82" w:type="dxa"/>
          </w:tcPr>
          <w:p w:rsidR="00347381" w:rsidRPr="00384D76" w:rsidRDefault="00347381" w:rsidP="003E1A75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b/>
              </w:rPr>
            </w:pPr>
            <w:r w:rsidRPr="00384D76">
              <w:rPr>
                <w:rFonts w:ascii="Times New Roman" w:hAnsi="Times New Roman" w:cs="Times New Roman"/>
                <w:b/>
              </w:rPr>
              <w:t>Исполнитель мероприятия</w:t>
            </w:r>
          </w:p>
        </w:tc>
        <w:tc>
          <w:tcPr>
            <w:tcW w:w="1701" w:type="dxa"/>
          </w:tcPr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  <w:b/>
              </w:rPr>
            </w:pPr>
            <w:r w:rsidRPr="00384D76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418" w:type="dxa"/>
          </w:tcPr>
          <w:p w:rsidR="00347381" w:rsidRPr="00384D76" w:rsidRDefault="00347381" w:rsidP="003E1A75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b/>
              </w:rPr>
            </w:pPr>
            <w:r w:rsidRPr="00384D76">
              <w:rPr>
                <w:rFonts w:ascii="Times New Roman" w:eastAsia="Calibri" w:hAnsi="Times New Roman" w:cs="Times New Roman"/>
                <w:b/>
                <w:lang w:eastAsia="en-US"/>
              </w:rPr>
              <w:t>Срок исполнения</w:t>
            </w:r>
          </w:p>
        </w:tc>
        <w:tc>
          <w:tcPr>
            <w:tcW w:w="1399" w:type="dxa"/>
          </w:tcPr>
          <w:p w:rsidR="00347381" w:rsidRPr="00384D76" w:rsidRDefault="00347381" w:rsidP="005D4B5A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 на реализацию (тыс. руб.)</w:t>
            </w:r>
          </w:p>
        </w:tc>
        <w:tc>
          <w:tcPr>
            <w:tcW w:w="1275" w:type="dxa"/>
          </w:tcPr>
          <w:p w:rsidR="00347381" w:rsidRPr="00384D76" w:rsidRDefault="00347381" w:rsidP="005D4B5A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исполнении</w:t>
            </w:r>
          </w:p>
        </w:tc>
      </w:tr>
      <w:tr w:rsidR="00347381" w:rsidRPr="00384D76" w:rsidTr="005D4B5A">
        <w:tc>
          <w:tcPr>
            <w:tcW w:w="534" w:type="dxa"/>
          </w:tcPr>
          <w:p w:rsidR="004431A2" w:rsidRPr="00384D76" w:rsidRDefault="00347381" w:rsidP="004431A2">
            <w:pPr>
              <w:pStyle w:val="ConsPlusNormal"/>
              <w:ind w:left="-851" w:right="318" w:firstLine="0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 xml:space="preserve">    1.</w:t>
            </w:r>
          </w:p>
          <w:p w:rsidR="00347381" w:rsidRPr="00384D76" w:rsidRDefault="004431A2" w:rsidP="0044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3" w:type="dxa"/>
          </w:tcPr>
          <w:p w:rsidR="00347381" w:rsidRPr="00384D76" w:rsidRDefault="004431A2" w:rsidP="003E1A7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Актуализация существующей базы нормативных правовых актов в сфере развития предпринимательской деятельности</w:t>
            </w:r>
          </w:p>
        </w:tc>
        <w:tc>
          <w:tcPr>
            <w:tcW w:w="1682" w:type="dxa"/>
          </w:tcPr>
          <w:p w:rsidR="00347381" w:rsidRPr="00384D76" w:rsidRDefault="00347381" w:rsidP="00384D76">
            <w:pPr>
              <w:pStyle w:val="ConsPlusNormal"/>
              <w:ind w:firstLine="15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84D76">
              <w:rPr>
                <w:rFonts w:ascii="Times New Roman" w:hAnsi="Times New Roman" w:cs="Times New Roman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47381" w:rsidRPr="00384D76" w:rsidRDefault="004431A2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Без финансирования</w:t>
            </w:r>
            <w:r w:rsidRPr="00384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47381" w:rsidRPr="00384D76" w:rsidRDefault="004431A2" w:rsidP="005D4B5A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9" w:type="dxa"/>
          </w:tcPr>
          <w:p w:rsidR="00347381" w:rsidRPr="00384D76" w:rsidRDefault="004431A2" w:rsidP="00347381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0</w:t>
            </w:r>
            <w:r w:rsidR="00A61B70" w:rsidRPr="00384D76">
              <w:rPr>
                <w:rFonts w:ascii="Times New Roman" w:hAnsi="Times New Roman" w:cs="Times New Roman"/>
              </w:rPr>
              <w:t>,0</w:t>
            </w:r>
            <w:r w:rsidR="00347381" w:rsidRPr="00384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347381" w:rsidRPr="00384D76" w:rsidRDefault="004431A2" w:rsidP="005D4B5A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</w:p>
        </w:tc>
      </w:tr>
      <w:tr w:rsidR="00347381" w:rsidRPr="00384D76" w:rsidTr="005D4B5A">
        <w:tc>
          <w:tcPr>
            <w:tcW w:w="534" w:type="dxa"/>
          </w:tcPr>
          <w:p w:rsidR="00347381" w:rsidRPr="00384D76" w:rsidRDefault="00347381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3" w:type="dxa"/>
          </w:tcPr>
          <w:p w:rsidR="00347381" w:rsidRPr="00384D76" w:rsidRDefault="004431A2" w:rsidP="005D4B5A">
            <w:pPr>
              <w:tabs>
                <w:tab w:val="left" w:pos="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предложений по принятию нормативных правовых актов, направленных на поддержку малого и среднего предпринимательства, в сфере налогообложения и в части установления льготных ставок арендной платы в 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объектов муниципальной собственности</w:t>
            </w:r>
          </w:p>
        </w:tc>
        <w:tc>
          <w:tcPr>
            <w:tcW w:w="1682" w:type="dxa"/>
          </w:tcPr>
          <w:p w:rsidR="00347381" w:rsidRPr="00384D76" w:rsidRDefault="00347381" w:rsidP="005D4B5A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384D76">
              <w:rPr>
                <w:rFonts w:ascii="Times New Roman" w:hAnsi="Times New Roman" w:cs="Times New Roman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</w:tcPr>
          <w:p w:rsidR="00347381" w:rsidRPr="00384D76" w:rsidRDefault="004431A2" w:rsidP="005D4B5A">
            <w:pPr>
              <w:tabs>
                <w:tab w:val="left" w:pos="3064"/>
              </w:tabs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99" w:type="dxa"/>
          </w:tcPr>
          <w:p w:rsidR="00347381" w:rsidRPr="00384D76" w:rsidRDefault="00347381" w:rsidP="003E1A75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47381" w:rsidRPr="00384D76" w:rsidRDefault="00347381" w:rsidP="005D4B5A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  <w:r w:rsidR="004431A2"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431A2"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="004431A2" w:rsidRPr="00384D76">
              <w:rPr>
                <w:rFonts w:ascii="Times New Roman" w:hAnsi="Times New Roman" w:cs="Times New Roman"/>
                <w:sz w:val="20"/>
                <w:szCs w:val="20"/>
              </w:rPr>
              <w:t>Мурыгинского</w:t>
            </w:r>
            <w:proofErr w:type="spellEnd"/>
            <w:r w:rsidR="004431A2"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4431A2" w:rsidRPr="00384D76">
              <w:rPr>
                <w:rFonts w:ascii="Times New Roman" w:hAnsi="Times New Roman" w:cs="Times New Roman"/>
                <w:sz w:val="20"/>
                <w:szCs w:val="20"/>
              </w:rPr>
              <w:t>Починковского</w:t>
            </w:r>
            <w:proofErr w:type="spellEnd"/>
            <w:r w:rsidR="004431A2"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 от 25.12.2023 № 65</w:t>
            </w:r>
            <w:r w:rsidR="004431A2" w:rsidRPr="00384D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7381" w:rsidRPr="00384D76" w:rsidTr="005D4B5A">
        <w:tc>
          <w:tcPr>
            <w:tcW w:w="534" w:type="dxa"/>
          </w:tcPr>
          <w:p w:rsidR="00347381" w:rsidRPr="00384D76" w:rsidRDefault="00347381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03" w:type="dxa"/>
            <w:vAlign w:val="center"/>
          </w:tcPr>
          <w:p w:rsidR="00347381" w:rsidRPr="00384D76" w:rsidRDefault="004431A2" w:rsidP="003E1A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Предоставление преференций в виде передачи муниципального имущества без проведения торгов</w:t>
            </w:r>
          </w:p>
        </w:tc>
        <w:tc>
          <w:tcPr>
            <w:tcW w:w="1682" w:type="dxa"/>
            <w:vAlign w:val="center"/>
          </w:tcPr>
          <w:p w:rsidR="00347381" w:rsidRPr="00384D76" w:rsidRDefault="00347381" w:rsidP="003E1A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</w:p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</w:tcPr>
          <w:p w:rsidR="00347381" w:rsidRPr="00384D76" w:rsidRDefault="00A61B70" w:rsidP="005D4B5A">
            <w:pPr>
              <w:tabs>
                <w:tab w:val="left" w:pos="3064"/>
              </w:tabs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431A2" w:rsidRPr="00384D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7381" w:rsidRPr="00384D76" w:rsidRDefault="00347381" w:rsidP="005D4B5A">
            <w:pPr>
              <w:tabs>
                <w:tab w:val="left" w:pos="3064"/>
              </w:tabs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399" w:type="dxa"/>
          </w:tcPr>
          <w:p w:rsidR="00347381" w:rsidRPr="00384D76" w:rsidRDefault="00347381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47381" w:rsidRPr="00384D76" w:rsidRDefault="004431A2" w:rsidP="005D4B5A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347381" w:rsidRPr="00384D76" w:rsidTr="005D4B5A">
        <w:tc>
          <w:tcPr>
            <w:tcW w:w="534" w:type="dxa"/>
          </w:tcPr>
          <w:p w:rsidR="00347381" w:rsidRPr="00384D76" w:rsidRDefault="00347381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3" w:type="dxa"/>
            <w:vAlign w:val="center"/>
          </w:tcPr>
          <w:p w:rsidR="00347381" w:rsidRPr="00384D76" w:rsidRDefault="004431A2" w:rsidP="003E1A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r w:rsidRPr="00384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Перечня</w:t>
            </w:r>
            <w:r w:rsidRPr="00384D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имущества </w:t>
            </w:r>
            <w:proofErr w:type="spell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Починковского</w:t>
            </w:r>
            <w:proofErr w:type="spellEnd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области, предн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значенного для предоставления во владение и (или) пользование суб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ектам малого и среднего предприн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мательства и организациям, образ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ющим инфраструктуру поддержки субъектов малого и среднего пре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принимательств</w:t>
            </w:r>
          </w:p>
        </w:tc>
        <w:tc>
          <w:tcPr>
            <w:tcW w:w="1682" w:type="dxa"/>
            <w:vAlign w:val="center"/>
          </w:tcPr>
          <w:p w:rsidR="00347381" w:rsidRPr="00384D76" w:rsidRDefault="00347381" w:rsidP="003E1A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</w:p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</w:tcPr>
          <w:p w:rsidR="00347381" w:rsidRPr="00384D76" w:rsidRDefault="004431A2" w:rsidP="005D4B5A">
            <w:pPr>
              <w:tabs>
                <w:tab w:val="left" w:pos="3064"/>
              </w:tabs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99" w:type="dxa"/>
          </w:tcPr>
          <w:p w:rsidR="00347381" w:rsidRPr="00384D76" w:rsidRDefault="00347381" w:rsidP="003E1A75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47381" w:rsidRPr="00384D76" w:rsidRDefault="00347381" w:rsidP="005D4B5A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</w:p>
        </w:tc>
      </w:tr>
      <w:tr w:rsidR="00347381" w:rsidRPr="00384D76" w:rsidTr="005D4B5A">
        <w:tc>
          <w:tcPr>
            <w:tcW w:w="534" w:type="dxa"/>
          </w:tcPr>
          <w:p w:rsidR="00347381" w:rsidRPr="00384D76" w:rsidRDefault="00347381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3" w:type="dxa"/>
            <w:vAlign w:val="center"/>
          </w:tcPr>
          <w:p w:rsidR="00347381" w:rsidRPr="00384D76" w:rsidRDefault="004431A2" w:rsidP="003E1A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</w:t>
            </w:r>
            <w:proofErr w:type="gramEnd"/>
          </w:p>
        </w:tc>
        <w:tc>
          <w:tcPr>
            <w:tcW w:w="1682" w:type="dxa"/>
            <w:vAlign w:val="center"/>
          </w:tcPr>
          <w:p w:rsidR="00347381" w:rsidRPr="00384D76" w:rsidRDefault="00347381" w:rsidP="003E1A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</w:p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</w:tcPr>
          <w:p w:rsidR="00347381" w:rsidRPr="00384D76" w:rsidRDefault="00347381" w:rsidP="007F34A0">
            <w:pPr>
              <w:tabs>
                <w:tab w:val="left" w:pos="3064"/>
              </w:tabs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431A2" w:rsidRPr="00384D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347381" w:rsidRPr="00384D76" w:rsidRDefault="00347381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47381" w:rsidRPr="00384D76" w:rsidRDefault="004431A2" w:rsidP="005D4B5A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13 земельных участка передано в аренду для субъекта МСП без торгов</w:t>
            </w:r>
            <w:proofErr w:type="gramEnd"/>
          </w:p>
        </w:tc>
      </w:tr>
      <w:tr w:rsidR="00347381" w:rsidRPr="00384D76" w:rsidTr="005D4B5A">
        <w:trPr>
          <w:trHeight w:val="1428"/>
        </w:trPr>
        <w:tc>
          <w:tcPr>
            <w:tcW w:w="534" w:type="dxa"/>
          </w:tcPr>
          <w:p w:rsidR="00347381" w:rsidRPr="00384D76" w:rsidRDefault="00347381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3" w:type="dxa"/>
            <w:vAlign w:val="center"/>
          </w:tcPr>
          <w:p w:rsidR="00347381" w:rsidRPr="00384D76" w:rsidRDefault="004431A2" w:rsidP="003E1A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682" w:type="dxa"/>
            <w:vAlign w:val="center"/>
          </w:tcPr>
          <w:p w:rsidR="00347381" w:rsidRPr="00384D76" w:rsidRDefault="00347381" w:rsidP="003E1A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</w:p>
          <w:p w:rsidR="00347381" w:rsidRPr="00384D76" w:rsidRDefault="004431A2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347381" w:rsidRPr="00384D76" w:rsidRDefault="004431A2" w:rsidP="005D4B5A">
            <w:pPr>
              <w:tabs>
                <w:tab w:val="left" w:pos="3064"/>
              </w:tabs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99" w:type="dxa"/>
          </w:tcPr>
          <w:p w:rsidR="00347381" w:rsidRPr="00384D76" w:rsidRDefault="004431A2" w:rsidP="003E1A75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47381" w:rsidRPr="00384D76" w:rsidRDefault="004431A2" w:rsidP="005D4B5A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Не публиковалось</w:t>
            </w:r>
          </w:p>
        </w:tc>
      </w:tr>
      <w:tr w:rsidR="00347381" w:rsidRPr="00384D76" w:rsidTr="005D4B5A">
        <w:tc>
          <w:tcPr>
            <w:tcW w:w="534" w:type="dxa"/>
          </w:tcPr>
          <w:p w:rsidR="00347381" w:rsidRPr="00384D76" w:rsidRDefault="00347381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03" w:type="dxa"/>
            <w:vAlign w:val="center"/>
          </w:tcPr>
          <w:p w:rsidR="00347381" w:rsidRPr="00384D76" w:rsidRDefault="00384D76" w:rsidP="003E1A75">
            <w:pPr>
              <w:pStyle w:val="ConsPlusNormal"/>
              <w:widowControl/>
              <w:snapToGrid w:val="0"/>
              <w:ind w:firstLine="209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 xml:space="preserve">Организация и проведение работы с обращениями субъектов малого и среднего </w:t>
            </w:r>
            <w:r w:rsidRPr="00384D76">
              <w:rPr>
                <w:rFonts w:ascii="Times New Roman" w:hAnsi="Times New Roman" w:cs="Times New Roman"/>
              </w:rPr>
              <w:lastRenderedPageBreak/>
              <w:t>предпринимательства, поступившими в Администрацию</w:t>
            </w:r>
          </w:p>
        </w:tc>
        <w:tc>
          <w:tcPr>
            <w:tcW w:w="1682" w:type="dxa"/>
            <w:vAlign w:val="center"/>
          </w:tcPr>
          <w:p w:rsidR="00347381" w:rsidRPr="00384D76" w:rsidRDefault="00347381" w:rsidP="003E1A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</w:p>
          <w:p w:rsidR="00347381" w:rsidRPr="00384D76" w:rsidRDefault="00347381" w:rsidP="005D4B5A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</w:tcPr>
          <w:p w:rsidR="00347381" w:rsidRPr="00384D76" w:rsidRDefault="007F34A0" w:rsidP="00A61B70">
            <w:pPr>
              <w:tabs>
                <w:tab w:val="left" w:pos="3064"/>
              </w:tabs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4D76" w:rsidRPr="00384D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347381" w:rsidRPr="00384D76" w:rsidRDefault="00347381" w:rsidP="003E1A75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47381" w:rsidRPr="00384D76" w:rsidRDefault="00384D76" w:rsidP="005D4B5A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384D76" w:rsidRPr="00384D76" w:rsidTr="00EC2EC3">
        <w:trPr>
          <w:trHeight w:val="996"/>
        </w:trPr>
        <w:tc>
          <w:tcPr>
            <w:tcW w:w="534" w:type="dxa"/>
          </w:tcPr>
          <w:p w:rsidR="00384D76" w:rsidRPr="00384D76" w:rsidRDefault="00384D76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03" w:type="dxa"/>
            <w:vAlign w:val="center"/>
          </w:tcPr>
          <w:p w:rsidR="00384D76" w:rsidRPr="00384D76" w:rsidRDefault="00384D76" w:rsidP="006464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682" w:type="dxa"/>
            <w:vAlign w:val="center"/>
          </w:tcPr>
          <w:p w:rsidR="00384D76" w:rsidRPr="00384D76" w:rsidRDefault="00384D76" w:rsidP="006464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84D76" w:rsidRPr="00384D76" w:rsidRDefault="00384D76" w:rsidP="006464D2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</w:p>
          <w:p w:rsidR="00384D76" w:rsidRPr="00384D76" w:rsidRDefault="00384D76" w:rsidP="006464D2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</w:tcPr>
          <w:p w:rsidR="00384D76" w:rsidRPr="00384D76" w:rsidRDefault="00384D76" w:rsidP="006464D2">
            <w:pPr>
              <w:tabs>
                <w:tab w:val="left" w:pos="3064"/>
              </w:tabs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99" w:type="dxa"/>
          </w:tcPr>
          <w:p w:rsidR="00384D76" w:rsidRPr="00384D76" w:rsidRDefault="00384D76" w:rsidP="003E1A75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84D76" w:rsidRPr="00384D76" w:rsidRDefault="00384D76" w:rsidP="005D4B5A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</w:p>
        </w:tc>
      </w:tr>
      <w:tr w:rsidR="00384D76" w:rsidRPr="00384D76" w:rsidTr="009373D0">
        <w:trPr>
          <w:trHeight w:val="996"/>
        </w:trPr>
        <w:tc>
          <w:tcPr>
            <w:tcW w:w="534" w:type="dxa"/>
          </w:tcPr>
          <w:p w:rsidR="00384D76" w:rsidRPr="00384D76" w:rsidRDefault="00384D76" w:rsidP="003E1A75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03" w:type="dxa"/>
            <w:vAlign w:val="center"/>
          </w:tcPr>
          <w:p w:rsidR="00384D76" w:rsidRPr="00384D76" w:rsidRDefault="00384D76" w:rsidP="006464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«круглых столов», деловых встреч по вопросам развития малого и среднего предпринимательства</w:t>
            </w:r>
          </w:p>
        </w:tc>
        <w:tc>
          <w:tcPr>
            <w:tcW w:w="1682" w:type="dxa"/>
            <w:vAlign w:val="center"/>
          </w:tcPr>
          <w:p w:rsidR="00384D76" w:rsidRPr="00384D76" w:rsidRDefault="00384D76" w:rsidP="006464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Мурыгинского</w:t>
            </w:r>
            <w:proofErr w:type="spellEnd"/>
            <w:r w:rsidRPr="00384D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84D76" w:rsidRPr="00384D76" w:rsidRDefault="00384D76" w:rsidP="006464D2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</w:p>
          <w:p w:rsidR="00384D76" w:rsidRPr="00384D76" w:rsidRDefault="00384D76" w:rsidP="006464D2">
            <w:pPr>
              <w:pStyle w:val="ConsPlusNormal"/>
              <w:ind w:right="-89" w:firstLine="15"/>
              <w:jc w:val="center"/>
              <w:rPr>
                <w:rFonts w:ascii="Times New Roman" w:hAnsi="Times New Roman" w:cs="Times New Roman"/>
              </w:rPr>
            </w:pPr>
            <w:r w:rsidRPr="00384D76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</w:tcPr>
          <w:p w:rsidR="00384D76" w:rsidRPr="00384D76" w:rsidRDefault="00384D76" w:rsidP="006464D2">
            <w:pPr>
              <w:tabs>
                <w:tab w:val="left" w:pos="3064"/>
              </w:tabs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99" w:type="dxa"/>
          </w:tcPr>
          <w:p w:rsidR="00384D76" w:rsidRPr="00384D76" w:rsidRDefault="00384D76" w:rsidP="003E1A75">
            <w:pPr>
              <w:tabs>
                <w:tab w:val="left" w:pos="30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4D76" w:rsidRPr="00384D76" w:rsidRDefault="00384D76" w:rsidP="005D4B5A">
            <w:pPr>
              <w:tabs>
                <w:tab w:val="left" w:pos="3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D76">
              <w:rPr>
                <w:rFonts w:ascii="Times New Roman" w:hAnsi="Times New Roman" w:cs="Times New Roman"/>
                <w:sz w:val="20"/>
                <w:szCs w:val="20"/>
              </w:rPr>
              <w:t>Не проводилось</w:t>
            </w:r>
          </w:p>
        </w:tc>
      </w:tr>
    </w:tbl>
    <w:p w:rsidR="00384D76" w:rsidRDefault="00384D76" w:rsidP="005D4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B621E8" w:rsidRDefault="00B621E8" w:rsidP="005D4B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21E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</w:t>
      </w:r>
      <w:r w:rsidRPr="00317494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«</w:t>
      </w:r>
      <w:r w:rsidR="005D4B5A" w:rsidRPr="00347381">
        <w:rPr>
          <w:rFonts w:ascii="Times New Roman" w:hAnsi="Times New Roman" w:cs="Times New Roman"/>
          <w:i/>
          <w:sz w:val="28"/>
          <w:szCs w:val="28"/>
        </w:rPr>
        <w:t xml:space="preserve">Развитие малого и среднего предпринимательства в муниципальном образовании  </w:t>
      </w:r>
      <w:proofErr w:type="spellStart"/>
      <w:r w:rsidR="005D4B5A" w:rsidRPr="00347381">
        <w:rPr>
          <w:rFonts w:ascii="Times New Roman" w:hAnsi="Times New Roman" w:cs="Times New Roman"/>
          <w:i/>
          <w:sz w:val="28"/>
          <w:szCs w:val="28"/>
        </w:rPr>
        <w:t>Мурыгинского</w:t>
      </w:r>
      <w:proofErr w:type="spellEnd"/>
      <w:r w:rsidR="005D4B5A" w:rsidRPr="0034738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proofErr w:type="spellStart"/>
      <w:r w:rsidR="005D4B5A" w:rsidRPr="00347381">
        <w:rPr>
          <w:rFonts w:ascii="Times New Roman" w:hAnsi="Times New Roman" w:cs="Times New Roman"/>
          <w:i/>
          <w:sz w:val="28"/>
          <w:szCs w:val="28"/>
        </w:rPr>
        <w:t>Починковского</w:t>
      </w:r>
      <w:proofErr w:type="spellEnd"/>
      <w:r w:rsidR="005D4B5A" w:rsidRPr="00347381">
        <w:rPr>
          <w:rFonts w:ascii="Times New Roman" w:hAnsi="Times New Roman" w:cs="Times New Roman"/>
          <w:i/>
          <w:sz w:val="28"/>
          <w:szCs w:val="28"/>
        </w:rPr>
        <w:t xml:space="preserve"> района Смоленской области</w:t>
      </w:r>
      <w:r w:rsidRPr="00317494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FF7E7A" w:rsidRPr="00331A33" w:rsidRDefault="00B621E8" w:rsidP="00FF7E7A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D55079" w:rsidRPr="007C17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рограммой   предусмотрено </w:t>
      </w:r>
      <w:r w:rsid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C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</w:t>
      </w:r>
      <w:r w:rsid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C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показателям </w:t>
      </w:r>
      <w:r w:rsidR="00FF7E7A" w:rsidRPr="00FF7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фактическое значение </w:t>
      </w:r>
      <w:r w:rsidR="002C45B0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="00FF7E7A" w:rsidRPr="00FF7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планово</w:t>
      </w:r>
      <w:r w:rsidR="002C45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F7E7A" w:rsidRPr="00FF7E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1792" w:rsidRPr="00384D76" w:rsidRDefault="007C1792" w:rsidP="007C1792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1. «</w:t>
      </w:r>
      <w:r w:rsidR="005D4B5A" w:rsidRPr="00384D76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плановое значение – </w:t>
      </w:r>
      <w:r w:rsidR="007F34A0"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84D76"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545259"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ед.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фактическое значение – </w:t>
      </w:r>
      <w:r w:rsidR="00384D76"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5259"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</w:p>
    <w:p w:rsidR="00384D76" w:rsidRPr="00384D76" w:rsidRDefault="00384D76" w:rsidP="007C1792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D76">
        <w:rPr>
          <w:rFonts w:ascii="Times New Roman" w:hAnsi="Times New Roman" w:cs="Times New Roman"/>
          <w:sz w:val="28"/>
          <w:szCs w:val="28"/>
        </w:rPr>
        <w:t xml:space="preserve"> 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2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84D76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предпринимательства, получающих поддержку</w:t>
      </w:r>
      <w:r w:rsidRPr="00384D76">
        <w:rPr>
          <w:rFonts w:ascii="Times New Roman" w:hAnsi="Times New Roman" w:cs="Times New Roman"/>
          <w:sz w:val="28"/>
          <w:szCs w:val="28"/>
        </w:rPr>
        <w:t xml:space="preserve">», 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плановое значение – 1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ед., фактическое значение – 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 w:rsidRPr="00384D76"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</w:p>
    <w:p w:rsidR="00FD7898" w:rsidRPr="00384D76" w:rsidRDefault="00FD7898" w:rsidP="007C1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98" w:rsidRDefault="00FD7898" w:rsidP="00FD7898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7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789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Сведения о выполнении расходных обязательств </w:t>
      </w:r>
      <w:proofErr w:type="spellStart"/>
      <w:r w:rsidRPr="00FD789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Мурыгинского</w:t>
      </w:r>
      <w:proofErr w:type="spellEnd"/>
      <w:r w:rsidRPr="00FD789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сельского поселения, связанных с реализацией муниципальной программы «</w:t>
      </w:r>
      <w:r w:rsidR="005D4B5A" w:rsidRPr="00347381">
        <w:rPr>
          <w:rFonts w:ascii="Times New Roman" w:hAnsi="Times New Roman" w:cs="Times New Roman"/>
          <w:i/>
          <w:sz w:val="28"/>
          <w:szCs w:val="28"/>
        </w:rPr>
        <w:t xml:space="preserve">Развитие малого и среднего предпринимательства в муниципальном образовании  </w:t>
      </w:r>
      <w:proofErr w:type="spellStart"/>
      <w:r w:rsidR="005D4B5A" w:rsidRPr="00347381">
        <w:rPr>
          <w:rFonts w:ascii="Times New Roman" w:hAnsi="Times New Roman" w:cs="Times New Roman"/>
          <w:i/>
          <w:sz w:val="28"/>
          <w:szCs w:val="28"/>
        </w:rPr>
        <w:t>Мурыгинского</w:t>
      </w:r>
      <w:proofErr w:type="spellEnd"/>
      <w:r w:rsidR="005D4B5A" w:rsidRPr="0034738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proofErr w:type="spellStart"/>
      <w:r w:rsidR="005D4B5A" w:rsidRPr="00347381">
        <w:rPr>
          <w:rFonts w:ascii="Times New Roman" w:hAnsi="Times New Roman" w:cs="Times New Roman"/>
          <w:i/>
          <w:sz w:val="28"/>
          <w:szCs w:val="28"/>
        </w:rPr>
        <w:t>Починковского</w:t>
      </w:r>
      <w:proofErr w:type="spellEnd"/>
      <w:r w:rsidR="005D4B5A" w:rsidRPr="00347381">
        <w:rPr>
          <w:rFonts w:ascii="Times New Roman" w:hAnsi="Times New Roman" w:cs="Times New Roman"/>
          <w:i/>
          <w:sz w:val="28"/>
          <w:szCs w:val="28"/>
        </w:rPr>
        <w:t xml:space="preserve"> района Смоленской области</w:t>
      </w:r>
      <w:r w:rsidRPr="00317494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FD7898" w:rsidRPr="00FD7898" w:rsidRDefault="00FD7898" w:rsidP="00FD789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D76" w:rsidRPr="007F0B5D" w:rsidRDefault="00384D76" w:rsidP="00384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 реализацию Программы  в 2023</w:t>
      </w:r>
      <w:r w:rsidRPr="007F0B5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финансирование не предусмотрено. </w:t>
      </w:r>
    </w:p>
    <w:p w:rsidR="0040590B" w:rsidRPr="004979B2" w:rsidRDefault="005D4B5A" w:rsidP="004979B2">
      <w:pPr>
        <w:spacing w:line="240" w:lineRule="auto"/>
        <w:ind w:right="3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53FDC" w:rsidRDefault="00587C1A" w:rsidP="004059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F0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D1F06">
        <w:rPr>
          <w:rFonts w:ascii="Times New Roman" w:hAnsi="Times New Roman" w:cs="Times New Roman"/>
          <w:sz w:val="28"/>
          <w:szCs w:val="28"/>
        </w:rPr>
        <w:t>в соответствии с представленными данными необходимо принять результаты реализации Программы на 20</w:t>
      </w:r>
      <w:r w:rsidR="00697C4E">
        <w:rPr>
          <w:rFonts w:ascii="Times New Roman" w:hAnsi="Times New Roman" w:cs="Times New Roman"/>
          <w:sz w:val="28"/>
          <w:szCs w:val="28"/>
        </w:rPr>
        <w:t>2</w:t>
      </w:r>
      <w:r w:rsidR="00384D7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C45B0">
        <w:rPr>
          <w:rFonts w:ascii="Times New Roman" w:hAnsi="Times New Roman" w:cs="Times New Roman"/>
          <w:sz w:val="28"/>
          <w:szCs w:val="28"/>
        </w:rPr>
        <w:t xml:space="preserve"> год как удовлетворительные</w:t>
      </w:r>
      <w:r w:rsidR="00697C4E">
        <w:rPr>
          <w:rFonts w:ascii="Times New Roman" w:hAnsi="Times New Roman" w:cs="Times New Roman"/>
          <w:sz w:val="28"/>
          <w:szCs w:val="28"/>
        </w:rPr>
        <w:t>.</w:t>
      </w:r>
    </w:p>
    <w:p w:rsidR="00510FF5" w:rsidRDefault="00510FF5" w:rsidP="004059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0FF5" w:rsidRDefault="00510FF5" w:rsidP="00510F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 муниципального образования </w:t>
      </w:r>
    </w:p>
    <w:p w:rsidR="00510FF5" w:rsidRDefault="00510FF5" w:rsidP="00510FF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Мурыгинского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10FF5" w:rsidRDefault="00510FF5" w:rsidP="00510FF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И.В.Наумов</w:t>
      </w:r>
      <w:proofErr w:type="spellEnd"/>
    </w:p>
    <w:p w:rsidR="00510FF5" w:rsidRDefault="00510FF5" w:rsidP="0040590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510FF5" w:rsidSect="0040590B">
      <w:footerReference w:type="default" r:id="rId9"/>
      <w:pgSz w:w="11906" w:h="16838"/>
      <w:pgMar w:top="851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EC" w:rsidRDefault="00184CEC" w:rsidP="005F2D1A">
      <w:pPr>
        <w:spacing w:after="0" w:line="240" w:lineRule="auto"/>
      </w:pPr>
      <w:r>
        <w:separator/>
      </w:r>
    </w:p>
  </w:endnote>
  <w:endnote w:type="continuationSeparator" w:id="0">
    <w:p w:rsidR="00184CEC" w:rsidRDefault="00184CEC" w:rsidP="005F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1A" w:rsidRDefault="005F2D1A">
    <w:pPr>
      <w:pStyle w:val="a6"/>
      <w:jc w:val="right"/>
    </w:pPr>
  </w:p>
  <w:p w:rsidR="005F2D1A" w:rsidRDefault="005F2D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EC" w:rsidRDefault="00184CEC" w:rsidP="005F2D1A">
      <w:pPr>
        <w:spacing w:after="0" w:line="240" w:lineRule="auto"/>
      </w:pPr>
      <w:r>
        <w:separator/>
      </w:r>
    </w:p>
  </w:footnote>
  <w:footnote w:type="continuationSeparator" w:id="0">
    <w:p w:rsidR="00184CEC" w:rsidRDefault="00184CEC" w:rsidP="005F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F4B80"/>
    <w:multiLevelType w:val="hybridMultilevel"/>
    <w:tmpl w:val="DE5CFE6E"/>
    <w:lvl w:ilvl="0" w:tplc="9E3ABE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67"/>
    <w:rsid w:val="0000211E"/>
    <w:rsid w:val="00015D5E"/>
    <w:rsid w:val="00025900"/>
    <w:rsid w:val="00030738"/>
    <w:rsid w:val="000433A2"/>
    <w:rsid w:val="00075DF9"/>
    <w:rsid w:val="000F182F"/>
    <w:rsid w:val="0016133A"/>
    <w:rsid w:val="00167A33"/>
    <w:rsid w:val="00181F04"/>
    <w:rsid w:val="00184CEC"/>
    <w:rsid w:val="001F3D2F"/>
    <w:rsid w:val="0021238D"/>
    <w:rsid w:val="00215E83"/>
    <w:rsid w:val="002275B4"/>
    <w:rsid w:val="00244FEF"/>
    <w:rsid w:val="00261587"/>
    <w:rsid w:val="00266BEA"/>
    <w:rsid w:val="002A6364"/>
    <w:rsid w:val="002C45B0"/>
    <w:rsid w:val="002C69D1"/>
    <w:rsid w:val="002C7174"/>
    <w:rsid w:val="002E736B"/>
    <w:rsid w:val="00317494"/>
    <w:rsid w:val="00347381"/>
    <w:rsid w:val="00384D76"/>
    <w:rsid w:val="003D086B"/>
    <w:rsid w:val="0040590B"/>
    <w:rsid w:val="004177C2"/>
    <w:rsid w:val="004265F1"/>
    <w:rsid w:val="004431A2"/>
    <w:rsid w:val="0045642F"/>
    <w:rsid w:val="0046282E"/>
    <w:rsid w:val="00466F4C"/>
    <w:rsid w:val="004708F5"/>
    <w:rsid w:val="00473B80"/>
    <w:rsid w:val="004904BC"/>
    <w:rsid w:val="004979B2"/>
    <w:rsid w:val="004B6EE5"/>
    <w:rsid w:val="004C55BF"/>
    <w:rsid w:val="00510FF5"/>
    <w:rsid w:val="00521C44"/>
    <w:rsid w:val="00540FFC"/>
    <w:rsid w:val="00545259"/>
    <w:rsid w:val="00587C1A"/>
    <w:rsid w:val="005B16BD"/>
    <w:rsid w:val="005B4885"/>
    <w:rsid w:val="005C53B8"/>
    <w:rsid w:val="005D4B5A"/>
    <w:rsid w:val="005F2D1A"/>
    <w:rsid w:val="00631316"/>
    <w:rsid w:val="00635B2A"/>
    <w:rsid w:val="006454F9"/>
    <w:rsid w:val="00657E5C"/>
    <w:rsid w:val="00670321"/>
    <w:rsid w:val="00696F37"/>
    <w:rsid w:val="00697C4E"/>
    <w:rsid w:val="006B0CEF"/>
    <w:rsid w:val="006D6735"/>
    <w:rsid w:val="006D7EDC"/>
    <w:rsid w:val="007035E2"/>
    <w:rsid w:val="0071672C"/>
    <w:rsid w:val="00735776"/>
    <w:rsid w:val="00761A7B"/>
    <w:rsid w:val="00791E98"/>
    <w:rsid w:val="007937C4"/>
    <w:rsid w:val="007951C1"/>
    <w:rsid w:val="00797782"/>
    <w:rsid w:val="007A021B"/>
    <w:rsid w:val="007C1792"/>
    <w:rsid w:val="007D76BF"/>
    <w:rsid w:val="007E1B8B"/>
    <w:rsid w:val="007E7649"/>
    <w:rsid w:val="007F0B5D"/>
    <w:rsid w:val="007F34A0"/>
    <w:rsid w:val="00804A40"/>
    <w:rsid w:val="00814D8D"/>
    <w:rsid w:val="0083441A"/>
    <w:rsid w:val="0085029D"/>
    <w:rsid w:val="008A6233"/>
    <w:rsid w:val="008C60EE"/>
    <w:rsid w:val="008D6960"/>
    <w:rsid w:val="00924F72"/>
    <w:rsid w:val="00945F7D"/>
    <w:rsid w:val="009A6EAF"/>
    <w:rsid w:val="009B1C3E"/>
    <w:rsid w:val="009B71AB"/>
    <w:rsid w:val="009E04C0"/>
    <w:rsid w:val="009E0B9C"/>
    <w:rsid w:val="009F1346"/>
    <w:rsid w:val="009F4737"/>
    <w:rsid w:val="00A04CC6"/>
    <w:rsid w:val="00A27509"/>
    <w:rsid w:val="00A40A28"/>
    <w:rsid w:val="00A52B2A"/>
    <w:rsid w:val="00A53674"/>
    <w:rsid w:val="00A53FDC"/>
    <w:rsid w:val="00A61B70"/>
    <w:rsid w:val="00A670C2"/>
    <w:rsid w:val="00A77A32"/>
    <w:rsid w:val="00A80A74"/>
    <w:rsid w:val="00A863EC"/>
    <w:rsid w:val="00AA2B67"/>
    <w:rsid w:val="00AB78F4"/>
    <w:rsid w:val="00AF7233"/>
    <w:rsid w:val="00B04563"/>
    <w:rsid w:val="00B621E8"/>
    <w:rsid w:val="00B91B67"/>
    <w:rsid w:val="00BA2548"/>
    <w:rsid w:val="00BA5C03"/>
    <w:rsid w:val="00C152A9"/>
    <w:rsid w:val="00C171D3"/>
    <w:rsid w:val="00C3723D"/>
    <w:rsid w:val="00C432DF"/>
    <w:rsid w:val="00C63621"/>
    <w:rsid w:val="00C82EBA"/>
    <w:rsid w:val="00C91761"/>
    <w:rsid w:val="00D0602A"/>
    <w:rsid w:val="00D12F13"/>
    <w:rsid w:val="00D2655C"/>
    <w:rsid w:val="00D40921"/>
    <w:rsid w:val="00D46E22"/>
    <w:rsid w:val="00D55079"/>
    <w:rsid w:val="00D9102B"/>
    <w:rsid w:val="00DC3419"/>
    <w:rsid w:val="00DC57D3"/>
    <w:rsid w:val="00DD3060"/>
    <w:rsid w:val="00E26C57"/>
    <w:rsid w:val="00E87193"/>
    <w:rsid w:val="00EA50D2"/>
    <w:rsid w:val="00EA578B"/>
    <w:rsid w:val="00EC07F0"/>
    <w:rsid w:val="00EC4576"/>
    <w:rsid w:val="00EC65A2"/>
    <w:rsid w:val="00ED336A"/>
    <w:rsid w:val="00ED7035"/>
    <w:rsid w:val="00F02895"/>
    <w:rsid w:val="00F16166"/>
    <w:rsid w:val="00F513DE"/>
    <w:rsid w:val="00F7477A"/>
    <w:rsid w:val="00F84EF2"/>
    <w:rsid w:val="00F95FFC"/>
    <w:rsid w:val="00FA5C5A"/>
    <w:rsid w:val="00FC0307"/>
    <w:rsid w:val="00FC2B41"/>
    <w:rsid w:val="00FD7898"/>
    <w:rsid w:val="00FE4938"/>
    <w:rsid w:val="00FF6A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1 Знак Знак Знак Знак"/>
    <w:basedOn w:val="a"/>
    <w:uiPriority w:val="99"/>
    <w:rsid w:val="00B91B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B91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ED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D1A"/>
  </w:style>
  <w:style w:type="paragraph" w:styleId="a6">
    <w:name w:val="footer"/>
    <w:basedOn w:val="a"/>
    <w:link w:val="a7"/>
    <w:uiPriority w:val="99"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D1A"/>
  </w:style>
  <w:style w:type="paragraph" w:styleId="a8">
    <w:name w:val="Balloon Text"/>
    <w:basedOn w:val="a"/>
    <w:link w:val="a9"/>
    <w:uiPriority w:val="99"/>
    <w:semiHidden/>
    <w:unhideWhenUsed/>
    <w:rsid w:val="00F5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DE"/>
    <w:rPr>
      <w:rFonts w:ascii="Tahoma" w:hAnsi="Tahoma" w:cs="Tahoma"/>
      <w:sz w:val="16"/>
      <w:szCs w:val="16"/>
    </w:rPr>
  </w:style>
  <w:style w:type="paragraph" w:customStyle="1" w:styleId="ConsPlusCell">
    <w:name w:val="ConsPlusCell"/>
    <w:link w:val="ConsPlusCell0"/>
    <w:rsid w:val="00A67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шрифт абзаца2"/>
    <w:rsid w:val="00244FEF"/>
  </w:style>
  <w:style w:type="paragraph" w:styleId="aa">
    <w:name w:val="Normal (Web)"/>
    <w:aliases w:val="Обычный (Web)"/>
    <w:basedOn w:val="a"/>
    <w:uiPriority w:val="99"/>
    <w:rsid w:val="00244F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F84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5079"/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locked/>
    <w:rsid w:val="004431A2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1 Знак Знак Знак Знак"/>
    <w:basedOn w:val="a"/>
    <w:uiPriority w:val="99"/>
    <w:rsid w:val="00B91B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B91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ED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D1A"/>
  </w:style>
  <w:style w:type="paragraph" w:styleId="a6">
    <w:name w:val="footer"/>
    <w:basedOn w:val="a"/>
    <w:link w:val="a7"/>
    <w:uiPriority w:val="99"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D1A"/>
  </w:style>
  <w:style w:type="paragraph" w:styleId="a8">
    <w:name w:val="Balloon Text"/>
    <w:basedOn w:val="a"/>
    <w:link w:val="a9"/>
    <w:uiPriority w:val="99"/>
    <w:semiHidden/>
    <w:unhideWhenUsed/>
    <w:rsid w:val="00F5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DE"/>
    <w:rPr>
      <w:rFonts w:ascii="Tahoma" w:hAnsi="Tahoma" w:cs="Tahoma"/>
      <w:sz w:val="16"/>
      <w:szCs w:val="16"/>
    </w:rPr>
  </w:style>
  <w:style w:type="paragraph" w:customStyle="1" w:styleId="ConsPlusCell">
    <w:name w:val="ConsPlusCell"/>
    <w:link w:val="ConsPlusCell0"/>
    <w:rsid w:val="00A67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шрифт абзаца2"/>
    <w:rsid w:val="00244FEF"/>
  </w:style>
  <w:style w:type="paragraph" w:styleId="aa">
    <w:name w:val="Normal (Web)"/>
    <w:aliases w:val="Обычный (Web)"/>
    <w:basedOn w:val="a"/>
    <w:uiPriority w:val="99"/>
    <w:rsid w:val="00244F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F84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5079"/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locked/>
    <w:rsid w:val="004431A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BB815-E2DE-46F8-A132-9ECAB43E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19</cp:revision>
  <cp:lastPrinted>2019-09-18T11:35:00Z</cp:lastPrinted>
  <dcterms:created xsi:type="dcterms:W3CDTF">2021-03-04T13:46:00Z</dcterms:created>
  <dcterms:modified xsi:type="dcterms:W3CDTF">2024-04-07T13:10:00Z</dcterms:modified>
</cp:coreProperties>
</file>