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CC" w:rsidRDefault="006806CC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6806CC">
        <w:rPr>
          <w:bCs/>
          <w:i/>
          <w:i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6574F656" wp14:editId="531B29C4">
            <wp:simplePos x="0" y="0"/>
            <wp:positionH relativeFrom="column">
              <wp:posOffset>2567305</wp:posOffset>
            </wp:positionH>
            <wp:positionV relativeFrom="paragraph">
              <wp:posOffset>35560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6CC" w:rsidRPr="006806CC" w:rsidRDefault="006806CC" w:rsidP="006806CC">
      <w:pPr>
        <w:jc w:val="center"/>
        <w:rPr>
          <w:b/>
          <w:bCs/>
          <w:color w:val="000000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color w:val="000000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color w:val="000000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color w:val="000000"/>
          <w:szCs w:val="28"/>
        </w:rPr>
      </w:pPr>
    </w:p>
    <w:p w:rsidR="006806CC" w:rsidRPr="006806CC" w:rsidRDefault="006806CC" w:rsidP="006806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06CC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6806CC" w:rsidRPr="006806CC" w:rsidRDefault="006806CC" w:rsidP="006806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06CC">
        <w:rPr>
          <w:rFonts w:eastAsia="Calibri"/>
          <w:b/>
          <w:sz w:val="28"/>
          <w:szCs w:val="28"/>
          <w:lang w:eastAsia="en-US"/>
        </w:rPr>
        <w:t>МУРЫГИНСКОГО  СЕЛЬСКОГО ПОСЕЛЕНИЯ</w:t>
      </w:r>
    </w:p>
    <w:p w:rsidR="006806CC" w:rsidRPr="006806CC" w:rsidRDefault="006806CC" w:rsidP="006806CC">
      <w:pPr>
        <w:jc w:val="center"/>
        <w:rPr>
          <w:rFonts w:eastAsia="Calibri"/>
          <w:b/>
          <w:sz w:val="27"/>
          <w:szCs w:val="27"/>
          <w:lang w:eastAsia="en-US"/>
        </w:rPr>
      </w:pPr>
      <w:r w:rsidRPr="006806CC">
        <w:rPr>
          <w:rFonts w:eastAsia="Calibri"/>
          <w:b/>
          <w:sz w:val="28"/>
          <w:szCs w:val="28"/>
          <w:lang w:eastAsia="en-US"/>
        </w:rPr>
        <w:t>ПОЧИНКОВСКОГО РАЙОНА СМОЛЕНСКОЙ</w:t>
      </w:r>
      <w:r w:rsidRPr="006806CC">
        <w:rPr>
          <w:rFonts w:eastAsia="Calibri"/>
          <w:b/>
          <w:sz w:val="27"/>
          <w:szCs w:val="27"/>
          <w:lang w:eastAsia="en-US"/>
        </w:rPr>
        <w:t xml:space="preserve"> ОБЛАСТИ</w:t>
      </w:r>
    </w:p>
    <w:p w:rsidR="006806CC" w:rsidRPr="006806CC" w:rsidRDefault="006806CC" w:rsidP="006806CC">
      <w:pPr>
        <w:jc w:val="center"/>
        <w:rPr>
          <w:b/>
          <w:bCs/>
          <w:sz w:val="28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sz w:val="28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sz w:val="28"/>
          <w:szCs w:val="28"/>
        </w:rPr>
      </w:pPr>
      <w:r w:rsidRPr="006806CC">
        <w:rPr>
          <w:b/>
          <w:bCs/>
          <w:sz w:val="28"/>
          <w:szCs w:val="28"/>
        </w:rPr>
        <w:t>РЕШЕНИЕ</w:t>
      </w:r>
    </w:p>
    <w:p w:rsidR="006806CC" w:rsidRPr="006806CC" w:rsidRDefault="006806CC" w:rsidP="006806CC">
      <w:pPr>
        <w:jc w:val="center"/>
        <w:rPr>
          <w:b/>
          <w:bCs/>
          <w:sz w:val="28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sz w:val="28"/>
          <w:szCs w:val="28"/>
        </w:rPr>
      </w:pPr>
    </w:p>
    <w:p w:rsidR="006806CC" w:rsidRPr="006806CC" w:rsidRDefault="006806CC" w:rsidP="006806CC">
      <w:pPr>
        <w:rPr>
          <w:b/>
          <w:bCs/>
          <w:sz w:val="28"/>
          <w:szCs w:val="28"/>
        </w:rPr>
      </w:pPr>
      <w:r w:rsidRPr="006806CC">
        <w:rPr>
          <w:b/>
          <w:bCs/>
          <w:sz w:val="28"/>
          <w:szCs w:val="28"/>
        </w:rPr>
        <w:t xml:space="preserve"> </w:t>
      </w:r>
      <w:r w:rsidRPr="006806CC">
        <w:rPr>
          <w:bCs/>
          <w:sz w:val="28"/>
          <w:szCs w:val="28"/>
        </w:rPr>
        <w:t>от</w:t>
      </w:r>
      <w:r w:rsidRPr="006806CC">
        <w:rPr>
          <w:b/>
          <w:bCs/>
          <w:sz w:val="28"/>
          <w:szCs w:val="28"/>
        </w:rPr>
        <w:t xml:space="preserve"> </w:t>
      </w:r>
      <w:r w:rsidR="00F75D15">
        <w:rPr>
          <w:sz w:val="28"/>
          <w:szCs w:val="28"/>
        </w:rPr>
        <w:t>15.06.</w:t>
      </w:r>
      <w:r w:rsidRPr="006806CC">
        <w:rPr>
          <w:sz w:val="28"/>
          <w:szCs w:val="28"/>
        </w:rPr>
        <w:t xml:space="preserve">2022 года      № </w:t>
      </w:r>
      <w:r w:rsidR="00F75D15">
        <w:rPr>
          <w:sz w:val="28"/>
          <w:szCs w:val="28"/>
        </w:rPr>
        <w:t>12</w:t>
      </w:r>
    </w:p>
    <w:p w:rsidR="006806CC" w:rsidRPr="006806CC" w:rsidRDefault="006806CC" w:rsidP="006806CC">
      <w:pPr>
        <w:rPr>
          <w:b/>
          <w:bCs/>
          <w:sz w:val="28"/>
          <w:szCs w:val="28"/>
        </w:rPr>
      </w:pPr>
    </w:p>
    <w:p w:rsidR="006806CC" w:rsidRPr="006806CC" w:rsidRDefault="006806CC" w:rsidP="006806C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6806CC" w:rsidRPr="006806CC" w:rsidRDefault="006806CC" w:rsidP="006806CC">
      <w:pPr>
        <w:tabs>
          <w:tab w:val="left" w:pos="4536"/>
        </w:tabs>
        <w:rPr>
          <w:bCs/>
          <w:color w:val="000000"/>
          <w:sz w:val="28"/>
          <w:szCs w:val="28"/>
        </w:rPr>
      </w:pPr>
      <w:r w:rsidRPr="006806CC">
        <w:rPr>
          <w:bCs/>
          <w:color w:val="000000"/>
          <w:sz w:val="28"/>
          <w:szCs w:val="28"/>
        </w:rPr>
        <w:t xml:space="preserve">О внесении изменений в решение Совета </w:t>
      </w:r>
    </w:p>
    <w:p w:rsidR="006806CC" w:rsidRPr="006806CC" w:rsidRDefault="006806CC" w:rsidP="006806CC">
      <w:pPr>
        <w:tabs>
          <w:tab w:val="left" w:pos="4536"/>
        </w:tabs>
        <w:rPr>
          <w:bCs/>
          <w:color w:val="000000"/>
          <w:sz w:val="28"/>
          <w:szCs w:val="28"/>
        </w:rPr>
      </w:pPr>
      <w:r w:rsidRPr="006806CC">
        <w:rPr>
          <w:bCs/>
          <w:color w:val="000000"/>
          <w:sz w:val="28"/>
          <w:szCs w:val="28"/>
        </w:rPr>
        <w:t xml:space="preserve">депутатов </w:t>
      </w:r>
      <w:proofErr w:type="spellStart"/>
      <w:r w:rsidRPr="006806CC">
        <w:rPr>
          <w:bCs/>
          <w:color w:val="000000"/>
          <w:sz w:val="28"/>
          <w:szCs w:val="28"/>
        </w:rPr>
        <w:t>Мурыгинского</w:t>
      </w:r>
      <w:proofErr w:type="spellEnd"/>
      <w:r w:rsidRPr="006806CC">
        <w:rPr>
          <w:bCs/>
          <w:color w:val="000000"/>
          <w:sz w:val="28"/>
          <w:szCs w:val="28"/>
        </w:rPr>
        <w:t xml:space="preserve"> сельского поселения </w:t>
      </w:r>
    </w:p>
    <w:p w:rsidR="006806CC" w:rsidRPr="006806CC" w:rsidRDefault="006806CC" w:rsidP="006806CC">
      <w:pPr>
        <w:tabs>
          <w:tab w:val="left" w:pos="4536"/>
        </w:tabs>
        <w:rPr>
          <w:bCs/>
          <w:color w:val="000000"/>
          <w:sz w:val="28"/>
          <w:szCs w:val="28"/>
        </w:rPr>
      </w:pPr>
      <w:proofErr w:type="spellStart"/>
      <w:r w:rsidRPr="006806CC">
        <w:rPr>
          <w:bCs/>
          <w:color w:val="000000"/>
          <w:sz w:val="28"/>
          <w:szCs w:val="28"/>
        </w:rPr>
        <w:t>Починковского</w:t>
      </w:r>
      <w:proofErr w:type="spellEnd"/>
      <w:r w:rsidRPr="006806CC">
        <w:rPr>
          <w:bCs/>
          <w:color w:val="000000"/>
          <w:sz w:val="28"/>
          <w:szCs w:val="28"/>
        </w:rPr>
        <w:t xml:space="preserve"> района Смоленской области </w:t>
      </w:r>
    </w:p>
    <w:p w:rsidR="006B7A50" w:rsidRPr="00237390" w:rsidRDefault="006806CC" w:rsidP="006B7A50">
      <w:pPr>
        <w:tabs>
          <w:tab w:val="left" w:pos="4536"/>
        </w:tabs>
        <w:rPr>
          <w:i/>
          <w:sz w:val="28"/>
          <w:szCs w:val="28"/>
        </w:rPr>
      </w:pPr>
      <w:r w:rsidRPr="006806CC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30.08</w:t>
      </w:r>
      <w:r w:rsidRPr="006806CC">
        <w:rPr>
          <w:bCs/>
          <w:color w:val="000000"/>
          <w:sz w:val="28"/>
          <w:szCs w:val="28"/>
        </w:rPr>
        <w:t>.2021г. №</w:t>
      </w:r>
      <w:r>
        <w:rPr>
          <w:bCs/>
          <w:color w:val="000000"/>
          <w:sz w:val="28"/>
          <w:szCs w:val="28"/>
        </w:rPr>
        <w:t xml:space="preserve">16 </w:t>
      </w:r>
      <w:r w:rsidRPr="006806CC">
        <w:rPr>
          <w:bCs/>
          <w:color w:val="000000"/>
          <w:sz w:val="28"/>
          <w:szCs w:val="28"/>
        </w:rPr>
        <w:t xml:space="preserve"> </w:t>
      </w:r>
    </w:p>
    <w:p w:rsidR="006806CC" w:rsidRPr="00237390" w:rsidRDefault="006806CC" w:rsidP="006806CC">
      <w:pPr>
        <w:tabs>
          <w:tab w:val="left" w:pos="4536"/>
        </w:tabs>
        <w:rPr>
          <w:i/>
          <w:sz w:val="28"/>
          <w:szCs w:val="28"/>
        </w:rPr>
      </w:pPr>
    </w:p>
    <w:p w:rsidR="006806CC" w:rsidRPr="006806CC" w:rsidRDefault="006806CC" w:rsidP="006806CC">
      <w:pPr>
        <w:shd w:val="clear" w:color="auto" w:fill="FFFFFF"/>
        <w:ind w:firstLine="567"/>
        <w:rPr>
          <w:b/>
          <w:color w:val="000000"/>
        </w:rPr>
      </w:pPr>
    </w:p>
    <w:p w:rsidR="006806CC" w:rsidRPr="006806CC" w:rsidRDefault="006806CC" w:rsidP="006806CC">
      <w:pPr>
        <w:spacing w:line="276" w:lineRule="auto"/>
        <w:ind w:firstLine="709"/>
        <w:jc w:val="both"/>
        <w:rPr>
          <w:sz w:val="28"/>
          <w:szCs w:val="28"/>
        </w:rPr>
      </w:pPr>
      <w:r w:rsidRPr="006806CC">
        <w:rPr>
          <w:color w:val="000000"/>
          <w:sz w:val="28"/>
          <w:szCs w:val="28"/>
        </w:rPr>
        <w:t xml:space="preserve">В соответствии </w:t>
      </w:r>
      <w:r w:rsidR="00986A23">
        <w:rPr>
          <w:color w:val="000000"/>
          <w:sz w:val="28"/>
          <w:szCs w:val="28"/>
        </w:rPr>
        <w:t xml:space="preserve">с </w:t>
      </w:r>
      <w:r w:rsidRPr="006806CC">
        <w:rPr>
          <w:color w:val="000000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proofErr w:type="spellStart"/>
      <w:r w:rsidRPr="006806CC">
        <w:rPr>
          <w:sz w:val="28"/>
          <w:szCs w:val="28"/>
        </w:rPr>
        <w:t>Мурыгинского</w:t>
      </w:r>
      <w:proofErr w:type="spellEnd"/>
      <w:r w:rsidRPr="006806CC">
        <w:rPr>
          <w:sz w:val="28"/>
          <w:szCs w:val="28"/>
        </w:rPr>
        <w:t xml:space="preserve"> сельского поселения </w:t>
      </w:r>
      <w:proofErr w:type="spellStart"/>
      <w:r w:rsidRPr="006806CC">
        <w:rPr>
          <w:sz w:val="28"/>
          <w:szCs w:val="28"/>
        </w:rPr>
        <w:t>Починковского</w:t>
      </w:r>
      <w:proofErr w:type="spellEnd"/>
      <w:r w:rsidRPr="006806CC">
        <w:rPr>
          <w:sz w:val="28"/>
          <w:szCs w:val="28"/>
        </w:rPr>
        <w:t xml:space="preserve"> района Смоленской области, </w:t>
      </w:r>
    </w:p>
    <w:p w:rsidR="006806CC" w:rsidRPr="006806CC" w:rsidRDefault="006806CC" w:rsidP="006806C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806CC">
        <w:rPr>
          <w:rFonts w:eastAsia="Calibri"/>
          <w:sz w:val="28"/>
          <w:szCs w:val="28"/>
          <w:lang w:eastAsia="en-US"/>
        </w:rPr>
        <w:t xml:space="preserve">Совет депутатов </w:t>
      </w:r>
      <w:proofErr w:type="spellStart"/>
      <w:r w:rsidRPr="006806CC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Pr="006806CC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6806CC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6806CC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</w:p>
    <w:p w:rsidR="006806CC" w:rsidRPr="006806CC" w:rsidRDefault="006806CC" w:rsidP="006806CC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6806CC">
        <w:rPr>
          <w:b/>
          <w:color w:val="000000"/>
          <w:sz w:val="28"/>
          <w:szCs w:val="28"/>
        </w:rPr>
        <w:t>РЕШИЛ</w:t>
      </w:r>
      <w:r w:rsidRPr="006806CC">
        <w:rPr>
          <w:sz w:val="28"/>
          <w:szCs w:val="28"/>
        </w:rPr>
        <w:t>:</w:t>
      </w:r>
    </w:p>
    <w:p w:rsidR="00090886" w:rsidRPr="00237390" w:rsidRDefault="006B7A50" w:rsidP="006B7A5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C76AD4" w:rsidRPr="00237390">
        <w:rPr>
          <w:color w:val="000000" w:themeColor="text1"/>
          <w:sz w:val="28"/>
          <w:szCs w:val="28"/>
        </w:rPr>
        <w:t xml:space="preserve">Внести в </w:t>
      </w:r>
      <w:r w:rsidR="00AE6AE1">
        <w:rPr>
          <w:color w:val="000000"/>
          <w:sz w:val="28"/>
          <w:szCs w:val="28"/>
        </w:rPr>
        <w:t>Положение</w:t>
      </w:r>
      <w:r w:rsidR="0082654A" w:rsidRPr="00237390">
        <w:rPr>
          <w:color w:val="000000"/>
          <w:sz w:val="28"/>
          <w:szCs w:val="28"/>
        </w:rPr>
        <w:t xml:space="preserve"> о муниципальном </w:t>
      </w:r>
      <w:r w:rsidR="003556D2" w:rsidRPr="00237390">
        <w:rPr>
          <w:color w:val="000000"/>
          <w:sz w:val="28"/>
          <w:szCs w:val="28"/>
        </w:rPr>
        <w:t xml:space="preserve">жилищном </w:t>
      </w:r>
      <w:r w:rsidR="0082654A" w:rsidRPr="00237390">
        <w:rPr>
          <w:color w:val="000000"/>
          <w:sz w:val="28"/>
          <w:szCs w:val="28"/>
        </w:rPr>
        <w:t xml:space="preserve">контроле </w:t>
      </w:r>
      <w:r w:rsidR="006806CC" w:rsidRPr="00237390">
        <w:rPr>
          <w:color w:val="000000"/>
          <w:sz w:val="28"/>
          <w:szCs w:val="28"/>
        </w:rPr>
        <w:t xml:space="preserve">на территории </w:t>
      </w:r>
      <w:proofErr w:type="spellStart"/>
      <w:r w:rsidR="006806CC" w:rsidRPr="00237390">
        <w:rPr>
          <w:color w:val="000000"/>
          <w:sz w:val="28"/>
          <w:szCs w:val="28"/>
        </w:rPr>
        <w:t>Мурыгинского</w:t>
      </w:r>
      <w:proofErr w:type="spellEnd"/>
      <w:r w:rsidR="006806CC" w:rsidRPr="0023739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806CC" w:rsidRPr="00237390">
        <w:rPr>
          <w:color w:val="000000"/>
          <w:sz w:val="28"/>
          <w:szCs w:val="28"/>
        </w:rPr>
        <w:t>Починковского</w:t>
      </w:r>
      <w:proofErr w:type="spellEnd"/>
      <w:r w:rsidR="006806CC" w:rsidRPr="00237390">
        <w:rPr>
          <w:color w:val="000000"/>
          <w:sz w:val="28"/>
          <w:szCs w:val="28"/>
        </w:rPr>
        <w:t xml:space="preserve"> района </w:t>
      </w:r>
      <w:r w:rsidR="00AE6AE1">
        <w:rPr>
          <w:color w:val="000000"/>
          <w:sz w:val="28"/>
          <w:szCs w:val="28"/>
        </w:rPr>
        <w:t xml:space="preserve">Смоленской области, утвержденное </w:t>
      </w:r>
      <w:r w:rsidR="00AE6AE1" w:rsidRPr="00237390">
        <w:rPr>
          <w:color w:val="000000" w:themeColor="text1"/>
          <w:sz w:val="28"/>
          <w:szCs w:val="28"/>
        </w:rPr>
        <w:t>решение</w:t>
      </w:r>
      <w:r w:rsidR="00AE6AE1">
        <w:rPr>
          <w:color w:val="000000" w:themeColor="text1"/>
          <w:sz w:val="28"/>
          <w:szCs w:val="28"/>
        </w:rPr>
        <w:t>м</w:t>
      </w:r>
      <w:r w:rsidR="00AE6AE1" w:rsidRPr="00237390">
        <w:rPr>
          <w:color w:val="000000" w:themeColor="text1"/>
          <w:sz w:val="28"/>
          <w:szCs w:val="28"/>
        </w:rPr>
        <w:t xml:space="preserve"> </w:t>
      </w:r>
      <w:r w:rsidR="00AE6AE1" w:rsidRPr="00237390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AE6AE1" w:rsidRPr="00237390">
        <w:rPr>
          <w:color w:val="000000"/>
          <w:sz w:val="28"/>
          <w:szCs w:val="28"/>
        </w:rPr>
        <w:t>Мурыгинского</w:t>
      </w:r>
      <w:proofErr w:type="spellEnd"/>
      <w:r w:rsidR="00AE6AE1" w:rsidRPr="0023739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E6AE1" w:rsidRPr="00237390">
        <w:rPr>
          <w:color w:val="000000"/>
          <w:sz w:val="28"/>
          <w:szCs w:val="28"/>
        </w:rPr>
        <w:t>Починковского</w:t>
      </w:r>
      <w:proofErr w:type="spellEnd"/>
      <w:r w:rsidR="00AE6AE1" w:rsidRPr="00237390">
        <w:rPr>
          <w:color w:val="000000"/>
          <w:sz w:val="28"/>
          <w:szCs w:val="28"/>
        </w:rPr>
        <w:t xml:space="preserve"> района Смоленской области </w:t>
      </w:r>
      <w:r w:rsidR="00AE6AE1" w:rsidRPr="00237390">
        <w:rPr>
          <w:i/>
          <w:iCs/>
        </w:rPr>
        <w:t xml:space="preserve"> </w:t>
      </w:r>
      <w:r w:rsidR="00AE6AE1" w:rsidRPr="00237390">
        <w:rPr>
          <w:color w:val="000000"/>
          <w:sz w:val="28"/>
          <w:szCs w:val="28"/>
        </w:rPr>
        <w:t xml:space="preserve">от 30.08.2021 № 16 </w:t>
      </w:r>
      <w:r w:rsidR="00090886" w:rsidRPr="00237390">
        <w:rPr>
          <w:color w:val="000000" w:themeColor="text1"/>
          <w:sz w:val="28"/>
          <w:szCs w:val="28"/>
        </w:rPr>
        <w:t>следующие изменения:</w:t>
      </w:r>
    </w:p>
    <w:p w:rsidR="00237390" w:rsidRDefault="00237390" w:rsidP="006B7A5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дополнить Положение   частью 5  следующего содержания</w:t>
      </w:r>
      <w:r w:rsidR="004A20A1">
        <w:rPr>
          <w:color w:val="000000" w:themeColor="text1"/>
          <w:sz w:val="28"/>
          <w:szCs w:val="28"/>
        </w:rPr>
        <w:t>:</w:t>
      </w:r>
    </w:p>
    <w:p w:rsidR="00237390" w:rsidRPr="00237390" w:rsidRDefault="00237390" w:rsidP="006B7A50">
      <w:pPr>
        <w:suppressAutoHyphens/>
        <w:jc w:val="both"/>
        <w:rPr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«</w:t>
      </w:r>
      <w:r w:rsidRPr="00237390">
        <w:rPr>
          <w:b/>
          <w:bCs/>
          <w:color w:val="000000"/>
          <w:sz w:val="28"/>
          <w:szCs w:val="28"/>
          <w:lang w:eastAsia="zh-CN"/>
        </w:rPr>
        <w:t xml:space="preserve">5. Ключевые показатели муниципального жилищного контроля </w:t>
      </w:r>
      <w:r w:rsidRPr="00237390">
        <w:rPr>
          <w:b/>
          <w:bCs/>
          <w:color w:val="000000"/>
          <w:sz w:val="28"/>
          <w:szCs w:val="28"/>
          <w:lang w:eastAsia="zh-CN"/>
        </w:rPr>
        <w:br/>
        <w:t>и их целевые значения</w:t>
      </w:r>
    </w:p>
    <w:p w:rsidR="00237390" w:rsidRPr="00237390" w:rsidRDefault="00237390" w:rsidP="006B7A50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37390">
        <w:rPr>
          <w:color w:val="000000"/>
          <w:sz w:val="28"/>
          <w:szCs w:val="28"/>
          <w:lang w:eastAsia="zh-CN"/>
        </w:rPr>
        <w:t xml:space="preserve">5.1.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00240A" w:rsidRPr="00555D09" w:rsidRDefault="00FC1A80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E169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Start w:id="0" w:name="_GoBack"/>
      <w:bookmarkEnd w:id="0"/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FC1A8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="0000240A" w:rsidRPr="00555D09">
        <w:rPr>
          <w:color w:val="000000" w:themeColor="text1"/>
          <w:sz w:val="28"/>
          <w:szCs w:val="28"/>
        </w:rPr>
        <w:t xml:space="preserve">риложением № </w:t>
      </w:r>
      <w:r>
        <w:rPr>
          <w:color w:val="000000" w:themeColor="text1"/>
          <w:sz w:val="28"/>
          <w:szCs w:val="28"/>
        </w:rPr>
        <w:t>1</w:t>
      </w:r>
      <w:r w:rsidR="00E169D2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="0000240A"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="0000240A"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6B7A50" w:rsidRDefault="00090886" w:rsidP="002528A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2528AA">
        <w:rPr>
          <w:sz w:val="28"/>
          <w:szCs w:val="28"/>
        </w:rPr>
        <w:t>Данное решение распространяет свое действие на правоотношения, возникшие с 01.03.2022</w:t>
      </w:r>
      <w:r w:rsidR="00702433">
        <w:rPr>
          <w:sz w:val="28"/>
          <w:szCs w:val="28"/>
        </w:rPr>
        <w:t xml:space="preserve"> </w:t>
      </w:r>
      <w:r w:rsidR="002528AA">
        <w:rPr>
          <w:sz w:val="28"/>
          <w:szCs w:val="28"/>
        </w:rPr>
        <w:t>г</w:t>
      </w:r>
      <w:r w:rsidR="00702433">
        <w:rPr>
          <w:sz w:val="28"/>
          <w:szCs w:val="28"/>
        </w:rPr>
        <w:t>ода</w:t>
      </w:r>
      <w:r w:rsidR="002528AA">
        <w:rPr>
          <w:sz w:val="28"/>
          <w:szCs w:val="28"/>
        </w:rPr>
        <w:t>.</w:t>
      </w:r>
    </w:p>
    <w:p w:rsidR="00B758FF" w:rsidRPr="00B758FF" w:rsidRDefault="00B758FF" w:rsidP="00B758FF">
      <w:pPr>
        <w:shd w:val="clear" w:color="auto" w:fill="FFFFFF"/>
        <w:spacing w:line="322" w:lineRule="exact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 </w:t>
      </w:r>
      <w:proofErr w:type="gramStart"/>
      <w:r w:rsidRPr="00B758FF">
        <w:rPr>
          <w:rFonts w:eastAsia="Calibri"/>
          <w:color w:val="000000"/>
          <w:sz w:val="28"/>
          <w:szCs w:val="28"/>
          <w:lang w:eastAsia="en-US"/>
        </w:rPr>
        <w:t>Разместить</w:t>
      </w:r>
      <w:proofErr w:type="gramEnd"/>
      <w:r w:rsidRPr="00B758F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758FF">
        <w:rPr>
          <w:rFonts w:eastAsia="Calibri"/>
          <w:sz w:val="28"/>
          <w:szCs w:val="28"/>
          <w:lang w:eastAsia="en-US"/>
        </w:rPr>
        <w:t xml:space="preserve">настоящее решение на официальном сайте </w:t>
      </w:r>
      <w:r w:rsidRPr="00B758FF">
        <w:rPr>
          <w:sz w:val="28"/>
          <w:szCs w:val="28"/>
        </w:rPr>
        <w:t xml:space="preserve">Администрации </w:t>
      </w:r>
      <w:proofErr w:type="spellStart"/>
      <w:r w:rsidRPr="00B758FF">
        <w:rPr>
          <w:sz w:val="28"/>
          <w:szCs w:val="28"/>
        </w:rPr>
        <w:t>Мурыгинского</w:t>
      </w:r>
      <w:proofErr w:type="spellEnd"/>
      <w:r w:rsidRPr="00B758FF">
        <w:rPr>
          <w:sz w:val="28"/>
          <w:szCs w:val="28"/>
        </w:rPr>
        <w:t xml:space="preserve"> сельского поселения </w:t>
      </w:r>
      <w:proofErr w:type="spellStart"/>
      <w:r w:rsidRPr="00B758FF">
        <w:rPr>
          <w:sz w:val="28"/>
          <w:szCs w:val="28"/>
        </w:rPr>
        <w:t>Починковского</w:t>
      </w:r>
      <w:proofErr w:type="spellEnd"/>
      <w:r w:rsidRPr="00B758FF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B758FF" w:rsidRPr="00B758FF" w:rsidRDefault="00B758FF" w:rsidP="00B758F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58FF" w:rsidRPr="00B758FF" w:rsidRDefault="00B758FF" w:rsidP="00B758F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758FF" w:rsidRPr="00B758FF" w:rsidRDefault="00B758FF" w:rsidP="00B758FF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B758FF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B758FF" w:rsidRPr="00B758FF" w:rsidRDefault="00B758FF" w:rsidP="00B758FF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758FF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Pr="00B758FF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B758FF" w:rsidRPr="00B758FF" w:rsidRDefault="00B758FF" w:rsidP="00B758FF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758FF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B758FF">
        <w:rPr>
          <w:rFonts w:eastAsia="Calibri"/>
          <w:sz w:val="28"/>
          <w:szCs w:val="28"/>
          <w:lang w:eastAsia="en-US"/>
        </w:rPr>
        <w:t xml:space="preserve"> района</w:t>
      </w:r>
    </w:p>
    <w:p w:rsidR="00B758FF" w:rsidRPr="00B758FF" w:rsidRDefault="00B758FF" w:rsidP="00B758FF">
      <w:pPr>
        <w:tabs>
          <w:tab w:val="num" w:pos="200"/>
          <w:tab w:val="center" w:pos="4890"/>
        </w:tabs>
        <w:outlineLvl w:val="0"/>
      </w:pPr>
      <w:r w:rsidRPr="00B758FF">
        <w:rPr>
          <w:rFonts w:eastAsia="Calibri"/>
          <w:sz w:val="28"/>
          <w:szCs w:val="28"/>
          <w:lang w:eastAsia="en-US"/>
        </w:rPr>
        <w:t xml:space="preserve">Смоленской области                                                                      </w:t>
      </w:r>
      <w:proofErr w:type="spellStart"/>
      <w:r w:rsidRPr="00B758FF">
        <w:rPr>
          <w:rFonts w:eastAsia="Calibri"/>
          <w:sz w:val="28"/>
          <w:szCs w:val="28"/>
          <w:lang w:eastAsia="en-US"/>
        </w:rPr>
        <w:t>И.В.Наумов</w:t>
      </w:r>
      <w:proofErr w:type="spellEnd"/>
    </w:p>
    <w:p w:rsidR="00B758FF" w:rsidRPr="00B758FF" w:rsidRDefault="00B758FF" w:rsidP="00B758FF">
      <w:pPr>
        <w:spacing w:line="240" w:lineRule="exact"/>
        <w:ind w:left="5398"/>
        <w:jc w:val="center"/>
        <w:rPr>
          <w:b/>
          <w:color w:val="000000"/>
        </w:rPr>
      </w:pP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B758FF" w:rsidRDefault="00354979" w:rsidP="0070166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B758FF" w:rsidRPr="00B758FF">
        <w:rPr>
          <w:bCs/>
          <w:color w:val="000000"/>
        </w:rPr>
        <w:t xml:space="preserve">Совета депутатов </w:t>
      </w:r>
      <w:proofErr w:type="spellStart"/>
      <w:r w:rsidR="00B758FF" w:rsidRPr="00B758FF">
        <w:rPr>
          <w:bCs/>
          <w:color w:val="000000"/>
        </w:rPr>
        <w:t>Мурыгинского</w:t>
      </w:r>
      <w:proofErr w:type="spellEnd"/>
      <w:r w:rsidR="00B758FF" w:rsidRPr="00B758FF">
        <w:rPr>
          <w:bCs/>
          <w:color w:val="000000"/>
        </w:rPr>
        <w:t xml:space="preserve"> сельского поселения </w:t>
      </w:r>
      <w:proofErr w:type="spellStart"/>
      <w:r w:rsidR="00B758FF" w:rsidRPr="00B758FF">
        <w:rPr>
          <w:bCs/>
          <w:color w:val="000000"/>
        </w:rPr>
        <w:t>Починковского</w:t>
      </w:r>
      <w:proofErr w:type="spellEnd"/>
      <w:r w:rsidR="00B758FF" w:rsidRPr="00B758FF">
        <w:rPr>
          <w:bCs/>
          <w:color w:val="000000"/>
        </w:rPr>
        <w:t xml:space="preserve"> района Смоленской  области</w:t>
      </w:r>
      <w:r w:rsidR="00B758FF" w:rsidRPr="00555D09">
        <w:rPr>
          <w:color w:val="000000" w:themeColor="text1"/>
        </w:rPr>
        <w:t xml:space="preserve"> </w:t>
      </w:r>
    </w:p>
    <w:p w:rsidR="00354979" w:rsidRPr="00555D09" w:rsidRDefault="00354979" w:rsidP="0070166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F75D15">
        <w:rPr>
          <w:color w:val="000000" w:themeColor="text1"/>
        </w:rPr>
        <w:t>15.06.</w:t>
      </w:r>
      <w:r w:rsidRPr="00555D09">
        <w:rPr>
          <w:color w:val="000000" w:themeColor="text1"/>
        </w:rPr>
        <w:t>202</w:t>
      </w:r>
      <w:r w:rsidR="00510191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</w:t>
      </w:r>
      <w:r w:rsidR="00F75D15">
        <w:rPr>
          <w:color w:val="000000" w:themeColor="text1"/>
        </w:rPr>
        <w:t>12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FC1A8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:rsidR="00B758FF" w:rsidRDefault="00B758FF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354979" w:rsidRPr="00A32336" w:rsidRDefault="00B758FF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="00E16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="00E169D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в </w:t>
      </w:r>
      <w:proofErr w:type="spellStart"/>
      <w:r w:rsidR="00B758FF">
        <w:rPr>
          <w:color w:val="000000"/>
          <w:sz w:val="28"/>
          <w:szCs w:val="28"/>
        </w:rPr>
        <w:t>Мурыгинском</w:t>
      </w:r>
      <w:proofErr w:type="spellEnd"/>
      <w:r w:rsidR="00B758FF">
        <w:rPr>
          <w:color w:val="000000"/>
          <w:sz w:val="28"/>
          <w:szCs w:val="28"/>
        </w:rPr>
        <w:t xml:space="preserve"> сельском поселении </w:t>
      </w:r>
      <w:proofErr w:type="spellStart"/>
      <w:r w:rsidR="00B758FF">
        <w:rPr>
          <w:color w:val="000000"/>
          <w:sz w:val="28"/>
          <w:szCs w:val="28"/>
        </w:rPr>
        <w:t>Починковского</w:t>
      </w:r>
      <w:proofErr w:type="spellEnd"/>
      <w:r w:rsidR="00B758FF"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br/>
      </w: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="00E169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proofErr w:type="gramEnd"/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муниципальный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жилищный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контроль</w:t>
            </w:r>
            <w:r w:rsidRPr="00555D09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ответственности контролируемых лиц, а в большей степени ориентирован на профилактику нарушений обязательных требований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предостережений о недопустимости нарушения обязательных требований, </w:t>
            </w:r>
            <w:r w:rsidRPr="002A3662">
              <w:rPr>
                <w:sz w:val="20"/>
                <w:szCs w:val="20"/>
              </w:rPr>
              <w:lastRenderedPageBreak/>
              <w:t>объявленных за отчетный период</w:t>
            </w:r>
          </w:p>
          <w:p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 xml:space="preserve">, по </w:t>
            </w:r>
            <w:proofErr w:type="gramStart"/>
            <w:r w:rsidRPr="006073C6">
              <w:rPr>
                <w:sz w:val="20"/>
                <w:szCs w:val="20"/>
              </w:rPr>
              <w:t>результатам</w:t>
            </w:r>
            <w:proofErr w:type="gramEnd"/>
            <w:r w:rsidRPr="006073C6">
              <w:rPr>
                <w:sz w:val="20"/>
                <w:szCs w:val="20"/>
              </w:rPr>
              <w:t xml:space="preserve">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1336B8">
              <w:rPr>
                <w:sz w:val="20"/>
                <w:szCs w:val="20"/>
              </w:rPr>
              <w:lastRenderedPageBreak/>
              <w:t xml:space="preserve">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203771" w:rsidRPr="001336B8" w:rsidRDefault="00203771" w:rsidP="00212BD9">
            <w:pPr>
              <w:rPr>
                <w:sz w:val="20"/>
                <w:szCs w:val="20"/>
              </w:rPr>
            </w:pPr>
          </w:p>
          <w:p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lastRenderedPageBreak/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lastRenderedPageBreak/>
              <w:t>контролируемых лиц на конец отчетного периода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муниципальному жилищному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контролю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 xml:space="preserve">муниципального жилищного </w:t>
            </w:r>
            <w:proofErr w:type="spellStart"/>
            <w:r>
              <w:rPr>
                <w:color w:val="000000"/>
                <w:sz w:val="20"/>
                <w:szCs w:val="20"/>
              </w:rPr>
              <w:t>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ресурсов</w:t>
            </w:r>
            <w:proofErr w:type="gramEnd"/>
          </w:p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 xml:space="preserve">муниципального жилищного </w:t>
            </w:r>
            <w:proofErr w:type="spellStart"/>
            <w:r>
              <w:rPr>
                <w:color w:val="000000"/>
                <w:sz w:val="20"/>
                <w:szCs w:val="20"/>
              </w:rPr>
              <w:t>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в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На основании расчетов показателей, предусмотренных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выше</w:t>
            </w:r>
          </w:p>
        </w:tc>
      </w:tr>
    </w:tbl>
    <w:p w:rsidR="00354979" w:rsidRPr="00555D09" w:rsidRDefault="00354979" w:rsidP="00F75D15">
      <w:pPr>
        <w:spacing w:line="240" w:lineRule="exact"/>
        <w:rPr>
          <w:b/>
          <w:color w:val="000000" w:themeColor="text1"/>
        </w:rPr>
      </w:pPr>
    </w:p>
    <w:sectPr w:rsidR="00354979" w:rsidRPr="00555D09" w:rsidSect="0003374E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03" w:rsidRDefault="00203503" w:rsidP="00165F1F">
      <w:r>
        <w:separator/>
      </w:r>
    </w:p>
  </w:endnote>
  <w:endnote w:type="continuationSeparator" w:id="0">
    <w:p w:rsidR="00203503" w:rsidRDefault="00203503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03" w:rsidRDefault="00203503" w:rsidP="00165F1F">
      <w:r>
        <w:separator/>
      </w:r>
    </w:p>
  </w:footnote>
  <w:footnote w:type="continuationSeparator" w:id="0">
    <w:p w:rsidR="00203503" w:rsidRDefault="00203503" w:rsidP="00165F1F">
      <w:r>
        <w:continuationSeparator/>
      </w:r>
    </w:p>
  </w:footnote>
  <w:footnote w:id="1">
    <w:p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жилищного контроля.</w:t>
      </w:r>
    </w:p>
  </w:footnote>
  <w:footnote w:id="2">
    <w:p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D636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D636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75D15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A5BD6"/>
    <w:multiLevelType w:val="hybridMultilevel"/>
    <w:tmpl w:val="142C1D4E"/>
    <w:lvl w:ilvl="0" w:tplc="4F94392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049"/>
    <w:rsid w:val="000F0E8F"/>
    <w:rsid w:val="001143F3"/>
    <w:rsid w:val="00124B66"/>
    <w:rsid w:val="00124CF3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03503"/>
    <w:rsid w:val="00203771"/>
    <w:rsid w:val="00237390"/>
    <w:rsid w:val="002528AA"/>
    <w:rsid w:val="00274093"/>
    <w:rsid w:val="002822B5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A6CB3"/>
    <w:rsid w:val="003C26B2"/>
    <w:rsid w:val="003E3508"/>
    <w:rsid w:val="003F0596"/>
    <w:rsid w:val="00450B26"/>
    <w:rsid w:val="00455A02"/>
    <w:rsid w:val="0047105B"/>
    <w:rsid w:val="00491D1B"/>
    <w:rsid w:val="004A20A1"/>
    <w:rsid w:val="004B51E1"/>
    <w:rsid w:val="004C5DCB"/>
    <w:rsid w:val="004D10C3"/>
    <w:rsid w:val="004F400C"/>
    <w:rsid w:val="00510191"/>
    <w:rsid w:val="00517B24"/>
    <w:rsid w:val="00524F92"/>
    <w:rsid w:val="00544A44"/>
    <w:rsid w:val="00554F6A"/>
    <w:rsid w:val="00555D09"/>
    <w:rsid w:val="00563C1F"/>
    <w:rsid w:val="0058100A"/>
    <w:rsid w:val="005B3716"/>
    <w:rsid w:val="005D5805"/>
    <w:rsid w:val="006660B7"/>
    <w:rsid w:val="006806CC"/>
    <w:rsid w:val="006B7A50"/>
    <w:rsid w:val="006E1A57"/>
    <w:rsid w:val="006E4CC3"/>
    <w:rsid w:val="0070166A"/>
    <w:rsid w:val="00701A7F"/>
    <w:rsid w:val="00702433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37F36"/>
    <w:rsid w:val="00945B02"/>
    <w:rsid w:val="00951C54"/>
    <w:rsid w:val="00986A23"/>
    <w:rsid w:val="009926C4"/>
    <w:rsid w:val="0099719A"/>
    <w:rsid w:val="009A3FE0"/>
    <w:rsid w:val="009A4B42"/>
    <w:rsid w:val="009B6956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D2838"/>
    <w:rsid w:val="00AD4066"/>
    <w:rsid w:val="00AE38F3"/>
    <w:rsid w:val="00AE6AE1"/>
    <w:rsid w:val="00B53044"/>
    <w:rsid w:val="00B70654"/>
    <w:rsid w:val="00B718B7"/>
    <w:rsid w:val="00B754CA"/>
    <w:rsid w:val="00B758FF"/>
    <w:rsid w:val="00B858FE"/>
    <w:rsid w:val="00BA675E"/>
    <w:rsid w:val="00BE13DB"/>
    <w:rsid w:val="00C00A30"/>
    <w:rsid w:val="00C0126C"/>
    <w:rsid w:val="00C10CCB"/>
    <w:rsid w:val="00C762F7"/>
    <w:rsid w:val="00C7636B"/>
    <w:rsid w:val="00C76AD4"/>
    <w:rsid w:val="00C77F7D"/>
    <w:rsid w:val="00CA1EB6"/>
    <w:rsid w:val="00CA7222"/>
    <w:rsid w:val="00CC133B"/>
    <w:rsid w:val="00CC2EB2"/>
    <w:rsid w:val="00CE3996"/>
    <w:rsid w:val="00CE551F"/>
    <w:rsid w:val="00CF7288"/>
    <w:rsid w:val="00CF7D4E"/>
    <w:rsid w:val="00D01293"/>
    <w:rsid w:val="00D04CD4"/>
    <w:rsid w:val="00D122EA"/>
    <w:rsid w:val="00D44F90"/>
    <w:rsid w:val="00D52BA2"/>
    <w:rsid w:val="00D70C9C"/>
    <w:rsid w:val="00DC158F"/>
    <w:rsid w:val="00DC7515"/>
    <w:rsid w:val="00DD6366"/>
    <w:rsid w:val="00E0758B"/>
    <w:rsid w:val="00E169D2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E6296"/>
    <w:rsid w:val="00EF63D5"/>
    <w:rsid w:val="00F00FC2"/>
    <w:rsid w:val="00F10F98"/>
    <w:rsid w:val="00F54B80"/>
    <w:rsid w:val="00F55E78"/>
    <w:rsid w:val="00F55FC3"/>
    <w:rsid w:val="00F6738F"/>
    <w:rsid w:val="00F7313E"/>
    <w:rsid w:val="00F75D15"/>
    <w:rsid w:val="00FA4467"/>
    <w:rsid w:val="00FB43C0"/>
    <w:rsid w:val="00FC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00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00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38</cp:revision>
  <cp:lastPrinted>2022-02-01T10:26:00Z</cp:lastPrinted>
  <dcterms:created xsi:type="dcterms:W3CDTF">2021-11-30T10:54:00Z</dcterms:created>
  <dcterms:modified xsi:type="dcterms:W3CDTF">2022-06-15T08:28:00Z</dcterms:modified>
</cp:coreProperties>
</file>