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D7" w:rsidRPr="00737A4E" w:rsidRDefault="00B97AB3" w:rsidP="003F6DFE">
      <w:pPr>
        <w:shd w:val="clear" w:color="auto" w:fill="FFFFFF"/>
        <w:tabs>
          <w:tab w:val="left" w:leader="underscore" w:pos="1795"/>
        </w:tabs>
        <w:spacing w:before="149"/>
        <w:jc w:val="center"/>
        <w:rPr>
          <w:b/>
          <w:bCs/>
          <w:sz w:val="28"/>
          <w:szCs w:val="28"/>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22.3pt;margin-top:1.9pt;width:55.1pt;height:62.7pt;z-index:1"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8" o:title=""/>
            <w10:wrap type="tight"/>
          </v:shape>
        </w:pict>
      </w:r>
    </w:p>
    <w:p w:rsidR="00BC5ED7" w:rsidRPr="00737A4E" w:rsidRDefault="00BC5ED7" w:rsidP="003F6DFE">
      <w:pPr>
        <w:shd w:val="clear" w:color="auto" w:fill="FFFFFF"/>
        <w:tabs>
          <w:tab w:val="left" w:leader="underscore" w:pos="1795"/>
        </w:tabs>
        <w:jc w:val="center"/>
        <w:rPr>
          <w:b/>
          <w:bCs/>
          <w:sz w:val="28"/>
          <w:szCs w:val="28"/>
        </w:rPr>
      </w:pPr>
    </w:p>
    <w:p w:rsidR="00BC5ED7" w:rsidRDefault="00BC5ED7" w:rsidP="003F6DFE">
      <w:pPr>
        <w:shd w:val="clear" w:color="auto" w:fill="FFFFFF"/>
        <w:tabs>
          <w:tab w:val="left" w:leader="underscore" w:pos="1795"/>
        </w:tabs>
        <w:jc w:val="center"/>
        <w:rPr>
          <w:b/>
          <w:bCs/>
          <w:sz w:val="28"/>
          <w:szCs w:val="28"/>
          <w:lang w:val="ru-RU"/>
        </w:rPr>
      </w:pPr>
    </w:p>
    <w:p w:rsidR="00BC5ED7" w:rsidRDefault="00BC5ED7" w:rsidP="003F6DFE">
      <w:pPr>
        <w:shd w:val="clear" w:color="auto" w:fill="FFFFFF"/>
        <w:tabs>
          <w:tab w:val="left" w:leader="underscore" w:pos="1795"/>
        </w:tabs>
        <w:jc w:val="center"/>
        <w:rPr>
          <w:b/>
          <w:bCs/>
          <w:sz w:val="28"/>
          <w:szCs w:val="28"/>
          <w:lang w:val="ru-RU"/>
        </w:rPr>
      </w:pPr>
    </w:p>
    <w:p w:rsidR="00BC5ED7" w:rsidRDefault="00BC5ED7" w:rsidP="00A24218">
      <w:pPr>
        <w:pStyle w:val="ConsPlusTitle"/>
        <w:widowControl/>
        <w:tabs>
          <w:tab w:val="left" w:pos="3210"/>
        </w:tabs>
        <w:jc w:val="center"/>
        <w:rPr>
          <w:rFonts w:ascii="Times New Roman" w:hAnsi="Times New Roman" w:cs="Times New Roman"/>
          <w:sz w:val="28"/>
          <w:szCs w:val="28"/>
        </w:rPr>
      </w:pPr>
      <w:r>
        <w:rPr>
          <w:rFonts w:ascii="Times New Roman" w:hAnsi="Times New Roman" w:cs="Times New Roman"/>
          <w:sz w:val="28"/>
          <w:szCs w:val="28"/>
        </w:rPr>
        <w:t>СОВЕТ ДЕПУТАТОВ</w:t>
      </w:r>
    </w:p>
    <w:p w:rsidR="00BC5ED7" w:rsidRDefault="00BC5ED7" w:rsidP="00A2421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МУРЫГИНСКОГО  СЕЛЬСКОГО ПОСЕЛЕНИЯ</w:t>
      </w:r>
    </w:p>
    <w:p w:rsidR="00BC5ED7" w:rsidRDefault="00BC5ED7" w:rsidP="00A2421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ПОЧИНКОВСКОГО РАЙОНА СМОЛЕНСКОЙ ОБЛАСТИ</w:t>
      </w:r>
    </w:p>
    <w:p w:rsidR="00BC5ED7" w:rsidRPr="00DB759A" w:rsidRDefault="00BC5ED7" w:rsidP="003F6DFE">
      <w:pPr>
        <w:shd w:val="clear" w:color="auto" w:fill="FFFFFF"/>
        <w:tabs>
          <w:tab w:val="left" w:leader="underscore" w:pos="1795"/>
        </w:tabs>
        <w:spacing w:before="149"/>
        <w:jc w:val="center"/>
        <w:rPr>
          <w:rFonts w:ascii="Times New Roman" w:hAnsi="Times New Roman" w:cs="Times New Roman"/>
          <w:b/>
          <w:bCs/>
          <w:sz w:val="28"/>
          <w:szCs w:val="28"/>
        </w:rPr>
      </w:pPr>
      <w:r w:rsidRPr="00DB759A">
        <w:rPr>
          <w:rFonts w:ascii="Times New Roman" w:hAnsi="Times New Roman" w:cs="Times New Roman"/>
          <w:b/>
          <w:bCs/>
          <w:sz w:val="28"/>
          <w:szCs w:val="28"/>
        </w:rPr>
        <w:t>РЕШЕНИЕ</w:t>
      </w:r>
    </w:p>
    <w:p w:rsidR="00BC5ED7" w:rsidRPr="00737A4E" w:rsidRDefault="00BC5ED7" w:rsidP="003F6DFE">
      <w:pPr>
        <w:shd w:val="clear" w:color="auto" w:fill="FFFFFF"/>
        <w:tabs>
          <w:tab w:val="left" w:leader="underscore" w:pos="1157"/>
          <w:tab w:val="left" w:leader="underscore" w:pos="2573"/>
        </w:tabs>
        <w:rPr>
          <w:sz w:val="28"/>
          <w:szCs w:val="28"/>
        </w:rPr>
      </w:pPr>
    </w:p>
    <w:p w:rsidR="00BC5ED7" w:rsidRPr="00DB759A" w:rsidRDefault="00BC5ED7" w:rsidP="003F6DFE">
      <w:pPr>
        <w:shd w:val="clear" w:color="auto" w:fill="FFFFFF"/>
        <w:tabs>
          <w:tab w:val="left" w:leader="underscore" w:pos="1157"/>
          <w:tab w:val="left" w:leader="underscore" w:pos="2573"/>
        </w:tabs>
        <w:rPr>
          <w:rFonts w:ascii="Times New Roman" w:hAnsi="Times New Roman" w:cs="Times New Roman"/>
          <w:sz w:val="28"/>
          <w:szCs w:val="28"/>
          <w:lang w:val="ru-RU"/>
        </w:rPr>
      </w:pPr>
      <w:r w:rsidRPr="00DB759A">
        <w:rPr>
          <w:rFonts w:ascii="Times New Roman" w:hAnsi="Times New Roman" w:cs="Times New Roman"/>
          <w:sz w:val="28"/>
          <w:szCs w:val="28"/>
        </w:rPr>
        <w:t xml:space="preserve"> </w:t>
      </w:r>
      <w:r w:rsidR="00AB5F9F">
        <w:rPr>
          <w:rFonts w:ascii="Times New Roman" w:hAnsi="Times New Roman" w:cs="Times New Roman"/>
          <w:sz w:val="28"/>
          <w:szCs w:val="28"/>
          <w:lang w:val="ru-RU"/>
        </w:rPr>
        <w:t>от 28.12.2022г. № 48</w:t>
      </w:r>
    </w:p>
    <w:p w:rsidR="00BC5ED7" w:rsidRPr="00DB759A" w:rsidRDefault="00BC5ED7" w:rsidP="003F6DFE">
      <w:pPr>
        <w:shd w:val="clear" w:color="auto" w:fill="FFFFFF"/>
        <w:tabs>
          <w:tab w:val="left" w:leader="underscore" w:pos="1157"/>
          <w:tab w:val="left" w:leader="underscore" w:pos="2573"/>
        </w:tabs>
        <w:rPr>
          <w:rFonts w:ascii="Times New Roman" w:hAnsi="Times New Roman" w:cs="Times New Roman"/>
          <w:sz w:val="28"/>
          <w:szCs w:val="28"/>
          <w:lang w:val="ru-RU"/>
        </w:rPr>
      </w:pPr>
    </w:p>
    <w:tbl>
      <w:tblPr>
        <w:tblW w:w="0" w:type="auto"/>
        <w:tblInd w:w="-106" w:type="dxa"/>
        <w:tblLayout w:type="fixed"/>
        <w:tblLook w:val="0000" w:firstRow="0" w:lastRow="0" w:firstColumn="0" w:lastColumn="0" w:noHBand="0" w:noVBand="0"/>
      </w:tblPr>
      <w:tblGrid>
        <w:gridCol w:w="4253"/>
        <w:gridCol w:w="4962"/>
      </w:tblGrid>
      <w:tr w:rsidR="00BC5ED7" w:rsidRPr="00525280">
        <w:tc>
          <w:tcPr>
            <w:tcW w:w="4253" w:type="dxa"/>
          </w:tcPr>
          <w:p w:rsidR="00BC5ED7" w:rsidRPr="00DB759A" w:rsidRDefault="00AB5F9F" w:rsidP="00890CF4">
            <w:pPr>
              <w:jc w:val="both"/>
              <w:rPr>
                <w:rFonts w:ascii="Times New Roman" w:hAnsi="Times New Roman" w:cs="Times New Roman"/>
                <w:sz w:val="28"/>
                <w:szCs w:val="28"/>
                <w:lang w:val="ru-RU"/>
              </w:rPr>
            </w:pPr>
            <w:r>
              <w:rPr>
                <w:rFonts w:ascii="Times New Roman" w:hAnsi="Times New Roman" w:cs="Times New Roman"/>
                <w:sz w:val="28"/>
                <w:szCs w:val="28"/>
                <w:lang w:val="ru-RU"/>
              </w:rPr>
              <w:t>Об утверждении Положения об а</w:t>
            </w:r>
            <w:r w:rsidR="00BC5ED7" w:rsidRPr="00DB759A">
              <w:rPr>
                <w:rFonts w:ascii="Times New Roman" w:hAnsi="Times New Roman" w:cs="Times New Roman"/>
                <w:sz w:val="28"/>
                <w:szCs w:val="28"/>
                <w:lang w:val="ru-RU"/>
              </w:rPr>
              <w:t>рхиве Совета депутатов Мурыгинского сельского поселения Починковского района Смоленской области</w:t>
            </w:r>
          </w:p>
        </w:tc>
        <w:tc>
          <w:tcPr>
            <w:tcW w:w="4962" w:type="dxa"/>
          </w:tcPr>
          <w:p w:rsidR="00BC5ED7" w:rsidRPr="00DB759A" w:rsidRDefault="00BC5ED7" w:rsidP="00890CF4">
            <w:pPr>
              <w:pStyle w:val="a3"/>
              <w:rPr>
                <w:rFonts w:ascii="Times New Roman" w:hAnsi="Times New Roman" w:cs="Times New Roman"/>
                <w:lang w:val="ru-RU"/>
              </w:rPr>
            </w:pPr>
          </w:p>
          <w:p w:rsidR="00BC5ED7" w:rsidRPr="00DB759A" w:rsidRDefault="00BC5ED7" w:rsidP="00890CF4">
            <w:pPr>
              <w:pStyle w:val="a3"/>
              <w:rPr>
                <w:rFonts w:ascii="Times New Roman" w:hAnsi="Times New Roman" w:cs="Times New Roman"/>
                <w:lang w:val="ru-RU"/>
              </w:rPr>
            </w:pPr>
          </w:p>
          <w:p w:rsidR="00BC5ED7" w:rsidRPr="00DB759A" w:rsidRDefault="00BC5ED7" w:rsidP="00890CF4">
            <w:pPr>
              <w:pStyle w:val="a3"/>
              <w:rPr>
                <w:rFonts w:ascii="Times New Roman" w:hAnsi="Times New Roman" w:cs="Times New Roman"/>
                <w:lang w:val="ru-RU"/>
              </w:rPr>
            </w:pPr>
            <w:r w:rsidRPr="00DB759A">
              <w:rPr>
                <w:rFonts w:ascii="Times New Roman" w:hAnsi="Times New Roman" w:cs="Times New Roman"/>
                <w:lang w:val="ru-RU"/>
              </w:rPr>
              <w:t xml:space="preserve">   </w:t>
            </w:r>
          </w:p>
        </w:tc>
      </w:tr>
      <w:tr w:rsidR="00BC5ED7" w:rsidRPr="00525280">
        <w:tc>
          <w:tcPr>
            <w:tcW w:w="4253" w:type="dxa"/>
          </w:tcPr>
          <w:p w:rsidR="00BC5ED7" w:rsidRPr="00DB759A" w:rsidRDefault="00BC5ED7" w:rsidP="00890CF4">
            <w:pPr>
              <w:jc w:val="both"/>
              <w:rPr>
                <w:rFonts w:ascii="Times New Roman" w:hAnsi="Times New Roman" w:cs="Times New Roman"/>
                <w:sz w:val="28"/>
                <w:szCs w:val="28"/>
                <w:lang w:val="ru-RU"/>
              </w:rPr>
            </w:pPr>
          </w:p>
        </w:tc>
        <w:tc>
          <w:tcPr>
            <w:tcW w:w="4962" w:type="dxa"/>
          </w:tcPr>
          <w:p w:rsidR="00BC5ED7" w:rsidRPr="00DB759A" w:rsidRDefault="00BC5ED7" w:rsidP="00890CF4">
            <w:pPr>
              <w:pStyle w:val="a3"/>
              <w:rPr>
                <w:rFonts w:ascii="Times New Roman" w:hAnsi="Times New Roman" w:cs="Times New Roman"/>
                <w:lang w:val="ru-RU"/>
              </w:rPr>
            </w:pPr>
          </w:p>
        </w:tc>
      </w:tr>
    </w:tbl>
    <w:p w:rsidR="00BC5ED7" w:rsidRPr="00DB759A" w:rsidRDefault="00BC5ED7" w:rsidP="003F6DFE">
      <w:pPr>
        <w:pStyle w:val="a3"/>
        <w:rPr>
          <w:rFonts w:ascii="Times New Roman" w:hAnsi="Times New Roman" w:cs="Times New Roman"/>
          <w:lang w:val="ru-RU"/>
        </w:rPr>
      </w:pPr>
      <w:r w:rsidRPr="00DB759A">
        <w:rPr>
          <w:rFonts w:ascii="Times New Roman" w:hAnsi="Times New Roman" w:cs="Times New Roman"/>
          <w:lang w:val="ru-RU"/>
        </w:rPr>
        <w:t xml:space="preserve">  </w:t>
      </w:r>
    </w:p>
    <w:p w:rsidR="00BC5ED7" w:rsidRPr="00DB759A" w:rsidRDefault="00BC5ED7" w:rsidP="00FE2217">
      <w:pPr>
        <w:pStyle w:val="a5"/>
        <w:tabs>
          <w:tab w:val="left" w:pos="770"/>
        </w:tabs>
        <w:spacing w:before="1"/>
        <w:ind w:left="993" w:right="221"/>
        <w:jc w:val="both"/>
        <w:rPr>
          <w:rFonts w:ascii="Times New Roman" w:hAnsi="Times New Roman" w:cs="Times New Roman"/>
          <w:i/>
          <w:iCs/>
          <w:sz w:val="28"/>
          <w:szCs w:val="28"/>
          <w:lang w:val="ru-RU"/>
        </w:rPr>
      </w:pPr>
      <w:r w:rsidRPr="00DB759A">
        <w:rPr>
          <w:rFonts w:ascii="Times New Roman" w:hAnsi="Times New Roman" w:cs="Times New Roman"/>
          <w:lang w:val="ru-RU"/>
        </w:rPr>
        <w:t xml:space="preserve">   </w:t>
      </w:r>
      <w:r w:rsidRPr="00DB759A">
        <w:rPr>
          <w:rFonts w:ascii="Times New Roman" w:hAnsi="Times New Roman" w:cs="Times New Roman"/>
          <w:sz w:val="28"/>
          <w:szCs w:val="28"/>
          <w:lang w:val="ru-RU"/>
        </w:rPr>
        <w:t>Руководствуясь Федеральным законом от 22.10.2004г. № 125-ФЗ «Об архивном деле в Российской Федерации», подпунктом 8 пункта 6 Положения о</w:t>
      </w:r>
      <w:r w:rsidRPr="00DB759A">
        <w:rPr>
          <w:rFonts w:ascii="Times New Roman" w:hAnsi="Times New Roman" w:cs="Times New Roman"/>
          <w:spacing w:val="50"/>
          <w:sz w:val="28"/>
          <w:szCs w:val="28"/>
          <w:lang w:val="ru-RU"/>
        </w:rPr>
        <w:t xml:space="preserve"> </w:t>
      </w:r>
      <w:r w:rsidRPr="00DB759A">
        <w:rPr>
          <w:rFonts w:ascii="Times New Roman" w:hAnsi="Times New Roman" w:cs="Times New Roman"/>
          <w:sz w:val="28"/>
          <w:szCs w:val="28"/>
          <w:lang w:val="ru-RU"/>
        </w:rPr>
        <w:t>Федеральном архивном агентстве, утвержденного Указом Президента Российской Федерации</w:t>
      </w:r>
      <w:r w:rsidRPr="00DB759A">
        <w:rPr>
          <w:rFonts w:ascii="Times New Roman" w:hAnsi="Times New Roman" w:cs="Times New Roman"/>
          <w:spacing w:val="30"/>
          <w:sz w:val="28"/>
          <w:szCs w:val="28"/>
          <w:lang w:val="ru-RU"/>
        </w:rPr>
        <w:t xml:space="preserve"> </w:t>
      </w:r>
      <w:r w:rsidRPr="00DB759A">
        <w:rPr>
          <w:rFonts w:ascii="Times New Roman" w:hAnsi="Times New Roman" w:cs="Times New Roman"/>
          <w:sz w:val="28"/>
          <w:szCs w:val="28"/>
          <w:lang w:val="ru-RU"/>
        </w:rPr>
        <w:t>от 22 июня 2016 г. № 293, Совет депутатов  Мурыгинского сельского поселения Починковского района Смоленской области</w:t>
      </w:r>
    </w:p>
    <w:p w:rsidR="00BC5ED7" w:rsidRPr="00DB759A" w:rsidRDefault="00BC5ED7" w:rsidP="003F6DFE">
      <w:pPr>
        <w:pStyle w:val="ab"/>
        <w:rPr>
          <w:rFonts w:ascii="Times New Roman" w:hAnsi="Times New Roman" w:cs="Times New Roman"/>
          <w:b/>
          <w:bCs/>
          <w:sz w:val="28"/>
          <w:szCs w:val="28"/>
          <w:lang w:val="ru-RU"/>
        </w:rPr>
      </w:pPr>
    </w:p>
    <w:p w:rsidR="00BC5ED7" w:rsidRPr="00DB759A" w:rsidRDefault="00BC5ED7" w:rsidP="003F6DFE">
      <w:pPr>
        <w:pStyle w:val="ab"/>
        <w:rPr>
          <w:rFonts w:ascii="Times New Roman" w:hAnsi="Times New Roman" w:cs="Times New Roman"/>
          <w:b/>
          <w:bCs/>
          <w:sz w:val="28"/>
          <w:szCs w:val="28"/>
          <w:lang w:val="ru-RU"/>
        </w:rPr>
      </w:pPr>
      <w:r w:rsidRPr="00DB759A">
        <w:rPr>
          <w:rFonts w:ascii="Times New Roman" w:hAnsi="Times New Roman" w:cs="Times New Roman"/>
          <w:b/>
          <w:bCs/>
          <w:sz w:val="28"/>
          <w:szCs w:val="28"/>
          <w:lang w:val="ru-RU"/>
        </w:rPr>
        <w:t>Р Е Ш И Л:</w:t>
      </w:r>
    </w:p>
    <w:p w:rsidR="00BC5ED7" w:rsidRPr="00DB759A" w:rsidRDefault="00BC5ED7" w:rsidP="003F6DFE">
      <w:pPr>
        <w:pStyle w:val="ab"/>
        <w:ind w:firstLine="851"/>
        <w:rPr>
          <w:rFonts w:ascii="Times New Roman" w:hAnsi="Times New Roman" w:cs="Times New Roman"/>
          <w:sz w:val="28"/>
          <w:szCs w:val="28"/>
          <w:lang w:val="ru-RU"/>
        </w:rPr>
      </w:pPr>
    </w:p>
    <w:p w:rsidR="00BC5ED7" w:rsidRPr="00DB759A" w:rsidRDefault="00AB5F9F" w:rsidP="00FE2217">
      <w:pPr>
        <w:pStyle w:val="ab"/>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1. Утвердить Положение об а</w:t>
      </w:r>
      <w:r w:rsidR="00BC5ED7" w:rsidRPr="00DB759A">
        <w:rPr>
          <w:rFonts w:ascii="Times New Roman" w:hAnsi="Times New Roman" w:cs="Times New Roman"/>
          <w:sz w:val="28"/>
          <w:szCs w:val="28"/>
          <w:lang w:val="ru-RU"/>
        </w:rPr>
        <w:t>рхиве Совета депутатов  Мурыгинского сельского поселения Починковского района Смоленской области.</w:t>
      </w:r>
    </w:p>
    <w:p w:rsidR="00BC5ED7" w:rsidRPr="00DB759A" w:rsidRDefault="00BC5ED7" w:rsidP="00FE2217">
      <w:pPr>
        <w:pStyle w:val="ab"/>
        <w:ind w:firstLine="851"/>
        <w:jc w:val="both"/>
        <w:rPr>
          <w:rFonts w:ascii="Times New Roman" w:hAnsi="Times New Roman" w:cs="Times New Roman"/>
          <w:sz w:val="28"/>
          <w:szCs w:val="28"/>
          <w:lang w:val="ru-RU"/>
        </w:rPr>
      </w:pPr>
      <w:r w:rsidRPr="00DB759A">
        <w:rPr>
          <w:rFonts w:ascii="Times New Roman" w:hAnsi="Times New Roman" w:cs="Times New Roman"/>
          <w:sz w:val="28"/>
          <w:szCs w:val="28"/>
          <w:lang w:val="ru-RU"/>
        </w:rPr>
        <w:t>2. Признать утратившим силу решение Совета депутатов Мурыгинского сельского поселения Починковского</w:t>
      </w:r>
      <w:r w:rsidR="00AB5F9F">
        <w:rPr>
          <w:rFonts w:ascii="Times New Roman" w:hAnsi="Times New Roman" w:cs="Times New Roman"/>
          <w:sz w:val="28"/>
          <w:szCs w:val="28"/>
          <w:lang w:val="ru-RU"/>
        </w:rPr>
        <w:t xml:space="preserve"> района Смоленской области от 04.12.2019</w:t>
      </w:r>
      <w:r w:rsidRPr="00DB759A">
        <w:rPr>
          <w:rFonts w:ascii="Times New Roman" w:hAnsi="Times New Roman" w:cs="Times New Roman"/>
          <w:sz w:val="28"/>
          <w:szCs w:val="28"/>
          <w:lang w:val="ru-RU"/>
        </w:rPr>
        <w:t xml:space="preserve">г.             </w:t>
      </w:r>
      <w:r w:rsidR="00AB5F9F">
        <w:rPr>
          <w:rFonts w:ascii="Times New Roman" w:hAnsi="Times New Roman" w:cs="Times New Roman"/>
          <w:sz w:val="28"/>
          <w:szCs w:val="28"/>
          <w:lang w:val="ru-RU"/>
        </w:rPr>
        <w:t xml:space="preserve">№ </w:t>
      </w:r>
      <w:r w:rsidRPr="00DB759A">
        <w:rPr>
          <w:rFonts w:ascii="Times New Roman" w:hAnsi="Times New Roman" w:cs="Times New Roman"/>
          <w:sz w:val="28"/>
          <w:szCs w:val="28"/>
          <w:lang w:val="ru-RU"/>
        </w:rPr>
        <w:t>4</w:t>
      </w:r>
      <w:r w:rsidR="00AB5F9F">
        <w:rPr>
          <w:rFonts w:ascii="Times New Roman" w:hAnsi="Times New Roman" w:cs="Times New Roman"/>
          <w:sz w:val="28"/>
          <w:szCs w:val="28"/>
          <w:lang w:val="ru-RU"/>
        </w:rPr>
        <w:t>1</w:t>
      </w:r>
      <w:r w:rsidRPr="00DB759A">
        <w:rPr>
          <w:rFonts w:ascii="Times New Roman" w:hAnsi="Times New Roman" w:cs="Times New Roman"/>
          <w:sz w:val="28"/>
          <w:szCs w:val="28"/>
          <w:lang w:val="ru-RU"/>
        </w:rPr>
        <w:t xml:space="preserve"> «Об утверждении Положения об Архиве Совета депутатов  Мурыгинского сельского поселения Починковского района Смоленской области».</w:t>
      </w:r>
    </w:p>
    <w:p w:rsidR="00BC5ED7" w:rsidRPr="00DB759A" w:rsidRDefault="00BC5ED7" w:rsidP="00A24218">
      <w:pPr>
        <w:shd w:val="clear" w:color="auto" w:fill="FFFFFF"/>
        <w:ind w:right="34" w:firstLine="360"/>
        <w:jc w:val="both"/>
        <w:rPr>
          <w:rFonts w:ascii="Times New Roman" w:hAnsi="Times New Roman" w:cs="Times New Roman"/>
          <w:sz w:val="28"/>
          <w:szCs w:val="28"/>
          <w:lang w:val="ru-RU"/>
        </w:rPr>
      </w:pPr>
      <w:r w:rsidRPr="00DB759A">
        <w:rPr>
          <w:rFonts w:ascii="Times New Roman" w:hAnsi="Times New Roman" w:cs="Times New Roman"/>
          <w:sz w:val="28"/>
          <w:szCs w:val="28"/>
          <w:lang w:val="ru-RU"/>
        </w:rPr>
        <w:t xml:space="preserve">          3. Настоящее решение разместить  на официальном сайте Администрации  Мурыгинского сельского поселения Починковского района Смоленской области в информационно-телекоммуникационной сети «Интернет».</w:t>
      </w:r>
    </w:p>
    <w:p w:rsidR="00BC5ED7" w:rsidRPr="00DB759A" w:rsidRDefault="00BC5ED7" w:rsidP="003F6DFE">
      <w:pPr>
        <w:rPr>
          <w:rFonts w:ascii="Times New Roman" w:hAnsi="Times New Roman" w:cs="Times New Roman"/>
          <w:sz w:val="28"/>
          <w:szCs w:val="28"/>
          <w:lang w:val="ru-RU"/>
        </w:rPr>
      </w:pPr>
    </w:p>
    <w:p w:rsidR="00BC5ED7" w:rsidRPr="00DB759A" w:rsidRDefault="00BC5ED7" w:rsidP="003F6DFE">
      <w:pPr>
        <w:rPr>
          <w:rFonts w:ascii="Times New Roman" w:hAnsi="Times New Roman" w:cs="Times New Roman"/>
          <w:sz w:val="28"/>
          <w:szCs w:val="28"/>
          <w:lang w:val="ru-RU"/>
        </w:rPr>
      </w:pPr>
    </w:p>
    <w:p w:rsidR="00BC5ED7" w:rsidRPr="00DB759A" w:rsidRDefault="00BC5ED7" w:rsidP="003F6DFE">
      <w:pPr>
        <w:rPr>
          <w:rFonts w:ascii="Times New Roman" w:hAnsi="Times New Roman" w:cs="Times New Roman"/>
          <w:sz w:val="28"/>
          <w:szCs w:val="28"/>
          <w:lang w:val="ru-RU"/>
        </w:rPr>
      </w:pPr>
    </w:p>
    <w:p w:rsidR="00BC5ED7" w:rsidRPr="00DB759A" w:rsidRDefault="00BC5ED7" w:rsidP="00A24218">
      <w:pPr>
        <w:pStyle w:val="ab"/>
        <w:rPr>
          <w:rFonts w:ascii="Times New Roman" w:hAnsi="Times New Roman" w:cs="Times New Roman"/>
          <w:sz w:val="28"/>
          <w:szCs w:val="28"/>
          <w:lang w:val="ru-RU"/>
        </w:rPr>
      </w:pPr>
      <w:r w:rsidRPr="00DB759A">
        <w:rPr>
          <w:rFonts w:ascii="Times New Roman" w:hAnsi="Times New Roman" w:cs="Times New Roman"/>
          <w:sz w:val="28"/>
          <w:szCs w:val="28"/>
          <w:lang w:val="ru-RU"/>
        </w:rPr>
        <w:t xml:space="preserve">Глава муниципального образования                                                              </w:t>
      </w:r>
    </w:p>
    <w:p w:rsidR="00BC5ED7" w:rsidRPr="00DB759A" w:rsidRDefault="00BC5ED7" w:rsidP="00A24218">
      <w:pPr>
        <w:pStyle w:val="ab"/>
        <w:rPr>
          <w:rFonts w:ascii="Times New Roman" w:hAnsi="Times New Roman" w:cs="Times New Roman"/>
          <w:sz w:val="28"/>
          <w:szCs w:val="28"/>
          <w:lang w:val="ru-RU"/>
        </w:rPr>
      </w:pPr>
      <w:r w:rsidRPr="00DB759A">
        <w:rPr>
          <w:rFonts w:ascii="Times New Roman" w:hAnsi="Times New Roman" w:cs="Times New Roman"/>
          <w:sz w:val="28"/>
          <w:szCs w:val="28"/>
          <w:lang w:val="ru-RU"/>
        </w:rPr>
        <w:t xml:space="preserve">Мурыгинского сельского поселения </w:t>
      </w:r>
    </w:p>
    <w:p w:rsidR="00BC5ED7" w:rsidRPr="00DB759A" w:rsidRDefault="00BC5ED7" w:rsidP="00A24218">
      <w:pPr>
        <w:pStyle w:val="ab"/>
        <w:rPr>
          <w:rFonts w:ascii="Times New Roman" w:hAnsi="Times New Roman" w:cs="Times New Roman"/>
          <w:sz w:val="28"/>
          <w:szCs w:val="28"/>
          <w:lang w:val="ru-RU"/>
        </w:rPr>
      </w:pPr>
      <w:r w:rsidRPr="00DB759A">
        <w:rPr>
          <w:rFonts w:ascii="Times New Roman" w:hAnsi="Times New Roman" w:cs="Times New Roman"/>
          <w:sz w:val="28"/>
          <w:szCs w:val="28"/>
          <w:lang w:val="ru-RU"/>
        </w:rPr>
        <w:t xml:space="preserve">Починковского района </w:t>
      </w:r>
    </w:p>
    <w:p w:rsidR="00BC5ED7" w:rsidRDefault="00BC5ED7" w:rsidP="00A24218">
      <w:pPr>
        <w:pStyle w:val="ab"/>
        <w:rPr>
          <w:rFonts w:ascii="Times New Roman" w:hAnsi="Times New Roman" w:cs="Times New Roman"/>
          <w:sz w:val="28"/>
          <w:szCs w:val="28"/>
          <w:lang w:val="ru-RU"/>
        </w:rPr>
      </w:pPr>
      <w:r w:rsidRPr="00DB759A">
        <w:rPr>
          <w:rFonts w:ascii="Times New Roman" w:hAnsi="Times New Roman" w:cs="Times New Roman"/>
          <w:sz w:val="28"/>
          <w:szCs w:val="28"/>
          <w:lang w:val="ru-RU"/>
        </w:rPr>
        <w:t>Смоленской области                                                 И.В.Наумов</w:t>
      </w:r>
    </w:p>
    <w:p w:rsidR="00525280" w:rsidRDefault="00525280" w:rsidP="00525280">
      <w:pPr>
        <w:pStyle w:val="a3"/>
        <w:ind w:left="6237"/>
        <w:jc w:val="both"/>
        <w:rPr>
          <w:rFonts w:ascii="Times New Roman" w:hAnsi="Times New Roman" w:cs="Times New Roman"/>
          <w:sz w:val="28"/>
          <w:szCs w:val="28"/>
          <w:lang w:val="ru-RU"/>
        </w:rPr>
      </w:pPr>
      <w:r>
        <w:rPr>
          <w:rFonts w:ascii="Times New Roman" w:hAnsi="Times New Roman" w:cs="Times New Roman"/>
          <w:b/>
          <w:sz w:val="28"/>
          <w:szCs w:val="28"/>
          <w:lang w:val="ru-RU"/>
        </w:rPr>
        <w:lastRenderedPageBreak/>
        <w:t xml:space="preserve">УТВЕРЖДЕНО                                                                                         </w:t>
      </w:r>
      <w:r>
        <w:rPr>
          <w:rFonts w:ascii="Times New Roman" w:hAnsi="Times New Roman" w:cs="Times New Roman"/>
          <w:sz w:val="28"/>
          <w:szCs w:val="28"/>
          <w:lang w:val="ru-RU"/>
        </w:rPr>
        <w:t xml:space="preserve">решением Совета депутатов  </w:t>
      </w:r>
      <w:r>
        <w:rPr>
          <w:rFonts w:ascii="Times New Roman" w:hAnsi="Times New Roman" w:cs="Times New Roman"/>
          <w:sz w:val="28"/>
          <w:szCs w:val="28"/>
          <w:lang w:val="ru-RU"/>
        </w:rPr>
        <w:t>Мурыгинского</w:t>
      </w:r>
      <w:r>
        <w:rPr>
          <w:rFonts w:ascii="Times New Roman" w:hAnsi="Times New Roman" w:cs="Times New Roman"/>
          <w:sz w:val="28"/>
          <w:szCs w:val="28"/>
          <w:lang w:val="ru-RU"/>
        </w:rPr>
        <w:t xml:space="preserve"> сельского  поселения Починковского района Смоленской области</w:t>
      </w:r>
    </w:p>
    <w:p w:rsidR="00525280" w:rsidRDefault="00525280" w:rsidP="00525280">
      <w:pPr>
        <w:pStyle w:val="a3"/>
        <w:ind w:left="6237"/>
        <w:jc w:val="both"/>
        <w:rPr>
          <w:rFonts w:ascii="Times New Roman" w:hAnsi="Times New Roman" w:cs="Times New Roman"/>
          <w:sz w:val="28"/>
          <w:szCs w:val="28"/>
          <w:lang w:val="ru-RU"/>
        </w:rPr>
      </w:pPr>
      <w:r>
        <w:rPr>
          <w:rFonts w:ascii="Times New Roman" w:hAnsi="Times New Roman" w:cs="Times New Roman"/>
          <w:sz w:val="28"/>
          <w:szCs w:val="28"/>
          <w:lang w:val="ru-RU"/>
        </w:rPr>
        <w:t>от «____»_______2022 №_____</w:t>
      </w:r>
    </w:p>
    <w:p w:rsidR="00525280" w:rsidRDefault="00525280" w:rsidP="00525280">
      <w:pPr>
        <w:spacing w:before="100"/>
        <w:ind w:left="6237"/>
        <w:jc w:val="both"/>
        <w:rPr>
          <w:rFonts w:ascii="Times New Roman" w:hAnsi="Times New Roman" w:cs="Times New Roman"/>
          <w:sz w:val="28"/>
          <w:szCs w:val="28"/>
          <w:lang w:val="ru-RU"/>
        </w:rPr>
      </w:pPr>
    </w:p>
    <w:p w:rsidR="00525280" w:rsidRDefault="00525280" w:rsidP="00525280">
      <w:pPr>
        <w:spacing w:before="100"/>
        <w:ind w:left="993"/>
        <w:jc w:val="both"/>
        <w:rPr>
          <w:rFonts w:ascii="Times New Roman" w:hAnsi="Times New Roman" w:cs="Times New Roman"/>
          <w:b/>
          <w:sz w:val="28"/>
          <w:szCs w:val="28"/>
          <w:lang w:val="ru-RU"/>
        </w:rPr>
      </w:pPr>
    </w:p>
    <w:p w:rsidR="00525280" w:rsidRDefault="00525280" w:rsidP="00525280">
      <w:pPr>
        <w:spacing w:before="100"/>
        <w:ind w:left="993"/>
        <w:jc w:val="center"/>
        <w:rPr>
          <w:rFonts w:ascii="Times New Roman" w:hAnsi="Times New Roman" w:cs="Times New Roman"/>
          <w:b/>
          <w:sz w:val="28"/>
          <w:szCs w:val="28"/>
          <w:lang w:val="ru-RU"/>
        </w:rPr>
      </w:pPr>
      <w:r>
        <w:rPr>
          <w:rFonts w:ascii="Times New Roman" w:hAnsi="Times New Roman" w:cs="Times New Roman"/>
          <w:b/>
          <w:sz w:val="28"/>
          <w:szCs w:val="28"/>
          <w:lang w:val="ru-RU"/>
        </w:rPr>
        <w:t>Положение об архиве                                                                                             Совета депутатов</w:t>
      </w:r>
      <w:r>
        <w:rPr>
          <w:rFonts w:ascii="Times New Roman" w:hAnsi="Times New Roman" w:cs="Times New Roman"/>
          <w:b/>
          <w:sz w:val="28"/>
          <w:szCs w:val="28"/>
          <w:lang w:val="ru-RU"/>
        </w:rPr>
        <w:t xml:space="preserve"> Мурыгинского</w:t>
      </w:r>
      <w:r>
        <w:rPr>
          <w:rFonts w:ascii="Times New Roman" w:hAnsi="Times New Roman" w:cs="Times New Roman"/>
          <w:b/>
          <w:sz w:val="28"/>
          <w:szCs w:val="28"/>
          <w:lang w:val="ru-RU"/>
        </w:rPr>
        <w:t xml:space="preserve"> сельского поселения  </w:t>
      </w:r>
      <w:r>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Починковского района      Смоленской области</w:t>
      </w:r>
    </w:p>
    <w:p w:rsidR="00525280" w:rsidRDefault="00525280" w:rsidP="00525280">
      <w:pPr>
        <w:pStyle w:val="a3"/>
        <w:ind w:left="993"/>
        <w:jc w:val="center"/>
        <w:rPr>
          <w:rFonts w:ascii="Times New Roman" w:hAnsi="Times New Roman" w:cs="Times New Roman"/>
          <w:b/>
          <w:sz w:val="28"/>
          <w:szCs w:val="28"/>
          <w:lang w:val="ru-RU"/>
        </w:rPr>
      </w:pPr>
    </w:p>
    <w:p w:rsidR="00525280" w:rsidRDefault="00525280" w:rsidP="00525280">
      <w:pPr>
        <w:pStyle w:val="a3"/>
        <w:ind w:left="993"/>
        <w:jc w:val="both"/>
        <w:rPr>
          <w:rFonts w:ascii="Times New Roman" w:hAnsi="Times New Roman" w:cs="Times New Roman"/>
          <w:b/>
          <w:sz w:val="28"/>
          <w:szCs w:val="28"/>
          <w:lang w:val="ru-RU"/>
        </w:rPr>
      </w:pPr>
    </w:p>
    <w:p w:rsidR="00525280" w:rsidRDefault="00525280" w:rsidP="00525280">
      <w:pPr>
        <w:pStyle w:val="1"/>
        <w:numPr>
          <w:ilvl w:val="0"/>
          <w:numId w:val="5"/>
        </w:numPr>
        <w:tabs>
          <w:tab w:val="left" w:pos="1094"/>
        </w:tabs>
        <w:spacing w:before="250"/>
        <w:ind w:left="993" w:firstLine="0"/>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Общие</w:t>
      </w:r>
      <w:r>
        <w:rPr>
          <w:rFonts w:ascii="Times New Roman" w:hAnsi="Times New Roman" w:cs="Times New Roman"/>
          <w:spacing w:val="-2"/>
          <w:sz w:val="28"/>
          <w:szCs w:val="28"/>
        </w:rPr>
        <w:t xml:space="preserve"> </w:t>
      </w:r>
      <w:r>
        <w:rPr>
          <w:rFonts w:ascii="Times New Roman" w:hAnsi="Times New Roman" w:cs="Times New Roman"/>
          <w:sz w:val="28"/>
          <w:szCs w:val="28"/>
        </w:rPr>
        <w:t>положения</w:t>
      </w:r>
      <w:r>
        <w:rPr>
          <w:rFonts w:ascii="Times New Roman" w:hAnsi="Times New Roman" w:cs="Times New Roman"/>
          <w:sz w:val="28"/>
          <w:szCs w:val="28"/>
          <w:lang w:val="ru-RU"/>
        </w:rPr>
        <w:t>.</w:t>
      </w:r>
      <w:bookmarkStart w:id="0" w:name="_GoBack"/>
      <w:bookmarkEnd w:id="0"/>
    </w:p>
    <w:p w:rsidR="00525280" w:rsidRDefault="00525280" w:rsidP="00525280">
      <w:pPr>
        <w:pStyle w:val="1"/>
        <w:tabs>
          <w:tab w:val="left" w:pos="1094"/>
        </w:tabs>
        <w:spacing w:before="250"/>
        <w:ind w:left="993"/>
        <w:rPr>
          <w:rFonts w:ascii="Times New Roman" w:hAnsi="Times New Roman" w:cs="Times New Roman"/>
          <w:sz w:val="28"/>
          <w:szCs w:val="28"/>
          <w:lang w:val="ru-RU"/>
        </w:rPr>
      </w:pPr>
    </w:p>
    <w:p w:rsidR="00525280" w:rsidRDefault="00525280" w:rsidP="00525280">
      <w:pPr>
        <w:pStyle w:val="a5"/>
        <w:numPr>
          <w:ilvl w:val="0"/>
          <w:numId w:val="6"/>
        </w:numPr>
        <w:tabs>
          <w:tab w:val="left" w:pos="874"/>
        </w:tabs>
        <w:spacing w:before="1"/>
        <w:ind w:left="993" w:right="221"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Положение об архиве Совета депутатов     </w:t>
      </w:r>
      <w:r>
        <w:rPr>
          <w:rFonts w:ascii="Times New Roman" w:hAnsi="Times New Roman" w:cs="Times New Roman"/>
          <w:sz w:val="28"/>
          <w:szCs w:val="28"/>
          <w:lang w:val="ru-RU"/>
        </w:rPr>
        <w:t>Мурыгинского</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сельского поселения   Починковского района</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Смоленской области (далее – Совета депутатов) разработано в соответствии с подпунктом 8 пункта 6 Положения о</w:t>
      </w:r>
      <w:r>
        <w:rPr>
          <w:rFonts w:ascii="Times New Roman" w:hAnsi="Times New Roman" w:cs="Times New Roman"/>
          <w:spacing w:val="50"/>
          <w:sz w:val="28"/>
          <w:szCs w:val="28"/>
          <w:lang w:val="ru-RU"/>
        </w:rPr>
        <w:t xml:space="preserve"> </w:t>
      </w:r>
      <w:r>
        <w:rPr>
          <w:rFonts w:ascii="Times New Roman" w:hAnsi="Times New Roman" w:cs="Times New Roman"/>
          <w:sz w:val="28"/>
          <w:szCs w:val="28"/>
          <w:lang w:val="ru-RU"/>
        </w:rPr>
        <w:t>Федеральном архивном агентстве, утвержденного Указом Президента Российской Федерации</w:t>
      </w:r>
      <w:r>
        <w:rPr>
          <w:rFonts w:ascii="Times New Roman" w:hAnsi="Times New Roman" w:cs="Times New Roman"/>
          <w:spacing w:val="30"/>
          <w:sz w:val="28"/>
          <w:szCs w:val="28"/>
          <w:lang w:val="ru-RU"/>
        </w:rPr>
        <w:t xml:space="preserve"> </w:t>
      </w:r>
      <w:r>
        <w:rPr>
          <w:rFonts w:ascii="Times New Roman" w:hAnsi="Times New Roman" w:cs="Times New Roman"/>
          <w:sz w:val="28"/>
          <w:szCs w:val="28"/>
          <w:lang w:val="ru-RU"/>
        </w:rPr>
        <w:t>от 22 июня 2016 г. № 293.</w:t>
      </w:r>
    </w:p>
    <w:p w:rsidR="00525280" w:rsidRDefault="00525280" w:rsidP="00525280">
      <w:pPr>
        <w:pStyle w:val="a5"/>
        <w:numPr>
          <w:ilvl w:val="0"/>
          <w:numId w:val="6"/>
        </w:numPr>
        <w:tabs>
          <w:tab w:val="left" w:pos="874"/>
        </w:tabs>
        <w:spacing w:before="2"/>
        <w:ind w:left="993" w:right="222" w:firstLine="0"/>
        <w:jc w:val="both"/>
        <w:rPr>
          <w:rFonts w:ascii="Times New Roman" w:hAnsi="Times New Roman" w:cs="Times New Roman"/>
          <w:sz w:val="28"/>
          <w:szCs w:val="28"/>
          <w:lang w:val="ru-RU"/>
        </w:rPr>
      </w:pPr>
      <w:r>
        <w:rPr>
          <w:rFonts w:ascii="Times New Roman" w:hAnsi="Times New Roman" w:cs="Times New Roman"/>
          <w:sz w:val="28"/>
          <w:szCs w:val="28"/>
          <w:lang w:val="ru-RU"/>
        </w:rPr>
        <w:t>Положение распространяется на архив Совета депутатов, выступающего источником комплектования Архивного отдела Администрации муниципального образования «Починковский район» Смоленской области (далее - Архивный отдел Администрации).</w:t>
      </w:r>
    </w:p>
    <w:p w:rsidR="00525280" w:rsidRDefault="00525280" w:rsidP="00525280">
      <w:pPr>
        <w:pStyle w:val="a5"/>
        <w:numPr>
          <w:ilvl w:val="0"/>
          <w:numId w:val="6"/>
        </w:numPr>
        <w:tabs>
          <w:tab w:val="left" w:pos="874"/>
        </w:tabs>
        <w:spacing w:before="6"/>
        <w:ind w:left="993" w:right="221" w:firstLine="0"/>
        <w:jc w:val="both"/>
        <w:rPr>
          <w:rFonts w:ascii="Times New Roman" w:hAnsi="Times New Roman" w:cs="Times New Roman"/>
          <w:sz w:val="28"/>
          <w:szCs w:val="28"/>
          <w:lang w:val="ru-RU"/>
        </w:rPr>
      </w:pPr>
      <w:r>
        <w:rPr>
          <w:rFonts w:ascii="Times New Roman" w:hAnsi="Times New Roman" w:cs="Times New Roman"/>
          <w:sz w:val="28"/>
          <w:szCs w:val="28"/>
          <w:lang w:val="ru-RU"/>
        </w:rPr>
        <w:t>Архив Совета депутатов   создается на правах структурного подразделения, осуществляющего хранение, комплектование, учет и использование документов Архивного фонда Российской Федерации, документов временных (свыше 10 лет) сроков хранения, в том числе по личному составу, образовавшихся в деятельности организации, а также подготовку документов к передаче на постоянное хранение в Архивный отдел Администрации, источником комплектования которого выступает</w:t>
      </w:r>
      <w:r>
        <w:rPr>
          <w:rFonts w:ascii="Times New Roman" w:hAnsi="Times New Roman" w:cs="Times New Roman"/>
          <w:spacing w:val="-2"/>
          <w:sz w:val="28"/>
          <w:szCs w:val="28"/>
          <w:lang w:val="ru-RU"/>
        </w:rPr>
        <w:t xml:space="preserve"> </w:t>
      </w:r>
      <w:r>
        <w:rPr>
          <w:rFonts w:ascii="Times New Roman" w:hAnsi="Times New Roman" w:cs="Times New Roman"/>
          <w:sz w:val="28"/>
          <w:szCs w:val="28"/>
          <w:lang w:val="ru-RU"/>
        </w:rPr>
        <w:t>Совет депутатов.</w:t>
      </w:r>
    </w:p>
    <w:p w:rsidR="00525280" w:rsidRDefault="00525280" w:rsidP="00525280">
      <w:pPr>
        <w:pStyle w:val="a5"/>
        <w:numPr>
          <w:ilvl w:val="0"/>
          <w:numId w:val="6"/>
        </w:numPr>
        <w:tabs>
          <w:tab w:val="left" w:pos="874"/>
        </w:tabs>
        <w:spacing w:before="1"/>
        <w:ind w:left="993" w:right="22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Совет депутатов   разрабатывает Положение об архиве. Положение об архиве подлежит согласованию на предмет соответствия его Примерному положению с учетом состава документов, находящихся на хранении и подлежащих хранению в архиве</w:t>
      </w:r>
      <w:r>
        <w:rPr>
          <w:rFonts w:ascii="Times New Roman" w:hAnsi="Times New Roman" w:cs="Times New Roman"/>
          <w:spacing w:val="-2"/>
          <w:sz w:val="28"/>
          <w:szCs w:val="28"/>
          <w:lang w:val="ru-RU"/>
        </w:rPr>
        <w:t xml:space="preserve"> </w:t>
      </w:r>
      <w:r>
        <w:rPr>
          <w:rFonts w:ascii="Times New Roman" w:hAnsi="Times New Roman" w:cs="Times New Roman"/>
          <w:sz w:val="28"/>
          <w:szCs w:val="28"/>
          <w:lang w:val="ru-RU"/>
        </w:rPr>
        <w:t>Совета депутатов</w:t>
      </w:r>
      <w:r>
        <w:rPr>
          <w:rFonts w:ascii="Times New Roman" w:hAnsi="Times New Roman" w:cs="Times New Roman"/>
          <w:spacing w:val="-2"/>
          <w:sz w:val="28"/>
          <w:szCs w:val="28"/>
          <w:lang w:val="ru-RU"/>
        </w:rPr>
        <w:t xml:space="preserve">, с ЭПК Департамента Смоленской области по культуре (далее – ЭПК Департамента по культуре). </w:t>
      </w:r>
      <w:r>
        <w:rPr>
          <w:rFonts w:ascii="Times New Roman" w:hAnsi="Times New Roman" w:cs="Times New Roman"/>
          <w:sz w:val="28"/>
          <w:szCs w:val="28"/>
          <w:lang w:val="ru-RU"/>
        </w:rPr>
        <w:t>После согласования Положение об архиве утверждается  решением Совета депутатов.</w:t>
      </w:r>
    </w:p>
    <w:p w:rsidR="00525280" w:rsidRDefault="00525280" w:rsidP="00525280">
      <w:pPr>
        <w:pStyle w:val="a5"/>
        <w:numPr>
          <w:ilvl w:val="0"/>
          <w:numId w:val="6"/>
        </w:numPr>
        <w:tabs>
          <w:tab w:val="left" w:pos="874"/>
        </w:tabs>
        <w:spacing w:before="17"/>
        <w:ind w:left="993" w:right="221" w:firstLine="0"/>
        <w:jc w:val="both"/>
        <w:rPr>
          <w:rFonts w:ascii="Times New Roman" w:hAnsi="Times New Roman" w:cs="Times New Roman"/>
          <w:sz w:val="28"/>
          <w:szCs w:val="28"/>
          <w:lang w:val="ru-RU"/>
        </w:rPr>
      </w:pPr>
      <w:r>
        <w:rPr>
          <w:rFonts w:ascii="Times New Roman" w:hAnsi="Times New Roman" w:cs="Times New Roman"/>
          <w:sz w:val="28"/>
          <w:szCs w:val="28"/>
          <w:lang w:val="ru-RU"/>
        </w:rPr>
        <w:t>Архив Совета депутатов   в  своей деятельности руководствуется Федеральным законом от 22.10.2004</w:t>
      </w:r>
      <w:r>
        <w:rPr>
          <w:rFonts w:ascii="Times New Roman" w:hAnsi="Times New Roman" w:cs="Times New Roman"/>
          <w:spacing w:val="40"/>
          <w:sz w:val="28"/>
          <w:szCs w:val="28"/>
          <w:lang w:val="ru-RU"/>
        </w:rPr>
        <w:t xml:space="preserve"> </w:t>
      </w:r>
      <w:r>
        <w:rPr>
          <w:rFonts w:ascii="Times New Roman" w:hAnsi="Times New Roman" w:cs="Times New Roman"/>
          <w:sz w:val="28"/>
          <w:szCs w:val="28"/>
          <w:lang w:val="ru-RU"/>
        </w:rPr>
        <w:t>№</w:t>
      </w:r>
      <w:r>
        <w:rPr>
          <w:rFonts w:ascii="Times New Roman" w:hAnsi="Times New Roman" w:cs="Times New Roman"/>
          <w:spacing w:val="41"/>
          <w:sz w:val="28"/>
          <w:szCs w:val="28"/>
          <w:lang w:val="ru-RU"/>
        </w:rPr>
        <w:t xml:space="preserve"> </w:t>
      </w:r>
      <w:r>
        <w:rPr>
          <w:rFonts w:ascii="Times New Roman" w:hAnsi="Times New Roman" w:cs="Times New Roman"/>
          <w:sz w:val="28"/>
          <w:szCs w:val="28"/>
          <w:lang w:val="ru-RU"/>
        </w:rPr>
        <w:t>125-ФЗ</w:t>
      </w:r>
      <w:r>
        <w:rPr>
          <w:rFonts w:ascii="Times New Roman" w:hAnsi="Times New Roman" w:cs="Times New Roman"/>
          <w:spacing w:val="41"/>
          <w:sz w:val="28"/>
          <w:szCs w:val="28"/>
          <w:lang w:val="ru-RU"/>
        </w:rPr>
        <w:t xml:space="preserve"> </w:t>
      </w:r>
      <w:r>
        <w:rPr>
          <w:rFonts w:ascii="Times New Roman" w:hAnsi="Times New Roman" w:cs="Times New Roman"/>
          <w:sz w:val="28"/>
          <w:szCs w:val="28"/>
          <w:lang w:val="ru-RU"/>
        </w:rPr>
        <w:t>«Об</w:t>
      </w:r>
      <w:r>
        <w:rPr>
          <w:rFonts w:ascii="Times New Roman" w:hAnsi="Times New Roman" w:cs="Times New Roman"/>
          <w:spacing w:val="41"/>
          <w:sz w:val="28"/>
          <w:szCs w:val="28"/>
          <w:lang w:val="ru-RU"/>
        </w:rPr>
        <w:t xml:space="preserve"> </w:t>
      </w:r>
      <w:r>
        <w:rPr>
          <w:rFonts w:ascii="Times New Roman" w:hAnsi="Times New Roman" w:cs="Times New Roman"/>
          <w:sz w:val="28"/>
          <w:szCs w:val="28"/>
          <w:lang w:val="ru-RU"/>
        </w:rPr>
        <w:t>архивном</w:t>
      </w:r>
      <w:r>
        <w:rPr>
          <w:rFonts w:ascii="Times New Roman" w:hAnsi="Times New Roman" w:cs="Times New Roman"/>
          <w:spacing w:val="40"/>
          <w:sz w:val="28"/>
          <w:szCs w:val="28"/>
          <w:lang w:val="ru-RU"/>
        </w:rPr>
        <w:t xml:space="preserve"> </w:t>
      </w:r>
      <w:r>
        <w:rPr>
          <w:rFonts w:ascii="Times New Roman" w:hAnsi="Times New Roman" w:cs="Times New Roman"/>
          <w:sz w:val="28"/>
          <w:szCs w:val="28"/>
          <w:lang w:val="ru-RU"/>
        </w:rPr>
        <w:t>деле</w:t>
      </w:r>
      <w:r>
        <w:rPr>
          <w:rFonts w:ascii="Times New Roman" w:hAnsi="Times New Roman" w:cs="Times New Roman"/>
          <w:spacing w:val="41"/>
          <w:sz w:val="28"/>
          <w:szCs w:val="28"/>
          <w:lang w:val="ru-RU"/>
        </w:rPr>
        <w:t xml:space="preserve"> </w:t>
      </w:r>
      <w:r>
        <w:rPr>
          <w:rFonts w:ascii="Times New Roman" w:hAnsi="Times New Roman" w:cs="Times New Roman"/>
          <w:sz w:val="28"/>
          <w:szCs w:val="28"/>
          <w:lang w:val="ru-RU"/>
        </w:rPr>
        <w:t>в</w:t>
      </w:r>
      <w:r>
        <w:rPr>
          <w:rFonts w:ascii="Times New Roman" w:hAnsi="Times New Roman" w:cs="Times New Roman"/>
          <w:spacing w:val="41"/>
          <w:sz w:val="28"/>
          <w:szCs w:val="28"/>
          <w:lang w:val="ru-RU"/>
        </w:rPr>
        <w:t xml:space="preserve"> </w:t>
      </w:r>
      <w:r>
        <w:rPr>
          <w:rFonts w:ascii="Times New Roman" w:hAnsi="Times New Roman" w:cs="Times New Roman"/>
          <w:sz w:val="28"/>
          <w:szCs w:val="28"/>
          <w:lang w:val="ru-RU"/>
        </w:rPr>
        <w:t>Российской</w:t>
      </w:r>
      <w:r>
        <w:rPr>
          <w:rFonts w:ascii="Times New Roman" w:hAnsi="Times New Roman" w:cs="Times New Roman"/>
          <w:spacing w:val="41"/>
          <w:sz w:val="28"/>
          <w:szCs w:val="28"/>
          <w:lang w:val="ru-RU"/>
        </w:rPr>
        <w:t xml:space="preserve"> </w:t>
      </w:r>
      <w:r>
        <w:rPr>
          <w:rFonts w:ascii="Times New Roman" w:hAnsi="Times New Roman" w:cs="Times New Roman"/>
          <w:sz w:val="28"/>
          <w:szCs w:val="28"/>
          <w:lang w:val="ru-RU"/>
        </w:rPr>
        <w:t>Федерации»</w:t>
      </w:r>
      <w:bookmarkStart w:id="1" w:name="_bookmark1"/>
      <w:bookmarkEnd w:id="1"/>
      <w:r>
        <w:rPr>
          <w:rFonts w:ascii="Times New Roman" w:hAnsi="Times New Roman" w:cs="Times New Roman"/>
          <w:spacing w:val="40"/>
          <w:sz w:val="28"/>
          <w:szCs w:val="28"/>
          <w:lang w:val="ru-RU"/>
        </w:rPr>
        <w:t>,</w:t>
      </w:r>
      <w:r>
        <w:rPr>
          <w:rFonts w:ascii="Times New Roman" w:hAnsi="Times New Roman" w:cs="Times New Roman"/>
          <w:sz w:val="28"/>
          <w:szCs w:val="28"/>
          <w:lang w:val="ru-RU"/>
        </w:rPr>
        <w:t xml:space="preserve"> законами, нормативными правовыми актами Российской Федерации, субъектов Российской Федерации в сфере архивного дела и делопроизводства, правилами организации хранения, </w:t>
      </w:r>
      <w:r>
        <w:rPr>
          <w:rFonts w:ascii="Times New Roman" w:hAnsi="Times New Roman" w:cs="Times New Roman"/>
          <w:sz w:val="28"/>
          <w:szCs w:val="28"/>
          <w:lang w:val="ru-RU"/>
        </w:rPr>
        <w:lastRenderedPageBreak/>
        <w:t>комплектования, учета и использования документов Архивного фонда Российской Федерации и других архивных</w:t>
      </w:r>
      <w:r>
        <w:rPr>
          <w:rFonts w:ascii="Times New Roman" w:hAnsi="Times New Roman" w:cs="Times New Roman"/>
          <w:spacing w:val="-12"/>
          <w:sz w:val="28"/>
          <w:szCs w:val="28"/>
          <w:lang w:val="ru-RU"/>
        </w:rPr>
        <w:t xml:space="preserve"> </w:t>
      </w:r>
      <w:r>
        <w:rPr>
          <w:rFonts w:ascii="Times New Roman" w:hAnsi="Times New Roman" w:cs="Times New Roman"/>
          <w:sz w:val="28"/>
          <w:szCs w:val="28"/>
          <w:lang w:val="ru-RU"/>
        </w:rPr>
        <w:t>документов</w:t>
      </w:r>
      <w:r>
        <w:rPr>
          <w:rFonts w:ascii="Times New Roman" w:hAnsi="Times New Roman" w:cs="Times New Roman"/>
          <w:spacing w:val="-11"/>
          <w:sz w:val="28"/>
          <w:szCs w:val="28"/>
          <w:lang w:val="ru-RU"/>
        </w:rPr>
        <w:t xml:space="preserve"> </w:t>
      </w:r>
      <w:r>
        <w:rPr>
          <w:rFonts w:ascii="Times New Roman" w:hAnsi="Times New Roman" w:cs="Times New Roman"/>
          <w:sz w:val="28"/>
          <w:szCs w:val="28"/>
          <w:lang w:val="ru-RU"/>
        </w:rPr>
        <w:t>в</w:t>
      </w:r>
      <w:r>
        <w:rPr>
          <w:rFonts w:ascii="Times New Roman" w:hAnsi="Times New Roman" w:cs="Times New Roman"/>
          <w:spacing w:val="-12"/>
          <w:sz w:val="28"/>
          <w:szCs w:val="28"/>
          <w:lang w:val="ru-RU"/>
        </w:rPr>
        <w:t xml:space="preserve"> </w:t>
      </w:r>
      <w:r>
        <w:rPr>
          <w:rFonts w:ascii="Times New Roman" w:hAnsi="Times New Roman" w:cs="Times New Roman"/>
          <w:sz w:val="28"/>
          <w:szCs w:val="28"/>
          <w:lang w:val="ru-RU"/>
        </w:rPr>
        <w:t>государственных</w:t>
      </w:r>
      <w:r>
        <w:rPr>
          <w:rFonts w:ascii="Times New Roman" w:hAnsi="Times New Roman" w:cs="Times New Roman"/>
          <w:spacing w:val="-11"/>
          <w:sz w:val="28"/>
          <w:szCs w:val="28"/>
          <w:lang w:val="ru-RU"/>
        </w:rPr>
        <w:t xml:space="preserve"> </w:t>
      </w:r>
      <w:r>
        <w:rPr>
          <w:rFonts w:ascii="Times New Roman" w:hAnsi="Times New Roman" w:cs="Times New Roman"/>
          <w:sz w:val="28"/>
          <w:szCs w:val="28"/>
          <w:lang w:val="ru-RU"/>
        </w:rPr>
        <w:t>органах,</w:t>
      </w:r>
      <w:r>
        <w:rPr>
          <w:rFonts w:ascii="Times New Roman" w:hAnsi="Times New Roman" w:cs="Times New Roman"/>
          <w:spacing w:val="-12"/>
          <w:sz w:val="28"/>
          <w:szCs w:val="28"/>
          <w:lang w:val="ru-RU"/>
        </w:rPr>
        <w:t xml:space="preserve"> </w:t>
      </w:r>
      <w:r>
        <w:rPr>
          <w:rFonts w:ascii="Times New Roman" w:hAnsi="Times New Roman" w:cs="Times New Roman"/>
          <w:sz w:val="28"/>
          <w:szCs w:val="28"/>
          <w:lang w:val="ru-RU"/>
        </w:rPr>
        <w:t>органах</w:t>
      </w:r>
      <w:r>
        <w:rPr>
          <w:rFonts w:ascii="Times New Roman" w:hAnsi="Times New Roman" w:cs="Times New Roman"/>
          <w:spacing w:val="-11"/>
          <w:sz w:val="28"/>
          <w:szCs w:val="28"/>
          <w:lang w:val="ru-RU"/>
        </w:rPr>
        <w:t xml:space="preserve"> </w:t>
      </w:r>
      <w:r>
        <w:rPr>
          <w:rFonts w:ascii="Times New Roman" w:hAnsi="Times New Roman" w:cs="Times New Roman"/>
          <w:sz w:val="28"/>
          <w:szCs w:val="28"/>
          <w:lang w:val="ru-RU"/>
        </w:rPr>
        <w:t>местного</w:t>
      </w:r>
      <w:r>
        <w:rPr>
          <w:rFonts w:ascii="Times New Roman" w:hAnsi="Times New Roman" w:cs="Times New Roman"/>
          <w:spacing w:val="-11"/>
          <w:sz w:val="28"/>
          <w:szCs w:val="28"/>
          <w:lang w:val="ru-RU"/>
        </w:rPr>
        <w:t xml:space="preserve"> </w:t>
      </w:r>
      <w:r>
        <w:rPr>
          <w:rFonts w:ascii="Times New Roman" w:hAnsi="Times New Roman" w:cs="Times New Roman"/>
          <w:sz w:val="28"/>
          <w:szCs w:val="28"/>
          <w:lang w:val="ru-RU"/>
        </w:rPr>
        <w:t>самоуправления</w:t>
      </w:r>
      <w:r>
        <w:rPr>
          <w:rFonts w:ascii="Times New Roman" w:hAnsi="Times New Roman" w:cs="Times New Roman"/>
          <w:spacing w:val="-12"/>
          <w:sz w:val="28"/>
          <w:szCs w:val="28"/>
          <w:lang w:val="ru-RU"/>
        </w:rPr>
        <w:t xml:space="preserve"> </w:t>
      </w:r>
      <w:r>
        <w:rPr>
          <w:rFonts w:ascii="Times New Roman" w:hAnsi="Times New Roman" w:cs="Times New Roman"/>
          <w:sz w:val="28"/>
          <w:szCs w:val="28"/>
          <w:lang w:val="ru-RU"/>
        </w:rPr>
        <w:t>и организациях, локальными нормативными актами государственного</w:t>
      </w:r>
      <w:r>
        <w:rPr>
          <w:rFonts w:ascii="Times New Roman" w:hAnsi="Times New Roman" w:cs="Times New Roman"/>
          <w:spacing w:val="-6"/>
          <w:sz w:val="28"/>
          <w:szCs w:val="28"/>
          <w:lang w:val="ru-RU"/>
        </w:rPr>
        <w:t xml:space="preserve"> </w:t>
      </w:r>
      <w:r>
        <w:rPr>
          <w:rFonts w:ascii="Times New Roman" w:hAnsi="Times New Roman" w:cs="Times New Roman"/>
          <w:sz w:val="28"/>
          <w:szCs w:val="28"/>
          <w:lang w:val="ru-RU"/>
        </w:rPr>
        <w:t>органа.</w:t>
      </w:r>
    </w:p>
    <w:p w:rsidR="00525280" w:rsidRDefault="00525280" w:rsidP="00525280">
      <w:pPr>
        <w:pStyle w:val="a3"/>
        <w:spacing w:before="4"/>
        <w:ind w:left="993"/>
        <w:jc w:val="both"/>
        <w:rPr>
          <w:rFonts w:ascii="Times New Roman" w:hAnsi="Times New Roman" w:cs="Times New Roman"/>
          <w:sz w:val="28"/>
          <w:szCs w:val="28"/>
          <w:lang w:val="ru-RU"/>
        </w:rPr>
      </w:pPr>
    </w:p>
    <w:p w:rsidR="00525280" w:rsidRDefault="00525280" w:rsidP="00525280">
      <w:pPr>
        <w:pStyle w:val="1"/>
        <w:numPr>
          <w:ilvl w:val="0"/>
          <w:numId w:val="5"/>
        </w:numPr>
        <w:tabs>
          <w:tab w:val="left" w:pos="1168"/>
        </w:tabs>
        <w:ind w:left="993" w:firstLine="0"/>
        <w:jc w:val="both"/>
        <w:rPr>
          <w:rFonts w:ascii="Times New Roman" w:hAnsi="Times New Roman" w:cs="Times New Roman"/>
          <w:sz w:val="28"/>
          <w:szCs w:val="28"/>
          <w:lang w:val="ru-RU"/>
        </w:rPr>
      </w:pPr>
      <w:r>
        <w:rPr>
          <w:rFonts w:ascii="Times New Roman" w:hAnsi="Times New Roman" w:cs="Times New Roman"/>
          <w:sz w:val="28"/>
          <w:szCs w:val="28"/>
          <w:lang w:val="ru-RU"/>
        </w:rPr>
        <w:t>Состав документов архива Совета депутатов.</w:t>
      </w:r>
    </w:p>
    <w:p w:rsidR="00525280" w:rsidRDefault="00525280" w:rsidP="00525280">
      <w:pPr>
        <w:pStyle w:val="1"/>
        <w:tabs>
          <w:tab w:val="left" w:pos="1168"/>
        </w:tabs>
        <w:ind w:left="993"/>
        <w:jc w:val="both"/>
        <w:rPr>
          <w:rFonts w:ascii="Times New Roman" w:hAnsi="Times New Roman" w:cs="Times New Roman"/>
          <w:sz w:val="28"/>
          <w:szCs w:val="28"/>
          <w:lang w:val="ru-RU"/>
        </w:rPr>
      </w:pPr>
    </w:p>
    <w:p w:rsidR="00525280" w:rsidRDefault="00525280" w:rsidP="00525280">
      <w:pPr>
        <w:pStyle w:val="a5"/>
        <w:numPr>
          <w:ilvl w:val="0"/>
          <w:numId w:val="6"/>
        </w:numPr>
        <w:tabs>
          <w:tab w:val="left" w:pos="874"/>
        </w:tabs>
        <w:spacing w:before="11"/>
        <w:ind w:left="993" w:firstLine="0"/>
        <w:jc w:val="both"/>
        <w:rPr>
          <w:rFonts w:ascii="Times New Roman" w:hAnsi="Times New Roman" w:cs="Times New Roman"/>
          <w:sz w:val="28"/>
          <w:szCs w:val="28"/>
          <w:lang w:val="ru-RU"/>
        </w:rPr>
      </w:pPr>
      <w:r>
        <w:rPr>
          <w:rFonts w:ascii="Times New Roman" w:hAnsi="Times New Roman" w:cs="Times New Roman"/>
          <w:sz w:val="28"/>
          <w:szCs w:val="28"/>
          <w:lang w:val="ru-RU"/>
        </w:rPr>
        <w:t>Архив  Совета депутатов   хранит:</w:t>
      </w:r>
    </w:p>
    <w:p w:rsidR="00525280" w:rsidRDefault="00525280" w:rsidP="00525280">
      <w:pPr>
        <w:pStyle w:val="a3"/>
        <w:ind w:left="993"/>
        <w:jc w:val="both"/>
        <w:rPr>
          <w:rFonts w:ascii="Times New Roman" w:hAnsi="Times New Roman" w:cs="Times New Roman"/>
          <w:sz w:val="28"/>
          <w:szCs w:val="28"/>
          <w:lang w:val="ru-RU"/>
        </w:rPr>
      </w:pPr>
      <w:r>
        <w:rPr>
          <w:rFonts w:ascii="Times New Roman" w:hAnsi="Times New Roman" w:cs="Times New Roman"/>
          <w:sz w:val="28"/>
          <w:szCs w:val="28"/>
          <w:lang w:val="ru-RU"/>
        </w:rPr>
        <w:t>а) документы постоянного и временных (свыше 10 лет) сроков хранения, в том числе документы по личному составу, образовавшиеся в деятельности Совета депутатов;</w:t>
      </w:r>
    </w:p>
    <w:p w:rsidR="00525280" w:rsidRDefault="00525280" w:rsidP="00525280">
      <w:pPr>
        <w:pStyle w:val="a3"/>
        <w:ind w:left="993"/>
        <w:jc w:val="both"/>
        <w:rPr>
          <w:rFonts w:ascii="Times New Roman" w:hAnsi="Times New Roman" w:cs="Times New Roman"/>
          <w:sz w:val="28"/>
          <w:szCs w:val="28"/>
          <w:lang w:val="ru-RU"/>
        </w:rPr>
      </w:pPr>
      <w:r>
        <w:rPr>
          <w:rFonts w:ascii="Times New Roman" w:hAnsi="Times New Roman" w:cs="Times New Roman"/>
          <w:sz w:val="28"/>
          <w:szCs w:val="28"/>
          <w:lang w:val="ru-RU"/>
        </w:rPr>
        <w:t>б) документы постоянного хранения и документы по личному составу фонда (ов) учреждений – предшественников (при их наличии);</w:t>
      </w:r>
    </w:p>
    <w:p w:rsidR="00525280" w:rsidRDefault="00525280" w:rsidP="00525280">
      <w:pPr>
        <w:pStyle w:val="a3"/>
        <w:spacing w:before="1"/>
        <w:ind w:left="993" w:right="82"/>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архивные фонды личного происхождения  (при их наличии); </w:t>
      </w:r>
    </w:p>
    <w:p w:rsidR="00525280" w:rsidRDefault="00525280" w:rsidP="00525280">
      <w:pPr>
        <w:pStyle w:val="a3"/>
        <w:spacing w:before="1"/>
        <w:ind w:left="993" w:right="82"/>
        <w:jc w:val="both"/>
        <w:rPr>
          <w:rFonts w:ascii="Times New Roman" w:hAnsi="Times New Roman" w:cs="Times New Roman"/>
          <w:sz w:val="28"/>
          <w:szCs w:val="28"/>
          <w:lang w:val="ru-RU"/>
        </w:rPr>
      </w:pPr>
      <w:r>
        <w:rPr>
          <w:rFonts w:ascii="Times New Roman" w:hAnsi="Times New Roman" w:cs="Times New Roman"/>
          <w:sz w:val="28"/>
          <w:szCs w:val="28"/>
          <w:lang w:val="ru-RU"/>
        </w:rPr>
        <w:t>г) фонд пользования архива Совета депутатов   (при наличии);                                                                                                                               д) справочно-поисковые средства к документам и учетные документы архива Совета депутатов.</w:t>
      </w:r>
    </w:p>
    <w:p w:rsidR="00525280" w:rsidRDefault="00525280" w:rsidP="00525280">
      <w:pPr>
        <w:pStyle w:val="1"/>
        <w:numPr>
          <w:ilvl w:val="0"/>
          <w:numId w:val="5"/>
        </w:numPr>
        <w:tabs>
          <w:tab w:val="left" w:pos="1243"/>
        </w:tabs>
        <w:spacing w:before="138"/>
        <w:ind w:left="993" w:firstLine="0"/>
        <w:jc w:val="both"/>
        <w:rPr>
          <w:rFonts w:ascii="Times New Roman" w:hAnsi="Times New Roman" w:cs="Times New Roman"/>
          <w:sz w:val="28"/>
          <w:szCs w:val="28"/>
          <w:lang w:val="ru-RU"/>
        </w:rPr>
      </w:pPr>
      <w:r>
        <w:rPr>
          <w:rFonts w:ascii="Times New Roman" w:hAnsi="Times New Roman" w:cs="Times New Roman"/>
          <w:sz w:val="28"/>
          <w:szCs w:val="28"/>
          <w:lang w:val="ru-RU"/>
        </w:rPr>
        <w:t>Задачи архива</w:t>
      </w:r>
      <w:r>
        <w:rPr>
          <w:rFonts w:ascii="Times New Roman" w:hAnsi="Times New Roman" w:cs="Times New Roman"/>
          <w:spacing w:val="-2"/>
          <w:sz w:val="28"/>
          <w:szCs w:val="28"/>
          <w:lang w:val="ru-RU"/>
        </w:rPr>
        <w:t xml:space="preserve"> </w:t>
      </w:r>
      <w:r>
        <w:rPr>
          <w:rFonts w:ascii="Times New Roman" w:hAnsi="Times New Roman" w:cs="Times New Roman"/>
          <w:sz w:val="28"/>
          <w:szCs w:val="28"/>
          <w:lang w:val="ru-RU"/>
        </w:rPr>
        <w:t>Совета депутатов.</w:t>
      </w:r>
    </w:p>
    <w:p w:rsidR="00525280" w:rsidRDefault="00525280" w:rsidP="00525280">
      <w:pPr>
        <w:pStyle w:val="a5"/>
        <w:numPr>
          <w:ilvl w:val="0"/>
          <w:numId w:val="6"/>
        </w:numPr>
        <w:tabs>
          <w:tab w:val="left" w:pos="874"/>
        </w:tabs>
        <w:spacing w:before="167"/>
        <w:ind w:left="993" w:firstLine="0"/>
        <w:jc w:val="both"/>
        <w:rPr>
          <w:rFonts w:ascii="Times New Roman" w:hAnsi="Times New Roman" w:cs="Times New Roman"/>
          <w:sz w:val="28"/>
          <w:szCs w:val="28"/>
          <w:lang w:val="ru-RU"/>
        </w:rPr>
      </w:pPr>
      <w:r>
        <w:rPr>
          <w:rFonts w:ascii="Times New Roman" w:hAnsi="Times New Roman" w:cs="Times New Roman"/>
          <w:sz w:val="28"/>
          <w:szCs w:val="28"/>
          <w:lang w:val="ru-RU"/>
        </w:rPr>
        <w:t>К задачам архива Совета депутатов   относятся:</w:t>
      </w:r>
    </w:p>
    <w:p w:rsidR="00525280" w:rsidRDefault="00525280" w:rsidP="00525280">
      <w:pPr>
        <w:pStyle w:val="a5"/>
        <w:numPr>
          <w:ilvl w:val="1"/>
          <w:numId w:val="6"/>
        </w:numPr>
        <w:tabs>
          <w:tab w:val="left" w:pos="1416"/>
        </w:tabs>
        <w:spacing w:before="7"/>
        <w:ind w:left="993" w:right="223"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Организация хранения документов, состав которых предусмотрен главой </w:t>
      </w:r>
      <w:r>
        <w:rPr>
          <w:rFonts w:ascii="Times New Roman" w:hAnsi="Times New Roman" w:cs="Times New Roman"/>
          <w:sz w:val="28"/>
          <w:szCs w:val="28"/>
        </w:rPr>
        <w:t>II</w:t>
      </w:r>
      <w:r>
        <w:rPr>
          <w:rFonts w:ascii="Times New Roman" w:hAnsi="Times New Roman" w:cs="Times New Roman"/>
          <w:sz w:val="28"/>
          <w:szCs w:val="28"/>
          <w:lang w:val="ru-RU"/>
        </w:rPr>
        <w:t xml:space="preserve"> Положения.</w:t>
      </w:r>
    </w:p>
    <w:p w:rsidR="00525280" w:rsidRDefault="00525280" w:rsidP="00525280">
      <w:pPr>
        <w:pStyle w:val="a5"/>
        <w:numPr>
          <w:ilvl w:val="1"/>
          <w:numId w:val="6"/>
        </w:numPr>
        <w:tabs>
          <w:tab w:val="left" w:pos="993"/>
        </w:tabs>
        <w:spacing w:before="7"/>
        <w:ind w:left="993" w:right="222" w:firstLine="0"/>
        <w:jc w:val="both"/>
        <w:rPr>
          <w:rFonts w:ascii="Times New Roman" w:hAnsi="Times New Roman" w:cs="Times New Roman"/>
          <w:sz w:val="28"/>
          <w:szCs w:val="28"/>
          <w:lang w:val="ru-RU"/>
        </w:rPr>
      </w:pPr>
      <w:r>
        <w:rPr>
          <w:rFonts w:ascii="Times New Roman" w:hAnsi="Times New Roman" w:cs="Times New Roman"/>
          <w:sz w:val="28"/>
          <w:szCs w:val="28"/>
          <w:lang w:val="ru-RU"/>
        </w:rPr>
        <w:t>Комплектование</w:t>
      </w:r>
      <w:r>
        <w:rPr>
          <w:rFonts w:ascii="Times New Roman" w:hAnsi="Times New Roman" w:cs="Times New Roman"/>
          <w:sz w:val="28"/>
          <w:szCs w:val="28"/>
          <w:lang w:val="ru-RU"/>
        </w:rPr>
        <w:tab/>
        <w:t>архива</w:t>
      </w:r>
      <w:r>
        <w:rPr>
          <w:rFonts w:ascii="Times New Roman" w:hAnsi="Times New Roman" w:cs="Times New Roman"/>
          <w:sz w:val="28"/>
          <w:szCs w:val="28"/>
          <w:lang w:val="ru-RU"/>
        </w:rPr>
        <w:tab/>
        <w:t>документами,</w:t>
      </w:r>
      <w:r>
        <w:rPr>
          <w:rFonts w:ascii="Times New Roman" w:hAnsi="Times New Roman" w:cs="Times New Roman"/>
          <w:sz w:val="28"/>
          <w:szCs w:val="28"/>
          <w:lang w:val="ru-RU"/>
        </w:rPr>
        <w:tab/>
        <w:t>образовавшимися</w:t>
      </w:r>
      <w:r>
        <w:rPr>
          <w:rFonts w:ascii="Times New Roman" w:hAnsi="Times New Roman" w:cs="Times New Roman"/>
          <w:sz w:val="28"/>
          <w:szCs w:val="28"/>
          <w:lang w:val="ru-RU"/>
        </w:rPr>
        <w:tab/>
        <w:t>в деятельности</w:t>
      </w:r>
      <w:r>
        <w:rPr>
          <w:rFonts w:ascii="Times New Roman" w:hAnsi="Times New Roman" w:cs="Times New Roman"/>
          <w:spacing w:val="-2"/>
          <w:sz w:val="28"/>
          <w:szCs w:val="28"/>
          <w:lang w:val="ru-RU"/>
        </w:rPr>
        <w:t xml:space="preserve"> </w:t>
      </w:r>
      <w:r>
        <w:rPr>
          <w:rFonts w:ascii="Times New Roman" w:hAnsi="Times New Roman" w:cs="Times New Roman"/>
          <w:sz w:val="28"/>
          <w:szCs w:val="28"/>
          <w:lang w:val="ru-RU"/>
        </w:rPr>
        <w:t>Совета депутатов.</w:t>
      </w:r>
    </w:p>
    <w:p w:rsidR="00525280" w:rsidRDefault="00525280" w:rsidP="00525280">
      <w:pPr>
        <w:pStyle w:val="a5"/>
        <w:numPr>
          <w:ilvl w:val="1"/>
          <w:numId w:val="6"/>
        </w:numPr>
        <w:tabs>
          <w:tab w:val="left" w:pos="1319"/>
        </w:tabs>
        <w:ind w:left="993"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Учет документов, находящихся на хранении в архиве</w:t>
      </w:r>
      <w:r>
        <w:rPr>
          <w:rFonts w:ascii="Times New Roman" w:hAnsi="Times New Roman" w:cs="Times New Roman"/>
          <w:spacing w:val="-7"/>
          <w:sz w:val="28"/>
          <w:szCs w:val="28"/>
          <w:lang w:val="ru-RU"/>
        </w:rPr>
        <w:t xml:space="preserve"> </w:t>
      </w:r>
      <w:r>
        <w:rPr>
          <w:rFonts w:ascii="Times New Roman" w:hAnsi="Times New Roman" w:cs="Times New Roman"/>
          <w:sz w:val="28"/>
          <w:szCs w:val="28"/>
          <w:lang w:val="ru-RU"/>
        </w:rPr>
        <w:t>Совета депутатов.</w:t>
      </w:r>
    </w:p>
    <w:p w:rsidR="00525280" w:rsidRDefault="00525280" w:rsidP="00525280">
      <w:pPr>
        <w:pStyle w:val="a5"/>
        <w:numPr>
          <w:ilvl w:val="1"/>
          <w:numId w:val="6"/>
        </w:numPr>
        <w:tabs>
          <w:tab w:val="left" w:pos="1319"/>
        </w:tabs>
        <w:spacing w:before="11"/>
        <w:ind w:left="993"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Использование документов, находящихся на хранении в архиве</w:t>
      </w:r>
      <w:r>
        <w:rPr>
          <w:rFonts w:ascii="Times New Roman" w:hAnsi="Times New Roman" w:cs="Times New Roman"/>
          <w:spacing w:val="-12"/>
          <w:sz w:val="28"/>
          <w:szCs w:val="28"/>
          <w:lang w:val="ru-RU"/>
        </w:rPr>
        <w:t xml:space="preserve"> </w:t>
      </w:r>
      <w:r>
        <w:rPr>
          <w:rFonts w:ascii="Times New Roman" w:hAnsi="Times New Roman" w:cs="Times New Roman"/>
          <w:sz w:val="28"/>
          <w:szCs w:val="28"/>
          <w:lang w:val="ru-RU"/>
        </w:rPr>
        <w:t>Совета депутатов.</w:t>
      </w:r>
    </w:p>
    <w:p w:rsidR="00525280" w:rsidRDefault="00525280" w:rsidP="00525280">
      <w:pPr>
        <w:pStyle w:val="a5"/>
        <w:numPr>
          <w:ilvl w:val="1"/>
          <w:numId w:val="6"/>
        </w:numPr>
        <w:tabs>
          <w:tab w:val="left" w:pos="1342"/>
        </w:tabs>
        <w:spacing w:before="7"/>
        <w:ind w:left="993" w:right="222"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Подготовка и своевременная передача документов Архивного фонда Российской Федерации на постоянное хранение в Архивный отдел Администрации.</w:t>
      </w:r>
    </w:p>
    <w:p w:rsidR="00525280" w:rsidRDefault="00525280" w:rsidP="00525280">
      <w:pPr>
        <w:pStyle w:val="a5"/>
        <w:numPr>
          <w:ilvl w:val="1"/>
          <w:numId w:val="6"/>
        </w:numPr>
        <w:tabs>
          <w:tab w:val="left" w:pos="1346"/>
        </w:tabs>
        <w:ind w:left="993" w:right="22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Методическое руководство и контроль за формированием и оформлением дел в структурных подразделениях Совета депутатов и своевременной передачей их в архив Совета депутатов.</w:t>
      </w:r>
    </w:p>
    <w:p w:rsidR="00525280" w:rsidRDefault="00525280" w:rsidP="00525280">
      <w:pPr>
        <w:pStyle w:val="1"/>
        <w:numPr>
          <w:ilvl w:val="0"/>
          <w:numId w:val="5"/>
        </w:numPr>
        <w:spacing w:before="141"/>
        <w:rPr>
          <w:rFonts w:ascii="Times New Roman" w:hAnsi="Times New Roman" w:cs="Times New Roman"/>
          <w:sz w:val="28"/>
          <w:szCs w:val="28"/>
          <w:lang w:val="ru-RU"/>
        </w:rPr>
      </w:pPr>
      <w:r>
        <w:rPr>
          <w:rFonts w:ascii="Times New Roman" w:hAnsi="Times New Roman" w:cs="Times New Roman"/>
          <w:sz w:val="28"/>
          <w:szCs w:val="28"/>
          <w:lang w:val="ru-RU"/>
        </w:rPr>
        <w:t>Функции архива Совета депутатов.</w:t>
      </w:r>
    </w:p>
    <w:p w:rsidR="00525280" w:rsidRDefault="00525280" w:rsidP="00525280">
      <w:pPr>
        <w:pStyle w:val="a5"/>
        <w:numPr>
          <w:ilvl w:val="0"/>
          <w:numId w:val="6"/>
        </w:numPr>
        <w:tabs>
          <w:tab w:val="left" w:pos="874"/>
        </w:tabs>
        <w:spacing w:before="11"/>
        <w:ind w:left="993" w:firstLine="0"/>
        <w:jc w:val="both"/>
        <w:rPr>
          <w:rFonts w:ascii="Times New Roman" w:hAnsi="Times New Roman" w:cs="Times New Roman"/>
          <w:sz w:val="28"/>
          <w:szCs w:val="28"/>
          <w:lang w:val="ru-RU"/>
        </w:rPr>
      </w:pPr>
      <w:r>
        <w:rPr>
          <w:rFonts w:ascii="Times New Roman" w:hAnsi="Times New Roman" w:cs="Times New Roman"/>
          <w:sz w:val="28"/>
          <w:szCs w:val="28"/>
          <w:lang w:val="ru-RU"/>
        </w:rPr>
        <w:t>Архив Совета депутатов осуществляет следующие</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функции:</w:t>
      </w:r>
    </w:p>
    <w:p w:rsidR="00525280" w:rsidRDefault="00525280" w:rsidP="00525280">
      <w:pPr>
        <w:pStyle w:val="a5"/>
        <w:numPr>
          <w:ilvl w:val="1"/>
          <w:numId w:val="6"/>
        </w:numPr>
        <w:tabs>
          <w:tab w:val="left" w:pos="1351"/>
        </w:tabs>
        <w:ind w:left="993" w:right="222" w:firstLine="0"/>
        <w:jc w:val="both"/>
        <w:rPr>
          <w:rFonts w:ascii="Times New Roman" w:hAnsi="Times New Roman" w:cs="Times New Roman"/>
          <w:sz w:val="28"/>
          <w:szCs w:val="28"/>
          <w:lang w:val="ru-RU"/>
        </w:rPr>
      </w:pPr>
      <w:r>
        <w:rPr>
          <w:rFonts w:ascii="Times New Roman" w:hAnsi="Times New Roman" w:cs="Times New Roman"/>
          <w:sz w:val="28"/>
          <w:szCs w:val="28"/>
          <w:lang w:val="ru-RU"/>
        </w:rPr>
        <w:t>Организует прием документов постоянного и временных (свыше 10 лет) сроков хранения, в том числе по личному составу, образовавшихся в деятельности Совета депутатов в соответствии с утвержденным</w:t>
      </w:r>
      <w:r>
        <w:rPr>
          <w:rFonts w:ascii="Times New Roman" w:hAnsi="Times New Roman" w:cs="Times New Roman"/>
          <w:spacing w:val="-2"/>
          <w:sz w:val="28"/>
          <w:szCs w:val="28"/>
          <w:lang w:val="ru-RU"/>
        </w:rPr>
        <w:t xml:space="preserve"> </w:t>
      </w:r>
      <w:r>
        <w:rPr>
          <w:rFonts w:ascii="Times New Roman" w:hAnsi="Times New Roman" w:cs="Times New Roman"/>
          <w:sz w:val="28"/>
          <w:szCs w:val="28"/>
          <w:lang w:val="ru-RU"/>
        </w:rPr>
        <w:t>графиком.</w:t>
      </w:r>
    </w:p>
    <w:p w:rsidR="00525280" w:rsidRDefault="00525280" w:rsidP="00525280">
      <w:pPr>
        <w:pStyle w:val="a5"/>
        <w:numPr>
          <w:ilvl w:val="1"/>
          <w:numId w:val="6"/>
        </w:numPr>
        <w:tabs>
          <w:tab w:val="left" w:pos="1319"/>
        </w:tabs>
        <w:spacing w:before="11"/>
        <w:ind w:left="993" w:firstLine="0"/>
        <w:jc w:val="both"/>
        <w:rPr>
          <w:rFonts w:ascii="Times New Roman" w:hAnsi="Times New Roman" w:cs="Times New Roman"/>
          <w:sz w:val="28"/>
          <w:szCs w:val="28"/>
          <w:lang w:val="ru-RU"/>
        </w:rPr>
      </w:pPr>
      <w:bookmarkStart w:id="2" w:name="_bookmark2"/>
      <w:bookmarkEnd w:id="2"/>
      <w:r>
        <w:rPr>
          <w:rFonts w:ascii="Times New Roman" w:hAnsi="Times New Roman" w:cs="Times New Roman"/>
          <w:sz w:val="28"/>
          <w:szCs w:val="28"/>
          <w:lang w:val="ru-RU"/>
        </w:rPr>
        <w:t xml:space="preserve"> Ведет учет документов и фондов, находящихся на хранении в архиве</w:t>
      </w:r>
      <w:r>
        <w:rPr>
          <w:rFonts w:ascii="Times New Roman" w:hAnsi="Times New Roman" w:cs="Times New Roman"/>
          <w:spacing w:val="-17"/>
          <w:sz w:val="28"/>
          <w:szCs w:val="28"/>
          <w:lang w:val="ru-RU"/>
        </w:rPr>
        <w:t xml:space="preserve"> </w:t>
      </w:r>
      <w:r>
        <w:rPr>
          <w:rFonts w:ascii="Times New Roman" w:hAnsi="Times New Roman" w:cs="Times New Roman"/>
          <w:sz w:val="28"/>
          <w:szCs w:val="28"/>
          <w:lang w:val="ru-RU"/>
        </w:rPr>
        <w:t>Совета депутатов.</w:t>
      </w:r>
    </w:p>
    <w:p w:rsidR="00525280" w:rsidRDefault="00525280" w:rsidP="00525280">
      <w:pPr>
        <w:pStyle w:val="a5"/>
        <w:numPr>
          <w:ilvl w:val="1"/>
          <w:numId w:val="6"/>
        </w:numPr>
        <w:tabs>
          <w:tab w:val="left" w:pos="1363"/>
        </w:tabs>
        <w:spacing w:before="9"/>
        <w:ind w:left="993" w:right="222" w:firstLine="0"/>
        <w:jc w:val="both"/>
        <w:rPr>
          <w:rFonts w:ascii="Times New Roman" w:hAnsi="Times New Roman" w:cs="Times New Roman"/>
          <w:sz w:val="28"/>
          <w:szCs w:val="28"/>
          <w:lang w:val="ru-RU"/>
        </w:rPr>
      </w:pPr>
      <w:r>
        <w:rPr>
          <w:rFonts w:ascii="Times New Roman" w:hAnsi="Times New Roman" w:cs="Times New Roman"/>
          <w:sz w:val="28"/>
          <w:szCs w:val="28"/>
          <w:lang w:val="ru-RU"/>
        </w:rPr>
        <w:t>Представляет в Архивный отдел Администрации учетные сведения об объеме и составе хранящихся в архиве Совета депутатов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w:t>
      </w:r>
      <w:r>
        <w:rPr>
          <w:rFonts w:ascii="Times New Roman" w:hAnsi="Times New Roman" w:cs="Times New Roman"/>
          <w:spacing w:val="-11"/>
          <w:sz w:val="28"/>
          <w:szCs w:val="28"/>
          <w:lang w:val="ru-RU"/>
        </w:rPr>
        <w:t xml:space="preserve"> </w:t>
      </w:r>
      <w:r>
        <w:rPr>
          <w:rFonts w:ascii="Times New Roman" w:hAnsi="Times New Roman" w:cs="Times New Roman"/>
          <w:sz w:val="28"/>
          <w:szCs w:val="28"/>
          <w:lang w:val="ru-RU"/>
        </w:rPr>
        <w:t>Федерации.</w:t>
      </w:r>
    </w:p>
    <w:p w:rsidR="00525280" w:rsidRDefault="00525280" w:rsidP="00525280">
      <w:pPr>
        <w:pStyle w:val="a5"/>
        <w:numPr>
          <w:ilvl w:val="1"/>
          <w:numId w:val="6"/>
        </w:numPr>
        <w:tabs>
          <w:tab w:val="left" w:pos="1374"/>
        </w:tabs>
        <w:spacing w:before="7"/>
        <w:ind w:left="993" w:right="223"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Систематизирует и размещает документы, поступающие на хранение в </w:t>
      </w:r>
      <w:r>
        <w:rPr>
          <w:rFonts w:ascii="Times New Roman" w:hAnsi="Times New Roman" w:cs="Times New Roman"/>
          <w:sz w:val="28"/>
          <w:szCs w:val="28"/>
          <w:lang w:val="ru-RU"/>
        </w:rPr>
        <w:lastRenderedPageBreak/>
        <w:t>архив Совета депутатов, образовавшиеся в ходе осуществления деятельности</w:t>
      </w:r>
      <w:r>
        <w:rPr>
          <w:rFonts w:ascii="Times New Roman" w:hAnsi="Times New Roman" w:cs="Times New Roman"/>
          <w:spacing w:val="-7"/>
          <w:sz w:val="28"/>
          <w:szCs w:val="28"/>
          <w:lang w:val="ru-RU"/>
        </w:rPr>
        <w:t xml:space="preserve"> </w:t>
      </w:r>
      <w:r>
        <w:rPr>
          <w:rFonts w:ascii="Times New Roman" w:hAnsi="Times New Roman" w:cs="Times New Roman"/>
          <w:sz w:val="28"/>
          <w:szCs w:val="28"/>
          <w:lang w:val="ru-RU"/>
        </w:rPr>
        <w:t xml:space="preserve"> Совета депутатов.</w:t>
      </w:r>
    </w:p>
    <w:p w:rsidR="00525280" w:rsidRDefault="00525280" w:rsidP="00525280">
      <w:pPr>
        <w:pStyle w:val="a5"/>
        <w:numPr>
          <w:ilvl w:val="1"/>
          <w:numId w:val="6"/>
        </w:numPr>
        <w:tabs>
          <w:tab w:val="left" w:pos="1319"/>
        </w:tabs>
        <w:ind w:left="993" w:firstLine="0"/>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Осуществляет</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подготовку и</w:t>
      </w:r>
      <w:r>
        <w:rPr>
          <w:rFonts w:ascii="Times New Roman" w:hAnsi="Times New Roman" w:cs="Times New Roman"/>
          <w:spacing w:val="-2"/>
          <w:sz w:val="28"/>
          <w:szCs w:val="28"/>
        </w:rPr>
        <w:t xml:space="preserve"> </w:t>
      </w:r>
      <w:r>
        <w:rPr>
          <w:rFonts w:ascii="Times New Roman" w:hAnsi="Times New Roman" w:cs="Times New Roman"/>
          <w:spacing w:val="-2"/>
          <w:sz w:val="28"/>
          <w:szCs w:val="28"/>
          <w:lang w:val="ru-RU"/>
        </w:rPr>
        <w:t xml:space="preserve"> </w:t>
      </w:r>
      <w:r>
        <w:rPr>
          <w:rFonts w:ascii="Times New Roman" w:hAnsi="Times New Roman" w:cs="Times New Roman"/>
          <w:sz w:val="28"/>
          <w:szCs w:val="28"/>
        </w:rPr>
        <w:t>представляет:</w:t>
      </w:r>
    </w:p>
    <w:p w:rsidR="00525280" w:rsidRDefault="00525280" w:rsidP="00525280">
      <w:pPr>
        <w:pStyle w:val="a3"/>
        <w:ind w:left="993" w:right="221"/>
        <w:jc w:val="both"/>
        <w:rPr>
          <w:rFonts w:ascii="Times New Roman" w:hAnsi="Times New Roman" w:cs="Times New Roman"/>
          <w:sz w:val="28"/>
          <w:szCs w:val="28"/>
          <w:lang w:val="ru-RU"/>
        </w:rPr>
      </w:pPr>
      <w:r>
        <w:rPr>
          <w:rFonts w:ascii="Times New Roman" w:hAnsi="Times New Roman" w:cs="Times New Roman"/>
          <w:sz w:val="28"/>
          <w:szCs w:val="28"/>
          <w:lang w:val="ru-RU"/>
        </w:rPr>
        <w:t>а) на рассмотрение и согласование экспертной комиссии Совета депутатов</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описи дел постоянного хранения, временных (свыше 10 лет) сроков хранения, в том числе по личному составу, а также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w:t>
      </w:r>
    </w:p>
    <w:p w:rsidR="00525280" w:rsidRDefault="00525280" w:rsidP="00525280">
      <w:pPr>
        <w:pStyle w:val="a3"/>
        <w:ind w:left="993" w:right="220"/>
        <w:jc w:val="both"/>
        <w:rPr>
          <w:rFonts w:ascii="Times New Roman" w:hAnsi="Times New Roman" w:cs="Times New Roman"/>
          <w:sz w:val="28"/>
          <w:szCs w:val="28"/>
          <w:lang w:val="ru-RU"/>
        </w:rPr>
      </w:pPr>
      <w:r>
        <w:rPr>
          <w:rFonts w:ascii="Times New Roman" w:hAnsi="Times New Roman" w:cs="Times New Roman"/>
          <w:sz w:val="28"/>
          <w:szCs w:val="28"/>
          <w:lang w:val="ru-RU"/>
        </w:rPr>
        <w:t>б) на утверждение экспертно-проверочной комиссии ЭПК Департамента по культуре описи дел постоянного хранения;</w:t>
      </w:r>
    </w:p>
    <w:p w:rsidR="00525280" w:rsidRDefault="00525280" w:rsidP="00525280">
      <w:pPr>
        <w:pStyle w:val="a3"/>
        <w:ind w:left="993" w:right="221"/>
        <w:jc w:val="both"/>
        <w:rPr>
          <w:rFonts w:ascii="Times New Roman" w:hAnsi="Times New Roman" w:cs="Times New Roman"/>
          <w:sz w:val="28"/>
          <w:szCs w:val="28"/>
          <w:lang w:val="ru-RU"/>
        </w:rPr>
      </w:pPr>
      <w:r>
        <w:rPr>
          <w:rFonts w:ascii="Times New Roman" w:hAnsi="Times New Roman" w:cs="Times New Roman"/>
          <w:sz w:val="28"/>
          <w:szCs w:val="28"/>
          <w:lang w:val="ru-RU"/>
        </w:rPr>
        <w:t>в) на согласование ЭПК Департамента по культуре описи дел по личному составу;</w:t>
      </w:r>
    </w:p>
    <w:p w:rsidR="00525280" w:rsidRDefault="00525280" w:rsidP="00525280">
      <w:pPr>
        <w:pStyle w:val="a3"/>
        <w:ind w:left="993" w:right="221"/>
        <w:jc w:val="both"/>
        <w:rPr>
          <w:rFonts w:ascii="Times New Roman" w:hAnsi="Times New Roman" w:cs="Times New Roman"/>
          <w:sz w:val="28"/>
          <w:szCs w:val="28"/>
          <w:lang w:val="ru-RU"/>
        </w:rPr>
      </w:pPr>
      <w:r>
        <w:rPr>
          <w:rFonts w:ascii="Times New Roman" w:hAnsi="Times New Roman" w:cs="Times New Roman"/>
          <w:sz w:val="28"/>
          <w:szCs w:val="28"/>
          <w:lang w:val="ru-RU"/>
        </w:rPr>
        <w:t>г) на согласование ЭПК Департамента по культуре акты об утрате документов, акты о неисправимых повреждениях архивных документов;</w:t>
      </w:r>
    </w:p>
    <w:p w:rsidR="00525280" w:rsidRDefault="00525280" w:rsidP="00525280">
      <w:pPr>
        <w:pStyle w:val="a3"/>
        <w:ind w:left="993" w:right="220"/>
        <w:jc w:val="both"/>
        <w:rPr>
          <w:rFonts w:ascii="Times New Roman" w:hAnsi="Times New Roman" w:cs="Times New Roman"/>
          <w:sz w:val="28"/>
          <w:szCs w:val="28"/>
          <w:lang w:val="ru-RU"/>
        </w:rPr>
      </w:pPr>
      <w:r>
        <w:rPr>
          <w:rFonts w:ascii="Times New Roman" w:hAnsi="Times New Roman" w:cs="Times New Roman"/>
          <w:sz w:val="28"/>
          <w:szCs w:val="28"/>
          <w:lang w:val="ru-RU"/>
        </w:rPr>
        <w:t>д)</w:t>
      </w:r>
      <w:r>
        <w:rPr>
          <w:rFonts w:ascii="Times New Roman" w:hAnsi="Times New Roman" w:cs="Times New Roman"/>
          <w:spacing w:val="-10"/>
          <w:sz w:val="28"/>
          <w:szCs w:val="28"/>
          <w:lang w:val="ru-RU"/>
        </w:rPr>
        <w:t xml:space="preserve"> </w:t>
      </w:r>
      <w:r>
        <w:rPr>
          <w:rFonts w:ascii="Times New Roman" w:hAnsi="Times New Roman" w:cs="Times New Roman"/>
          <w:sz w:val="28"/>
          <w:szCs w:val="28"/>
          <w:lang w:val="ru-RU"/>
        </w:rPr>
        <w:t>на</w:t>
      </w:r>
      <w:r>
        <w:rPr>
          <w:rFonts w:ascii="Times New Roman" w:hAnsi="Times New Roman" w:cs="Times New Roman"/>
          <w:spacing w:val="-9"/>
          <w:sz w:val="28"/>
          <w:szCs w:val="28"/>
          <w:lang w:val="ru-RU"/>
        </w:rPr>
        <w:t xml:space="preserve"> </w:t>
      </w:r>
      <w:r>
        <w:rPr>
          <w:rFonts w:ascii="Times New Roman" w:hAnsi="Times New Roman" w:cs="Times New Roman"/>
          <w:sz w:val="28"/>
          <w:szCs w:val="28"/>
          <w:lang w:val="ru-RU"/>
        </w:rPr>
        <w:t>утверждение</w:t>
      </w:r>
      <w:r>
        <w:rPr>
          <w:rFonts w:ascii="Times New Roman" w:hAnsi="Times New Roman" w:cs="Times New Roman"/>
          <w:spacing w:val="-9"/>
          <w:sz w:val="28"/>
          <w:szCs w:val="28"/>
          <w:lang w:val="ru-RU"/>
        </w:rPr>
        <w:t xml:space="preserve"> </w:t>
      </w:r>
      <w:r>
        <w:rPr>
          <w:rFonts w:ascii="Times New Roman" w:hAnsi="Times New Roman" w:cs="Times New Roman"/>
          <w:sz w:val="28"/>
          <w:szCs w:val="28"/>
          <w:lang w:val="ru-RU"/>
        </w:rPr>
        <w:t>Главе  муниципального образования</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описи</w:t>
      </w:r>
      <w:r>
        <w:rPr>
          <w:rFonts w:ascii="Times New Roman" w:hAnsi="Times New Roman" w:cs="Times New Roman"/>
          <w:spacing w:val="-9"/>
          <w:sz w:val="28"/>
          <w:szCs w:val="28"/>
          <w:lang w:val="ru-RU"/>
        </w:rPr>
        <w:t xml:space="preserve"> </w:t>
      </w:r>
      <w:r>
        <w:rPr>
          <w:rFonts w:ascii="Times New Roman" w:hAnsi="Times New Roman" w:cs="Times New Roman"/>
          <w:sz w:val="28"/>
          <w:szCs w:val="28"/>
          <w:lang w:val="ru-RU"/>
        </w:rPr>
        <w:t>дел</w:t>
      </w:r>
      <w:r>
        <w:rPr>
          <w:rFonts w:ascii="Times New Roman" w:hAnsi="Times New Roman" w:cs="Times New Roman"/>
          <w:spacing w:val="-10"/>
          <w:sz w:val="28"/>
          <w:szCs w:val="28"/>
          <w:lang w:val="ru-RU"/>
        </w:rPr>
        <w:t xml:space="preserve"> </w:t>
      </w:r>
      <w:r>
        <w:rPr>
          <w:rFonts w:ascii="Times New Roman" w:hAnsi="Times New Roman" w:cs="Times New Roman"/>
          <w:sz w:val="28"/>
          <w:szCs w:val="28"/>
          <w:lang w:val="ru-RU"/>
        </w:rPr>
        <w:t>постоянного</w:t>
      </w:r>
      <w:r>
        <w:rPr>
          <w:rFonts w:ascii="Times New Roman" w:hAnsi="Times New Roman" w:cs="Times New Roman"/>
          <w:spacing w:val="-9"/>
          <w:sz w:val="28"/>
          <w:szCs w:val="28"/>
          <w:lang w:val="ru-RU"/>
        </w:rPr>
        <w:t xml:space="preserve"> </w:t>
      </w:r>
      <w:r>
        <w:rPr>
          <w:rFonts w:ascii="Times New Roman" w:hAnsi="Times New Roman" w:cs="Times New Roman"/>
          <w:sz w:val="28"/>
          <w:szCs w:val="28"/>
          <w:lang w:val="ru-RU"/>
        </w:rPr>
        <w:t>хранения,</w:t>
      </w:r>
      <w:r>
        <w:rPr>
          <w:rFonts w:ascii="Times New Roman" w:hAnsi="Times New Roman" w:cs="Times New Roman"/>
          <w:spacing w:val="-9"/>
          <w:sz w:val="28"/>
          <w:szCs w:val="28"/>
          <w:lang w:val="ru-RU"/>
        </w:rPr>
        <w:t xml:space="preserve"> </w:t>
      </w:r>
      <w:r>
        <w:rPr>
          <w:rFonts w:ascii="Times New Roman" w:hAnsi="Times New Roman" w:cs="Times New Roman"/>
          <w:sz w:val="28"/>
          <w:szCs w:val="28"/>
          <w:lang w:val="ru-RU"/>
        </w:rPr>
        <w:t>описи временных</w:t>
      </w:r>
      <w:r>
        <w:rPr>
          <w:rFonts w:ascii="Times New Roman" w:hAnsi="Times New Roman" w:cs="Times New Roman"/>
          <w:spacing w:val="-10"/>
          <w:sz w:val="28"/>
          <w:szCs w:val="28"/>
          <w:lang w:val="ru-RU"/>
        </w:rPr>
        <w:t xml:space="preserve"> </w:t>
      </w:r>
      <w:r>
        <w:rPr>
          <w:rFonts w:ascii="Times New Roman" w:hAnsi="Times New Roman" w:cs="Times New Roman"/>
          <w:sz w:val="28"/>
          <w:szCs w:val="28"/>
          <w:lang w:val="ru-RU"/>
        </w:rPr>
        <w:t>(свыше</w:t>
      </w:r>
      <w:r>
        <w:rPr>
          <w:rFonts w:ascii="Times New Roman" w:hAnsi="Times New Roman" w:cs="Times New Roman"/>
          <w:spacing w:val="-10"/>
          <w:sz w:val="28"/>
          <w:szCs w:val="28"/>
          <w:lang w:val="ru-RU"/>
        </w:rPr>
        <w:t xml:space="preserve"> </w:t>
      </w:r>
      <w:r>
        <w:rPr>
          <w:rFonts w:ascii="Times New Roman" w:hAnsi="Times New Roman" w:cs="Times New Roman"/>
          <w:sz w:val="28"/>
          <w:szCs w:val="28"/>
          <w:lang w:val="ru-RU"/>
        </w:rPr>
        <w:t>10</w:t>
      </w:r>
      <w:r>
        <w:rPr>
          <w:rFonts w:ascii="Times New Roman" w:hAnsi="Times New Roman" w:cs="Times New Roman"/>
          <w:spacing w:val="-10"/>
          <w:sz w:val="28"/>
          <w:szCs w:val="28"/>
          <w:lang w:val="ru-RU"/>
        </w:rPr>
        <w:t xml:space="preserve"> </w:t>
      </w:r>
      <w:r>
        <w:rPr>
          <w:rFonts w:ascii="Times New Roman" w:hAnsi="Times New Roman" w:cs="Times New Roman"/>
          <w:sz w:val="28"/>
          <w:szCs w:val="28"/>
          <w:lang w:val="ru-RU"/>
        </w:rPr>
        <w:t>лет)</w:t>
      </w:r>
      <w:r>
        <w:rPr>
          <w:rFonts w:ascii="Times New Roman" w:hAnsi="Times New Roman" w:cs="Times New Roman"/>
          <w:spacing w:val="-10"/>
          <w:sz w:val="28"/>
          <w:szCs w:val="28"/>
          <w:lang w:val="ru-RU"/>
        </w:rPr>
        <w:t xml:space="preserve"> </w:t>
      </w:r>
      <w:r>
        <w:rPr>
          <w:rFonts w:ascii="Times New Roman" w:hAnsi="Times New Roman" w:cs="Times New Roman"/>
          <w:sz w:val="28"/>
          <w:szCs w:val="28"/>
          <w:lang w:val="ru-RU"/>
        </w:rPr>
        <w:t>сроков</w:t>
      </w:r>
      <w:r>
        <w:rPr>
          <w:rFonts w:ascii="Times New Roman" w:hAnsi="Times New Roman" w:cs="Times New Roman"/>
          <w:spacing w:val="-10"/>
          <w:sz w:val="28"/>
          <w:szCs w:val="28"/>
          <w:lang w:val="ru-RU"/>
        </w:rPr>
        <w:t xml:space="preserve"> </w:t>
      </w:r>
      <w:r>
        <w:rPr>
          <w:rFonts w:ascii="Times New Roman" w:hAnsi="Times New Roman" w:cs="Times New Roman"/>
          <w:sz w:val="28"/>
          <w:szCs w:val="28"/>
          <w:lang w:val="ru-RU"/>
        </w:rPr>
        <w:t>хранения,</w:t>
      </w:r>
      <w:r>
        <w:rPr>
          <w:rFonts w:ascii="Times New Roman" w:hAnsi="Times New Roman" w:cs="Times New Roman"/>
          <w:spacing w:val="-9"/>
          <w:sz w:val="28"/>
          <w:szCs w:val="28"/>
          <w:lang w:val="ru-RU"/>
        </w:rPr>
        <w:t xml:space="preserve"> </w:t>
      </w:r>
      <w:r>
        <w:rPr>
          <w:rFonts w:ascii="Times New Roman" w:hAnsi="Times New Roman" w:cs="Times New Roman"/>
          <w:sz w:val="28"/>
          <w:szCs w:val="28"/>
          <w:lang w:val="ru-RU"/>
        </w:rPr>
        <w:t>в</w:t>
      </w:r>
      <w:r>
        <w:rPr>
          <w:rFonts w:ascii="Times New Roman" w:hAnsi="Times New Roman" w:cs="Times New Roman"/>
          <w:spacing w:val="-10"/>
          <w:sz w:val="28"/>
          <w:szCs w:val="28"/>
          <w:lang w:val="ru-RU"/>
        </w:rPr>
        <w:t xml:space="preserve"> </w:t>
      </w:r>
      <w:r>
        <w:rPr>
          <w:rFonts w:ascii="Times New Roman" w:hAnsi="Times New Roman" w:cs="Times New Roman"/>
          <w:sz w:val="28"/>
          <w:szCs w:val="28"/>
          <w:lang w:val="ru-RU"/>
        </w:rPr>
        <w:t>том</w:t>
      </w:r>
      <w:r>
        <w:rPr>
          <w:rFonts w:ascii="Times New Roman" w:hAnsi="Times New Roman" w:cs="Times New Roman"/>
          <w:spacing w:val="-10"/>
          <w:sz w:val="28"/>
          <w:szCs w:val="28"/>
          <w:lang w:val="ru-RU"/>
        </w:rPr>
        <w:t xml:space="preserve"> </w:t>
      </w:r>
      <w:r>
        <w:rPr>
          <w:rFonts w:ascii="Times New Roman" w:hAnsi="Times New Roman" w:cs="Times New Roman"/>
          <w:sz w:val="28"/>
          <w:szCs w:val="28"/>
          <w:lang w:val="ru-RU"/>
        </w:rPr>
        <w:t>числе</w:t>
      </w:r>
      <w:r>
        <w:rPr>
          <w:rFonts w:ascii="Times New Roman" w:hAnsi="Times New Roman" w:cs="Times New Roman"/>
          <w:spacing w:val="-10"/>
          <w:sz w:val="28"/>
          <w:szCs w:val="28"/>
          <w:lang w:val="ru-RU"/>
        </w:rPr>
        <w:t xml:space="preserve"> </w:t>
      </w:r>
      <w:r>
        <w:rPr>
          <w:rFonts w:ascii="Times New Roman" w:hAnsi="Times New Roman" w:cs="Times New Roman"/>
          <w:sz w:val="28"/>
          <w:szCs w:val="28"/>
          <w:lang w:val="ru-RU"/>
        </w:rPr>
        <w:t>описи</w:t>
      </w:r>
      <w:r>
        <w:rPr>
          <w:rFonts w:ascii="Times New Roman" w:hAnsi="Times New Roman" w:cs="Times New Roman"/>
          <w:spacing w:val="-10"/>
          <w:sz w:val="28"/>
          <w:szCs w:val="28"/>
          <w:lang w:val="ru-RU"/>
        </w:rPr>
        <w:t xml:space="preserve"> </w:t>
      </w:r>
      <w:r>
        <w:rPr>
          <w:rFonts w:ascii="Times New Roman" w:hAnsi="Times New Roman" w:cs="Times New Roman"/>
          <w:sz w:val="28"/>
          <w:szCs w:val="28"/>
          <w:lang w:val="ru-RU"/>
        </w:rPr>
        <w:t>дел</w:t>
      </w:r>
      <w:r>
        <w:rPr>
          <w:rFonts w:ascii="Times New Roman" w:hAnsi="Times New Roman" w:cs="Times New Roman"/>
          <w:spacing w:val="-9"/>
          <w:sz w:val="28"/>
          <w:szCs w:val="28"/>
          <w:lang w:val="ru-RU"/>
        </w:rPr>
        <w:t xml:space="preserve"> </w:t>
      </w:r>
      <w:r>
        <w:rPr>
          <w:rFonts w:ascii="Times New Roman" w:hAnsi="Times New Roman" w:cs="Times New Roman"/>
          <w:sz w:val="28"/>
          <w:szCs w:val="28"/>
          <w:lang w:val="ru-RU"/>
        </w:rPr>
        <w:t>по</w:t>
      </w:r>
      <w:r>
        <w:rPr>
          <w:rFonts w:ascii="Times New Roman" w:hAnsi="Times New Roman" w:cs="Times New Roman"/>
          <w:spacing w:val="-10"/>
          <w:sz w:val="28"/>
          <w:szCs w:val="28"/>
          <w:lang w:val="ru-RU"/>
        </w:rPr>
        <w:t xml:space="preserve"> </w:t>
      </w:r>
      <w:r>
        <w:rPr>
          <w:rFonts w:ascii="Times New Roman" w:hAnsi="Times New Roman" w:cs="Times New Roman"/>
          <w:sz w:val="28"/>
          <w:szCs w:val="28"/>
          <w:lang w:val="ru-RU"/>
        </w:rPr>
        <w:t>личному</w:t>
      </w:r>
      <w:r>
        <w:rPr>
          <w:rFonts w:ascii="Times New Roman" w:hAnsi="Times New Roman" w:cs="Times New Roman"/>
          <w:spacing w:val="-10"/>
          <w:sz w:val="28"/>
          <w:szCs w:val="28"/>
          <w:lang w:val="ru-RU"/>
        </w:rPr>
        <w:t xml:space="preserve"> </w:t>
      </w:r>
      <w:r>
        <w:rPr>
          <w:rFonts w:ascii="Times New Roman" w:hAnsi="Times New Roman" w:cs="Times New Roman"/>
          <w:sz w:val="28"/>
          <w:szCs w:val="28"/>
          <w:lang w:val="ru-RU"/>
        </w:rPr>
        <w:t>составу,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 утвержденные (согласованные) ЭПК Департамента по культуре.</w:t>
      </w:r>
    </w:p>
    <w:p w:rsidR="00525280" w:rsidRDefault="00525280" w:rsidP="00525280">
      <w:pPr>
        <w:pStyle w:val="a5"/>
        <w:numPr>
          <w:ilvl w:val="1"/>
          <w:numId w:val="6"/>
        </w:numPr>
        <w:tabs>
          <w:tab w:val="left" w:pos="1379"/>
        </w:tabs>
        <w:spacing w:before="8"/>
        <w:ind w:left="993" w:right="223" w:firstLine="0"/>
        <w:jc w:val="both"/>
        <w:rPr>
          <w:rFonts w:ascii="Times New Roman" w:hAnsi="Times New Roman" w:cs="Times New Roman"/>
          <w:sz w:val="28"/>
          <w:szCs w:val="28"/>
          <w:lang w:val="ru-RU"/>
        </w:rPr>
      </w:pPr>
      <w:r>
        <w:rPr>
          <w:rFonts w:ascii="Times New Roman" w:hAnsi="Times New Roman" w:cs="Times New Roman"/>
          <w:sz w:val="28"/>
          <w:szCs w:val="28"/>
          <w:lang w:val="ru-RU"/>
        </w:rPr>
        <w:t>Организует передачу документов Архивного фонда Российской Федерации на постоянное хранение в Архивный отдел Администрации.</w:t>
      </w:r>
    </w:p>
    <w:p w:rsidR="00525280" w:rsidRDefault="00525280" w:rsidP="00525280">
      <w:pPr>
        <w:pStyle w:val="a5"/>
        <w:numPr>
          <w:ilvl w:val="1"/>
          <w:numId w:val="6"/>
        </w:numPr>
        <w:tabs>
          <w:tab w:val="left" w:pos="1402"/>
        </w:tabs>
        <w:spacing w:before="8"/>
        <w:ind w:left="993" w:right="221" w:firstLine="0"/>
        <w:jc w:val="both"/>
        <w:rPr>
          <w:rFonts w:ascii="Times New Roman" w:hAnsi="Times New Roman" w:cs="Times New Roman"/>
          <w:sz w:val="28"/>
          <w:szCs w:val="28"/>
          <w:lang w:val="ru-RU"/>
        </w:rPr>
      </w:pPr>
      <w:r>
        <w:rPr>
          <w:rFonts w:ascii="Times New Roman" w:hAnsi="Times New Roman" w:cs="Times New Roman"/>
          <w:sz w:val="28"/>
          <w:szCs w:val="28"/>
          <w:lang w:val="ru-RU"/>
        </w:rPr>
        <w:t>Организует</w:t>
      </w:r>
      <w:r>
        <w:rPr>
          <w:rFonts w:ascii="Times New Roman" w:hAnsi="Times New Roman" w:cs="Times New Roman"/>
          <w:spacing w:val="15"/>
          <w:sz w:val="28"/>
          <w:szCs w:val="28"/>
          <w:lang w:val="ru-RU"/>
        </w:rPr>
        <w:t xml:space="preserve"> </w:t>
      </w:r>
      <w:r>
        <w:rPr>
          <w:rFonts w:ascii="Times New Roman" w:hAnsi="Times New Roman" w:cs="Times New Roman"/>
          <w:sz w:val="28"/>
          <w:szCs w:val="28"/>
          <w:lang w:val="ru-RU"/>
        </w:rPr>
        <w:t>и</w:t>
      </w:r>
      <w:r>
        <w:rPr>
          <w:rFonts w:ascii="Times New Roman" w:hAnsi="Times New Roman" w:cs="Times New Roman"/>
          <w:spacing w:val="15"/>
          <w:sz w:val="28"/>
          <w:szCs w:val="28"/>
          <w:lang w:val="ru-RU"/>
        </w:rPr>
        <w:t xml:space="preserve"> </w:t>
      </w:r>
      <w:r>
        <w:rPr>
          <w:rFonts w:ascii="Times New Roman" w:hAnsi="Times New Roman" w:cs="Times New Roman"/>
          <w:sz w:val="28"/>
          <w:szCs w:val="28"/>
          <w:lang w:val="ru-RU"/>
        </w:rPr>
        <w:t>проводит</w:t>
      </w:r>
      <w:r>
        <w:rPr>
          <w:rFonts w:ascii="Times New Roman" w:hAnsi="Times New Roman" w:cs="Times New Roman"/>
          <w:spacing w:val="16"/>
          <w:sz w:val="28"/>
          <w:szCs w:val="28"/>
          <w:lang w:val="ru-RU"/>
        </w:rPr>
        <w:t xml:space="preserve"> </w:t>
      </w:r>
      <w:r>
        <w:rPr>
          <w:rFonts w:ascii="Times New Roman" w:hAnsi="Times New Roman" w:cs="Times New Roman"/>
          <w:sz w:val="28"/>
          <w:szCs w:val="28"/>
          <w:lang w:val="ru-RU"/>
        </w:rPr>
        <w:t>экспертизу</w:t>
      </w:r>
      <w:r>
        <w:rPr>
          <w:rFonts w:ascii="Times New Roman" w:hAnsi="Times New Roman" w:cs="Times New Roman"/>
          <w:spacing w:val="15"/>
          <w:sz w:val="28"/>
          <w:szCs w:val="28"/>
          <w:lang w:val="ru-RU"/>
        </w:rPr>
        <w:t xml:space="preserve"> </w:t>
      </w:r>
      <w:r>
        <w:rPr>
          <w:rFonts w:ascii="Times New Roman" w:hAnsi="Times New Roman" w:cs="Times New Roman"/>
          <w:sz w:val="28"/>
          <w:szCs w:val="28"/>
          <w:lang w:val="ru-RU"/>
        </w:rPr>
        <w:t>ценности</w:t>
      </w:r>
      <w:r>
        <w:rPr>
          <w:rFonts w:ascii="Times New Roman" w:hAnsi="Times New Roman" w:cs="Times New Roman"/>
          <w:spacing w:val="15"/>
          <w:sz w:val="28"/>
          <w:szCs w:val="28"/>
          <w:lang w:val="ru-RU"/>
        </w:rPr>
        <w:t xml:space="preserve"> </w:t>
      </w:r>
      <w:r>
        <w:rPr>
          <w:rFonts w:ascii="Times New Roman" w:hAnsi="Times New Roman" w:cs="Times New Roman"/>
          <w:sz w:val="28"/>
          <w:szCs w:val="28"/>
          <w:lang w:val="ru-RU"/>
        </w:rPr>
        <w:t>документов</w:t>
      </w:r>
      <w:r>
        <w:rPr>
          <w:rFonts w:ascii="Times New Roman" w:hAnsi="Times New Roman" w:cs="Times New Roman"/>
          <w:spacing w:val="16"/>
          <w:sz w:val="28"/>
          <w:szCs w:val="28"/>
          <w:lang w:val="ru-RU"/>
        </w:rPr>
        <w:t xml:space="preserve"> </w:t>
      </w:r>
      <w:r>
        <w:rPr>
          <w:rFonts w:ascii="Times New Roman" w:hAnsi="Times New Roman" w:cs="Times New Roman"/>
          <w:sz w:val="28"/>
          <w:szCs w:val="28"/>
          <w:lang w:val="ru-RU"/>
        </w:rPr>
        <w:t>временных</w:t>
      </w:r>
      <w:r>
        <w:rPr>
          <w:rFonts w:ascii="Times New Roman" w:hAnsi="Times New Roman" w:cs="Times New Roman"/>
          <w:spacing w:val="15"/>
          <w:sz w:val="28"/>
          <w:szCs w:val="28"/>
          <w:lang w:val="ru-RU"/>
        </w:rPr>
        <w:t xml:space="preserve"> </w:t>
      </w:r>
      <w:r>
        <w:rPr>
          <w:rFonts w:ascii="Times New Roman" w:hAnsi="Times New Roman" w:cs="Times New Roman"/>
          <w:sz w:val="28"/>
          <w:szCs w:val="28"/>
          <w:lang w:val="ru-RU"/>
        </w:rPr>
        <w:t>(свыше 10 лет) сроков хранения, находящихся на хранении в архиве Совета депутатов в  целях отбора</w:t>
      </w:r>
      <w:r>
        <w:rPr>
          <w:rFonts w:ascii="Times New Roman" w:hAnsi="Times New Roman" w:cs="Times New Roman"/>
          <w:spacing w:val="-9"/>
          <w:sz w:val="28"/>
          <w:szCs w:val="28"/>
          <w:lang w:val="ru-RU"/>
        </w:rPr>
        <w:t xml:space="preserve"> </w:t>
      </w:r>
      <w:r>
        <w:rPr>
          <w:rFonts w:ascii="Times New Roman" w:hAnsi="Times New Roman" w:cs="Times New Roman"/>
          <w:sz w:val="28"/>
          <w:szCs w:val="28"/>
          <w:lang w:val="ru-RU"/>
        </w:rPr>
        <w:t>документов</w:t>
      </w:r>
      <w:r>
        <w:rPr>
          <w:rFonts w:ascii="Times New Roman" w:hAnsi="Times New Roman" w:cs="Times New Roman"/>
          <w:spacing w:val="-9"/>
          <w:sz w:val="28"/>
          <w:szCs w:val="28"/>
          <w:lang w:val="ru-RU"/>
        </w:rPr>
        <w:t xml:space="preserve"> </w:t>
      </w:r>
      <w:r>
        <w:rPr>
          <w:rFonts w:ascii="Times New Roman" w:hAnsi="Times New Roman" w:cs="Times New Roman"/>
          <w:sz w:val="28"/>
          <w:szCs w:val="28"/>
          <w:lang w:val="ru-RU"/>
        </w:rPr>
        <w:t>для</w:t>
      </w:r>
      <w:r>
        <w:rPr>
          <w:rFonts w:ascii="Times New Roman" w:hAnsi="Times New Roman" w:cs="Times New Roman"/>
          <w:spacing w:val="-8"/>
          <w:sz w:val="28"/>
          <w:szCs w:val="28"/>
          <w:lang w:val="ru-RU"/>
        </w:rPr>
        <w:t xml:space="preserve"> </w:t>
      </w:r>
      <w:r>
        <w:rPr>
          <w:rFonts w:ascii="Times New Roman" w:hAnsi="Times New Roman" w:cs="Times New Roman"/>
          <w:sz w:val="28"/>
          <w:szCs w:val="28"/>
          <w:lang w:val="ru-RU"/>
        </w:rPr>
        <w:t>включения</w:t>
      </w:r>
      <w:r>
        <w:rPr>
          <w:rFonts w:ascii="Times New Roman" w:hAnsi="Times New Roman" w:cs="Times New Roman"/>
          <w:spacing w:val="-9"/>
          <w:sz w:val="28"/>
          <w:szCs w:val="28"/>
          <w:lang w:val="ru-RU"/>
        </w:rPr>
        <w:t xml:space="preserve"> </w:t>
      </w:r>
      <w:r>
        <w:rPr>
          <w:rFonts w:ascii="Times New Roman" w:hAnsi="Times New Roman" w:cs="Times New Roman"/>
          <w:sz w:val="28"/>
          <w:szCs w:val="28"/>
          <w:lang w:val="ru-RU"/>
        </w:rPr>
        <w:t>в</w:t>
      </w:r>
      <w:r>
        <w:rPr>
          <w:rFonts w:ascii="Times New Roman" w:hAnsi="Times New Roman" w:cs="Times New Roman"/>
          <w:spacing w:val="-8"/>
          <w:sz w:val="28"/>
          <w:szCs w:val="28"/>
          <w:lang w:val="ru-RU"/>
        </w:rPr>
        <w:t xml:space="preserve"> </w:t>
      </w:r>
      <w:r>
        <w:rPr>
          <w:rFonts w:ascii="Times New Roman" w:hAnsi="Times New Roman" w:cs="Times New Roman"/>
          <w:sz w:val="28"/>
          <w:szCs w:val="28"/>
          <w:lang w:val="ru-RU"/>
        </w:rPr>
        <w:t>состав</w:t>
      </w:r>
      <w:r>
        <w:rPr>
          <w:rFonts w:ascii="Times New Roman" w:hAnsi="Times New Roman" w:cs="Times New Roman"/>
          <w:spacing w:val="-9"/>
          <w:sz w:val="28"/>
          <w:szCs w:val="28"/>
          <w:lang w:val="ru-RU"/>
        </w:rPr>
        <w:t xml:space="preserve"> </w:t>
      </w:r>
      <w:r>
        <w:rPr>
          <w:rFonts w:ascii="Times New Roman" w:hAnsi="Times New Roman" w:cs="Times New Roman"/>
          <w:sz w:val="28"/>
          <w:szCs w:val="28"/>
          <w:lang w:val="ru-RU"/>
        </w:rPr>
        <w:t>Архивного</w:t>
      </w:r>
      <w:r>
        <w:rPr>
          <w:rFonts w:ascii="Times New Roman" w:hAnsi="Times New Roman" w:cs="Times New Roman"/>
          <w:spacing w:val="-8"/>
          <w:sz w:val="28"/>
          <w:szCs w:val="28"/>
          <w:lang w:val="ru-RU"/>
        </w:rPr>
        <w:t xml:space="preserve"> </w:t>
      </w:r>
      <w:r>
        <w:rPr>
          <w:rFonts w:ascii="Times New Roman" w:hAnsi="Times New Roman" w:cs="Times New Roman"/>
          <w:sz w:val="28"/>
          <w:szCs w:val="28"/>
          <w:lang w:val="ru-RU"/>
        </w:rPr>
        <w:t>фонда</w:t>
      </w:r>
      <w:r>
        <w:rPr>
          <w:rFonts w:ascii="Times New Roman" w:hAnsi="Times New Roman" w:cs="Times New Roman"/>
          <w:spacing w:val="-9"/>
          <w:sz w:val="28"/>
          <w:szCs w:val="28"/>
          <w:lang w:val="ru-RU"/>
        </w:rPr>
        <w:t xml:space="preserve"> </w:t>
      </w:r>
      <w:r>
        <w:rPr>
          <w:rFonts w:ascii="Times New Roman" w:hAnsi="Times New Roman" w:cs="Times New Roman"/>
          <w:sz w:val="28"/>
          <w:szCs w:val="28"/>
          <w:lang w:val="ru-RU"/>
        </w:rPr>
        <w:t>Российской</w:t>
      </w:r>
      <w:r>
        <w:rPr>
          <w:rFonts w:ascii="Times New Roman" w:hAnsi="Times New Roman" w:cs="Times New Roman"/>
          <w:spacing w:val="-8"/>
          <w:sz w:val="28"/>
          <w:szCs w:val="28"/>
          <w:lang w:val="ru-RU"/>
        </w:rPr>
        <w:t xml:space="preserve"> </w:t>
      </w:r>
      <w:r>
        <w:rPr>
          <w:rFonts w:ascii="Times New Roman" w:hAnsi="Times New Roman" w:cs="Times New Roman"/>
          <w:sz w:val="28"/>
          <w:szCs w:val="28"/>
          <w:lang w:val="ru-RU"/>
        </w:rPr>
        <w:t>Федерации,</w:t>
      </w:r>
      <w:r>
        <w:rPr>
          <w:rFonts w:ascii="Times New Roman" w:hAnsi="Times New Roman" w:cs="Times New Roman"/>
          <w:spacing w:val="-9"/>
          <w:sz w:val="28"/>
          <w:szCs w:val="28"/>
          <w:lang w:val="ru-RU"/>
        </w:rPr>
        <w:t xml:space="preserve"> </w:t>
      </w:r>
      <w:r>
        <w:rPr>
          <w:rFonts w:ascii="Times New Roman" w:hAnsi="Times New Roman" w:cs="Times New Roman"/>
          <w:sz w:val="28"/>
          <w:szCs w:val="28"/>
          <w:lang w:val="ru-RU"/>
        </w:rPr>
        <w:t>а также выявления документов, не подлежащих дальнейшему</w:t>
      </w:r>
      <w:r>
        <w:rPr>
          <w:rFonts w:ascii="Times New Roman" w:hAnsi="Times New Roman" w:cs="Times New Roman"/>
          <w:spacing w:val="-9"/>
          <w:sz w:val="28"/>
          <w:szCs w:val="28"/>
          <w:lang w:val="ru-RU"/>
        </w:rPr>
        <w:t xml:space="preserve"> </w:t>
      </w:r>
      <w:r>
        <w:rPr>
          <w:rFonts w:ascii="Times New Roman" w:hAnsi="Times New Roman" w:cs="Times New Roman"/>
          <w:sz w:val="28"/>
          <w:szCs w:val="28"/>
          <w:lang w:val="ru-RU"/>
        </w:rPr>
        <w:t>хранению.</w:t>
      </w:r>
    </w:p>
    <w:p w:rsidR="00525280" w:rsidRDefault="00525280" w:rsidP="00525280">
      <w:pPr>
        <w:pStyle w:val="a5"/>
        <w:numPr>
          <w:ilvl w:val="1"/>
          <w:numId w:val="6"/>
        </w:numPr>
        <w:tabs>
          <w:tab w:val="left" w:pos="1322"/>
        </w:tabs>
        <w:spacing w:before="7"/>
        <w:ind w:left="993" w:right="223"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Проводит мероприятия по обеспечению сохранности документов, находящихся на хранении в архиве</w:t>
      </w:r>
      <w:r>
        <w:rPr>
          <w:rFonts w:ascii="Times New Roman" w:hAnsi="Times New Roman" w:cs="Times New Roman"/>
          <w:spacing w:val="-2"/>
          <w:sz w:val="28"/>
          <w:szCs w:val="28"/>
          <w:lang w:val="ru-RU"/>
        </w:rPr>
        <w:t xml:space="preserve"> </w:t>
      </w:r>
      <w:r>
        <w:rPr>
          <w:rFonts w:ascii="Times New Roman" w:hAnsi="Times New Roman" w:cs="Times New Roman"/>
          <w:sz w:val="28"/>
          <w:szCs w:val="28"/>
          <w:lang w:val="ru-RU"/>
        </w:rPr>
        <w:t>Совета депутатов.</w:t>
      </w:r>
    </w:p>
    <w:p w:rsidR="00525280" w:rsidRDefault="00525280" w:rsidP="00525280">
      <w:pPr>
        <w:pStyle w:val="a5"/>
        <w:numPr>
          <w:ilvl w:val="1"/>
          <w:numId w:val="6"/>
        </w:numPr>
        <w:tabs>
          <w:tab w:val="left" w:pos="1338"/>
        </w:tabs>
        <w:spacing w:before="1"/>
        <w:ind w:left="993" w:right="221" w:firstLine="0"/>
        <w:jc w:val="both"/>
        <w:rPr>
          <w:rFonts w:ascii="Times New Roman" w:hAnsi="Times New Roman" w:cs="Times New Roman"/>
          <w:sz w:val="28"/>
          <w:szCs w:val="28"/>
          <w:lang w:val="ru-RU"/>
        </w:rPr>
      </w:pPr>
      <w:r>
        <w:rPr>
          <w:rFonts w:ascii="Times New Roman" w:hAnsi="Times New Roman" w:cs="Times New Roman"/>
          <w:sz w:val="28"/>
          <w:szCs w:val="28"/>
          <w:lang w:val="ru-RU"/>
        </w:rPr>
        <w:t>Организует информирование Главы муниципального образования</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и работников Совета депутатов о составе и содержании документов архива</w:t>
      </w:r>
      <w:r>
        <w:rPr>
          <w:rFonts w:ascii="Times New Roman" w:hAnsi="Times New Roman" w:cs="Times New Roman"/>
          <w:spacing w:val="-2"/>
          <w:sz w:val="28"/>
          <w:szCs w:val="28"/>
          <w:lang w:val="ru-RU"/>
        </w:rPr>
        <w:t xml:space="preserve"> </w:t>
      </w:r>
      <w:r>
        <w:rPr>
          <w:rFonts w:ascii="Times New Roman" w:hAnsi="Times New Roman" w:cs="Times New Roman"/>
          <w:sz w:val="28"/>
          <w:szCs w:val="28"/>
          <w:lang w:val="ru-RU"/>
        </w:rPr>
        <w:t xml:space="preserve">Совета депутатов. </w:t>
      </w:r>
    </w:p>
    <w:p w:rsidR="00525280" w:rsidRDefault="00525280" w:rsidP="00525280">
      <w:pPr>
        <w:pStyle w:val="a5"/>
        <w:numPr>
          <w:ilvl w:val="1"/>
          <w:numId w:val="6"/>
        </w:numPr>
        <w:tabs>
          <w:tab w:val="left" w:pos="1640"/>
        </w:tabs>
        <w:spacing w:before="7"/>
        <w:ind w:left="993" w:right="223" w:firstLine="0"/>
        <w:jc w:val="both"/>
        <w:rPr>
          <w:rFonts w:ascii="Times New Roman" w:hAnsi="Times New Roman" w:cs="Times New Roman"/>
          <w:sz w:val="28"/>
          <w:szCs w:val="28"/>
          <w:lang w:val="ru-RU"/>
        </w:rPr>
      </w:pPr>
      <w:r>
        <w:rPr>
          <w:rFonts w:ascii="Times New Roman" w:hAnsi="Times New Roman" w:cs="Times New Roman"/>
          <w:sz w:val="28"/>
          <w:szCs w:val="28"/>
          <w:lang w:val="ru-RU"/>
        </w:rPr>
        <w:t>Информирует пользователей по вопросам местонахождения архивных документов.</w:t>
      </w:r>
    </w:p>
    <w:p w:rsidR="00525280" w:rsidRDefault="00525280" w:rsidP="00525280">
      <w:pPr>
        <w:pStyle w:val="a5"/>
        <w:numPr>
          <w:ilvl w:val="1"/>
          <w:numId w:val="6"/>
        </w:numPr>
        <w:tabs>
          <w:tab w:val="left" w:pos="1477"/>
        </w:tabs>
        <w:spacing w:before="11"/>
        <w:ind w:left="993" w:firstLine="0"/>
        <w:jc w:val="both"/>
        <w:rPr>
          <w:rFonts w:ascii="Times New Roman" w:hAnsi="Times New Roman" w:cs="Times New Roman"/>
          <w:sz w:val="28"/>
          <w:szCs w:val="28"/>
          <w:lang w:val="ru-RU"/>
        </w:rPr>
      </w:pPr>
      <w:r>
        <w:rPr>
          <w:rFonts w:ascii="Times New Roman" w:hAnsi="Times New Roman" w:cs="Times New Roman"/>
          <w:sz w:val="28"/>
          <w:szCs w:val="28"/>
          <w:lang w:val="ru-RU"/>
        </w:rPr>
        <w:t>Организует</w:t>
      </w:r>
      <w:r>
        <w:rPr>
          <w:rFonts w:ascii="Times New Roman" w:hAnsi="Times New Roman" w:cs="Times New Roman"/>
          <w:spacing w:val="26"/>
          <w:sz w:val="28"/>
          <w:szCs w:val="28"/>
          <w:lang w:val="ru-RU"/>
        </w:rPr>
        <w:t xml:space="preserve"> </w:t>
      </w:r>
      <w:r>
        <w:rPr>
          <w:rFonts w:ascii="Times New Roman" w:hAnsi="Times New Roman" w:cs="Times New Roman"/>
          <w:sz w:val="28"/>
          <w:szCs w:val="28"/>
          <w:lang w:val="ru-RU"/>
        </w:rPr>
        <w:t>выдачу</w:t>
      </w:r>
      <w:r>
        <w:rPr>
          <w:rFonts w:ascii="Times New Roman" w:hAnsi="Times New Roman" w:cs="Times New Roman"/>
          <w:spacing w:val="27"/>
          <w:sz w:val="28"/>
          <w:szCs w:val="28"/>
          <w:lang w:val="ru-RU"/>
        </w:rPr>
        <w:t xml:space="preserve"> </w:t>
      </w:r>
      <w:r>
        <w:rPr>
          <w:rFonts w:ascii="Times New Roman" w:hAnsi="Times New Roman" w:cs="Times New Roman"/>
          <w:sz w:val="28"/>
          <w:szCs w:val="28"/>
          <w:lang w:val="ru-RU"/>
        </w:rPr>
        <w:t>документов</w:t>
      </w:r>
      <w:r>
        <w:rPr>
          <w:rFonts w:ascii="Times New Roman" w:hAnsi="Times New Roman" w:cs="Times New Roman"/>
          <w:spacing w:val="26"/>
          <w:sz w:val="28"/>
          <w:szCs w:val="28"/>
          <w:lang w:val="ru-RU"/>
        </w:rPr>
        <w:t xml:space="preserve"> </w:t>
      </w:r>
      <w:r>
        <w:rPr>
          <w:rFonts w:ascii="Times New Roman" w:hAnsi="Times New Roman" w:cs="Times New Roman"/>
          <w:sz w:val="28"/>
          <w:szCs w:val="28"/>
          <w:lang w:val="ru-RU"/>
        </w:rPr>
        <w:t>и</w:t>
      </w:r>
      <w:r>
        <w:rPr>
          <w:rFonts w:ascii="Times New Roman" w:hAnsi="Times New Roman" w:cs="Times New Roman"/>
          <w:spacing w:val="27"/>
          <w:sz w:val="28"/>
          <w:szCs w:val="28"/>
          <w:lang w:val="ru-RU"/>
        </w:rPr>
        <w:t xml:space="preserve"> </w:t>
      </w:r>
      <w:r>
        <w:rPr>
          <w:rFonts w:ascii="Times New Roman" w:hAnsi="Times New Roman" w:cs="Times New Roman"/>
          <w:sz w:val="28"/>
          <w:szCs w:val="28"/>
          <w:lang w:val="ru-RU"/>
        </w:rPr>
        <w:t>дел</w:t>
      </w:r>
      <w:r>
        <w:rPr>
          <w:rFonts w:ascii="Times New Roman" w:hAnsi="Times New Roman" w:cs="Times New Roman"/>
          <w:spacing w:val="26"/>
          <w:sz w:val="28"/>
          <w:szCs w:val="28"/>
          <w:lang w:val="ru-RU"/>
        </w:rPr>
        <w:t xml:space="preserve"> </w:t>
      </w:r>
      <w:r>
        <w:rPr>
          <w:rFonts w:ascii="Times New Roman" w:hAnsi="Times New Roman" w:cs="Times New Roman"/>
          <w:sz w:val="28"/>
          <w:szCs w:val="28"/>
          <w:lang w:val="ru-RU"/>
        </w:rPr>
        <w:t>для</w:t>
      </w:r>
      <w:r>
        <w:rPr>
          <w:rFonts w:ascii="Times New Roman" w:hAnsi="Times New Roman" w:cs="Times New Roman"/>
          <w:spacing w:val="27"/>
          <w:sz w:val="28"/>
          <w:szCs w:val="28"/>
          <w:lang w:val="ru-RU"/>
        </w:rPr>
        <w:t xml:space="preserve"> </w:t>
      </w:r>
      <w:r>
        <w:rPr>
          <w:rFonts w:ascii="Times New Roman" w:hAnsi="Times New Roman" w:cs="Times New Roman"/>
          <w:sz w:val="28"/>
          <w:szCs w:val="28"/>
          <w:lang w:val="ru-RU"/>
        </w:rPr>
        <w:t>работы</w:t>
      </w:r>
      <w:r>
        <w:rPr>
          <w:rFonts w:ascii="Times New Roman" w:hAnsi="Times New Roman" w:cs="Times New Roman"/>
          <w:spacing w:val="26"/>
          <w:sz w:val="28"/>
          <w:szCs w:val="28"/>
          <w:lang w:val="ru-RU"/>
        </w:rPr>
        <w:t xml:space="preserve"> </w:t>
      </w:r>
      <w:r>
        <w:rPr>
          <w:rFonts w:ascii="Times New Roman" w:hAnsi="Times New Roman" w:cs="Times New Roman"/>
          <w:sz w:val="28"/>
          <w:szCs w:val="28"/>
          <w:lang w:val="ru-RU"/>
        </w:rPr>
        <w:t>в</w:t>
      </w:r>
      <w:r>
        <w:rPr>
          <w:rFonts w:ascii="Times New Roman" w:hAnsi="Times New Roman" w:cs="Times New Roman"/>
          <w:spacing w:val="27"/>
          <w:sz w:val="28"/>
          <w:szCs w:val="28"/>
          <w:lang w:val="ru-RU"/>
        </w:rPr>
        <w:t xml:space="preserve"> </w:t>
      </w:r>
      <w:r>
        <w:rPr>
          <w:rFonts w:ascii="Times New Roman" w:hAnsi="Times New Roman" w:cs="Times New Roman"/>
          <w:sz w:val="28"/>
          <w:szCs w:val="28"/>
          <w:lang w:val="ru-RU"/>
        </w:rPr>
        <w:t>читальном</w:t>
      </w:r>
      <w:r>
        <w:rPr>
          <w:rFonts w:ascii="Times New Roman" w:hAnsi="Times New Roman" w:cs="Times New Roman"/>
          <w:spacing w:val="27"/>
          <w:sz w:val="28"/>
          <w:szCs w:val="28"/>
          <w:lang w:val="ru-RU"/>
        </w:rPr>
        <w:t xml:space="preserve"> </w:t>
      </w:r>
      <w:r>
        <w:rPr>
          <w:rFonts w:ascii="Times New Roman" w:hAnsi="Times New Roman" w:cs="Times New Roman"/>
          <w:sz w:val="28"/>
          <w:szCs w:val="28"/>
          <w:lang w:val="ru-RU"/>
        </w:rPr>
        <w:t>(просмотровом) зале или во временное пользование.</w:t>
      </w:r>
      <w:bookmarkStart w:id="3" w:name="_bookmark3"/>
      <w:bookmarkEnd w:id="3"/>
    </w:p>
    <w:p w:rsidR="00525280" w:rsidRDefault="00525280" w:rsidP="00525280">
      <w:pPr>
        <w:pStyle w:val="a5"/>
        <w:numPr>
          <w:ilvl w:val="1"/>
          <w:numId w:val="6"/>
        </w:numPr>
        <w:tabs>
          <w:tab w:val="left" w:pos="1582"/>
        </w:tabs>
        <w:spacing w:before="7"/>
        <w:ind w:left="993" w:right="223" w:firstLine="0"/>
        <w:jc w:val="both"/>
        <w:rPr>
          <w:rFonts w:ascii="Times New Roman" w:hAnsi="Times New Roman" w:cs="Times New Roman"/>
          <w:sz w:val="28"/>
          <w:szCs w:val="28"/>
          <w:lang w:val="ru-RU"/>
        </w:rPr>
      </w:pPr>
      <w:r>
        <w:rPr>
          <w:rFonts w:ascii="Times New Roman" w:hAnsi="Times New Roman" w:cs="Times New Roman"/>
          <w:sz w:val="28"/>
          <w:szCs w:val="28"/>
          <w:lang w:val="ru-RU"/>
        </w:rPr>
        <w:t>Исполняет запросы пользователей, выдает архивные копии документов, архивные выписки и архивные</w:t>
      </w:r>
      <w:r>
        <w:rPr>
          <w:rFonts w:ascii="Times New Roman" w:hAnsi="Times New Roman" w:cs="Times New Roman"/>
          <w:spacing w:val="-2"/>
          <w:sz w:val="28"/>
          <w:szCs w:val="28"/>
          <w:lang w:val="ru-RU"/>
        </w:rPr>
        <w:t xml:space="preserve"> </w:t>
      </w:r>
      <w:r>
        <w:rPr>
          <w:rFonts w:ascii="Times New Roman" w:hAnsi="Times New Roman" w:cs="Times New Roman"/>
          <w:sz w:val="28"/>
          <w:szCs w:val="28"/>
          <w:lang w:val="ru-RU"/>
        </w:rPr>
        <w:t>справки.</w:t>
      </w:r>
    </w:p>
    <w:p w:rsidR="00525280" w:rsidRDefault="00525280" w:rsidP="00525280">
      <w:pPr>
        <w:pStyle w:val="a5"/>
        <w:numPr>
          <w:ilvl w:val="1"/>
          <w:numId w:val="6"/>
        </w:numPr>
        <w:tabs>
          <w:tab w:val="left" w:pos="1446"/>
        </w:tabs>
        <w:spacing w:before="11"/>
        <w:ind w:left="993"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Ведет учет использования документов архива</w:t>
      </w:r>
      <w:r>
        <w:rPr>
          <w:rFonts w:ascii="Times New Roman" w:hAnsi="Times New Roman" w:cs="Times New Roman"/>
          <w:spacing w:val="-3"/>
          <w:sz w:val="28"/>
          <w:szCs w:val="28"/>
          <w:lang w:val="ru-RU"/>
        </w:rPr>
        <w:t xml:space="preserve"> </w:t>
      </w:r>
      <w:r>
        <w:rPr>
          <w:rFonts w:ascii="Times New Roman" w:hAnsi="Times New Roman" w:cs="Times New Roman"/>
          <w:sz w:val="28"/>
          <w:szCs w:val="28"/>
          <w:lang w:val="ru-RU"/>
        </w:rPr>
        <w:t>Совета депутатов.</w:t>
      </w:r>
    </w:p>
    <w:p w:rsidR="00525280" w:rsidRDefault="00525280" w:rsidP="00525280">
      <w:pPr>
        <w:pStyle w:val="a5"/>
        <w:numPr>
          <w:ilvl w:val="1"/>
          <w:numId w:val="6"/>
        </w:numPr>
        <w:tabs>
          <w:tab w:val="left" w:pos="1446"/>
        </w:tabs>
        <w:spacing w:before="11"/>
        <w:ind w:left="993"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Создает фонд пользования архива Совета депутатов, организует его</w:t>
      </w:r>
      <w:r>
        <w:rPr>
          <w:rFonts w:ascii="Times New Roman" w:hAnsi="Times New Roman" w:cs="Times New Roman"/>
          <w:spacing w:val="-11"/>
          <w:sz w:val="28"/>
          <w:szCs w:val="28"/>
          <w:lang w:val="ru-RU"/>
        </w:rPr>
        <w:t xml:space="preserve"> </w:t>
      </w:r>
      <w:r>
        <w:rPr>
          <w:rFonts w:ascii="Times New Roman" w:hAnsi="Times New Roman" w:cs="Times New Roman"/>
          <w:sz w:val="28"/>
          <w:szCs w:val="28"/>
          <w:lang w:val="ru-RU"/>
        </w:rPr>
        <w:t>использование.</w:t>
      </w:r>
    </w:p>
    <w:p w:rsidR="00525280" w:rsidRDefault="00525280" w:rsidP="00525280">
      <w:pPr>
        <w:pStyle w:val="a5"/>
        <w:numPr>
          <w:ilvl w:val="1"/>
          <w:numId w:val="6"/>
        </w:numPr>
        <w:tabs>
          <w:tab w:val="left" w:pos="1538"/>
        </w:tabs>
        <w:spacing w:before="7"/>
        <w:ind w:left="993" w:right="223" w:firstLine="0"/>
        <w:jc w:val="both"/>
        <w:rPr>
          <w:rFonts w:ascii="Times New Roman" w:hAnsi="Times New Roman" w:cs="Times New Roman"/>
          <w:sz w:val="28"/>
          <w:szCs w:val="28"/>
          <w:lang w:val="ru-RU"/>
        </w:rPr>
      </w:pPr>
      <w:r>
        <w:rPr>
          <w:rFonts w:ascii="Times New Roman" w:hAnsi="Times New Roman" w:cs="Times New Roman"/>
          <w:sz w:val="28"/>
          <w:szCs w:val="28"/>
          <w:lang w:val="ru-RU"/>
        </w:rPr>
        <w:t>Осуществляет ведение справочно-поисковых средств к документам архива Совета депутатов.</w:t>
      </w:r>
    </w:p>
    <w:p w:rsidR="00525280" w:rsidRDefault="00525280" w:rsidP="00525280">
      <w:pPr>
        <w:pStyle w:val="a5"/>
        <w:numPr>
          <w:ilvl w:val="1"/>
          <w:numId w:val="6"/>
        </w:numPr>
        <w:tabs>
          <w:tab w:val="left" w:pos="1463"/>
        </w:tabs>
        <w:spacing w:before="7"/>
        <w:ind w:left="993" w:right="223" w:firstLine="0"/>
        <w:jc w:val="both"/>
        <w:rPr>
          <w:rFonts w:ascii="Times New Roman" w:hAnsi="Times New Roman" w:cs="Times New Roman"/>
          <w:sz w:val="28"/>
          <w:szCs w:val="28"/>
          <w:lang w:val="ru-RU"/>
        </w:rPr>
      </w:pPr>
      <w:r>
        <w:rPr>
          <w:rFonts w:ascii="Times New Roman" w:hAnsi="Times New Roman" w:cs="Times New Roman"/>
          <w:sz w:val="28"/>
          <w:szCs w:val="28"/>
          <w:lang w:val="ru-RU"/>
        </w:rPr>
        <w:t>Участвует в разработке документов Совета депутатов по вопросам архивного дела и делопроизводства.</w:t>
      </w:r>
    </w:p>
    <w:p w:rsidR="00525280" w:rsidRDefault="00525280" w:rsidP="00525280">
      <w:pPr>
        <w:pStyle w:val="a5"/>
        <w:numPr>
          <w:ilvl w:val="1"/>
          <w:numId w:val="6"/>
        </w:numPr>
        <w:tabs>
          <w:tab w:val="left" w:pos="1446"/>
        </w:tabs>
        <w:spacing w:before="11"/>
        <w:ind w:left="993" w:firstLine="0"/>
        <w:jc w:val="both"/>
        <w:rPr>
          <w:rFonts w:ascii="Times New Roman" w:hAnsi="Times New Roman" w:cs="Times New Roman"/>
          <w:sz w:val="28"/>
          <w:szCs w:val="28"/>
        </w:rPr>
      </w:pPr>
      <w:r>
        <w:rPr>
          <w:rFonts w:ascii="Times New Roman" w:hAnsi="Times New Roman" w:cs="Times New Roman"/>
          <w:sz w:val="28"/>
          <w:szCs w:val="28"/>
          <w:lang w:val="ru-RU"/>
        </w:rPr>
        <w:lastRenderedPageBreak/>
        <w:t xml:space="preserve"> </w:t>
      </w:r>
      <w:r>
        <w:rPr>
          <w:rFonts w:ascii="Times New Roman" w:hAnsi="Times New Roman" w:cs="Times New Roman"/>
          <w:sz w:val="28"/>
          <w:szCs w:val="28"/>
        </w:rPr>
        <w:t>Оказывает методическую</w:t>
      </w:r>
      <w:r>
        <w:rPr>
          <w:rFonts w:ascii="Times New Roman" w:hAnsi="Times New Roman" w:cs="Times New Roman"/>
          <w:spacing w:val="-3"/>
          <w:sz w:val="28"/>
          <w:szCs w:val="28"/>
        </w:rPr>
        <w:t xml:space="preserve"> </w:t>
      </w:r>
      <w:r>
        <w:rPr>
          <w:rFonts w:ascii="Times New Roman" w:hAnsi="Times New Roman" w:cs="Times New Roman"/>
          <w:sz w:val="28"/>
          <w:szCs w:val="28"/>
        </w:rPr>
        <w:t>помощь:</w:t>
      </w:r>
    </w:p>
    <w:p w:rsidR="00525280" w:rsidRDefault="00525280" w:rsidP="00525280">
      <w:pPr>
        <w:pStyle w:val="a3"/>
        <w:tabs>
          <w:tab w:val="left" w:pos="993"/>
          <w:tab w:val="left" w:pos="4492"/>
          <w:tab w:val="left" w:pos="6076"/>
          <w:tab w:val="left" w:pos="6415"/>
          <w:tab w:val="left" w:pos="7978"/>
          <w:tab w:val="left" w:pos="9748"/>
        </w:tabs>
        <w:ind w:left="993" w:right="222"/>
        <w:rPr>
          <w:rFonts w:ascii="Times New Roman" w:hAnsi="Times New Roman" w:cs="Times New Roman"/>
          <w:sz w:val="28"/>
          <w:szCs w:val="28"/>
          <w:lang w:val="ru-RU"/>
        </w:rPr>
      </w:pPr>
      <w:r>
        <w:rPr>
          <w:rFonts w:ascii="Times New Roman" w:hAnsi="Times New Roman" w:cs="Times New Roman"/>
          <w:sz w:val="28"/>
          <w:szCs w:val="28"/>
          <w:lang w:val="ru-RU"/>
        </w:rPr>
        <w:t>а) службе делопроизводства</w:t>
      </w:r>
      <w:r>
        <w:rPr>
          <w:rFonts w:ascii="Times New Roman" w:hAnsi="Times New Roman" w:cs="Times New Roman"/>
          <w:sz w:val="28"/>
          <w:szCs w:val="28"/>
          <w:lang w:val="ru-RU"/>
        </w:rPr>
        <w:tab/>
        <w:t>Совета депутатов в составлении номенклатуры дел, формировании и оформлении</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дел;</w:t>
      </w:r>
    </w:p>
    <w:p w:rsidR="00525280" w:rsidRDefault="00525280" w:rsidP="00525280">
      <w:pPr>
        <w:pStyle w:val="a3"/>
        <w:ind w:left="993"/>
        <w:jc w:val="both"/>
        <w:rPr>
          <w:rFonts w:ascii="Times New Roman" w:hAnsi="Times New Roman" w:cs="Times New Roman"/>
          <w:sz w:val="28"/>
          <w:szCs w:val="28"/>
          <w:lang w:val="ru-RU"/>
        </w:rPr>
      </w:pPr>
      <w:r>
        <w:rPr>
          <w:rFonts w:ascii="Times New Roman" w:hAnsi="Times New Roman" w:cs="Times New Roman"/>
          <w:sz w:val="28"/>
          <w:szCs w:val="28"/>
          <w:lang w:val="ru-RU"/>
        </w:rPr>
        <w:t>б)</w:t>
      </w:r>
      <w:r>
        <w:rPr>
          <w:rFonts w:ascii="Times New Roman" w:hAnsi="Times New Roman" w:cs="Times New Roman"/>
          <w:spacing w:val="-14"/>
          <w:sz w:val="28"/>
          <w:szCs w:val="28"/>
          <w:lang w:val="ru-RU"/>
        </w:rPr>
        <w:t xml:space="preserve"> </w:t>
      </w:r>
      <w:r>
        <w:rPr>
          <w:rFonts w:ascii="Times New Roman" w:hAnsi="Times New Roman" w:cs="Times New Roman"/>
          <w:sz w:val="28"/>
          <w:szCs w:val="28"/>
          <w:lang w:val="ru-RU"/>
        </w:rPr>
        <w:t>структурным</w:t>
      </w:r>
      <w:r>
        <w:rPr>
          <w:rFonts w:ascii="Times New Roman" w:hAnsi="Times New Roman" w:cs="Times New Roman"/>
          <w:spacing w:val="-14"/>
          <w:sz w:val="28"/>
          <w:szCs w:val="28"/>
          <w:lang w:val="ru-RU"/>
        </w:rPr>
        <w:t xml:space="preserve"> </w:t>
      </w:r>
      <w:r>
        <w:rPr>
          <w:rFonts w:ascii="Times New Roman" w:hAnsi="Times New Roman" w:cs="Times New Roman"/>
          <w:sz w:val="28"/>
          <w:szCs w:val="28"/>
          <w:lang w:val="ru-RU"/>
        </w:rPr>
        <w:t>подразделениям</w:t>
      </w:r>
      <w:r>
        <w:rPr>
          <w:rFonts w:ascii="Times New Roman" w:hAnsi="Times New Roman" w:cs="Times New Roman"/>
          <w:spacing w:val="-14"/>
          <w:sz w:val="28"/>
          <w:szCs w:val="28"/>
          <w:lang w:val="ru-RU"/>
        </w:rPr>
        <w:t xml:space="preserve"> </w:t>
      </w:r>
      <w:r>
        <w:rPr>
          <w:rFonts w:ascii="Times New Roman" w:hAnsi="Times New Roman" w:cs="Times New Roman"/>
          <w:sz w:val="28"/>
          <w:szCs w:val="28"/>
          <w:lang w:val="ru-RU"/>
        </w:rPr>
        <w:t>и</w:t>
      </w:r>
      <w:r>
        <w:rPr>
          <w:rFonts w:ascii="Times New Roman" w:hAnsi="Times New Roman" w:cs="Times New Roman"/>
          <w:spacing w:val="-14"/>
          <w:sz w:val="28"/>
          <w:szCs w:val="28"/>
          <w:lang w:val="ru-RU"/>
        </w:rPr>
        <w:t xml:space="preserve"> </w:t>
      </w:r>
      <w:r>
        <w:rPr>
          <w:rFonts w:ascii="Times New Roman" w:hAnsi="Times New Roman" w:cs="Times New Roman"/>
          <w:sz w:val="28"/>
          <w:szCs w:val="28"/>
          <w:lang w:val="ru-RU"/>
        </w:rPr>
        <w:t>работникам</w:t>
      </w:r>
      <w:r>
        <w:rPr>
          <w:rFonts w:ascii="Times New Roman" w:hAnsi="Times New Roman" w:cs="Times New Roman"/>
          <w:spacing w:val="-14"/>
          <w:sz w:val="28"/>
          <w:szCs w:val="28"/>
          <w:lang w:val="ru-RU"/>
        </w:rPr>
        <w:t xml:space="preserve"> </w:t>
      </w:r>
      <w:r>
        <w:rPr>
          <w:rFonts w:ascii="Times New Roman" w:hAnsi="Times New Roman" w:cs="Times New Roman"/>
          <w:sz w:val="28"/>
          <w:szCs w:val="28"/>
          <w:lang w:val="ru-RU"/>
        </w:rPr>
        <w:t xml:space="preserve">Совета депутатов в </w:t>
      </w:r>
      <w:r>
        <w:rPr>
          <w:rFonts w:ascii="Times New Roman" w:hAnsi="Times New Roman" w:cs="Times New Roman"/>
          <w:spacing w:val="-14"/>
          <w:sz w:val="28"/>
          <w:szCs w:val="28"/>
          <w:lang w:val="ru-RU"/>
        </w:rPr>
        <w:t xml:space="preserve"> </w:t>
      </w:r>
      <w:r>
        <w:rPr>
          <w:rFonts w:ascii="Times New Roman" w:hAnsi="Times New Roman" w:cs="Times New Roman"/>
          <w:sz w:val="28"/>
          <w:szCs w:val="28"/>
          <w:lang w:val="ru-RU"/>
        </w:rPr>
        <w:t>подготовке</w:t>
      </w:r>
      <w:r>
        <w:rPr>
          <w:rFonts w:ascii="Times New Roman" w:hAnsi="Times New Roman" w:cs="Times New Roman"/>
          <w:spacing w:val="-14"/>
          <w:sz w:val="28"/>
          <w:szCs w:val="28"/>
          <w:lang w:val="ru-RU"/>
        </w:rPr>
        <w:t xml:space="preserve"> </w:t>
      </w:r>
      <w:r>
        <w:rPr>
          <w:rFonts w:ascii="Times New Roman" w:hAnsi="Times New Roman" w:cs="Times New Roman"/>
          <w:sz w:val="28"/>
          <w:szCs w:val="28"/>
          <w:lang w:val="ru-RU"/>
        </w:rPr>
        <w:t>документов</w:t>
      </w:r>
      <w:r>
        <w:rPr>
          <w:rFonts w:ascii="Times New Roman" w:hAnsi="Times New Roman" w:cs="Times New Roman"/>
          <w:spacing w:val="-14"/>
          <w:sz w:val="28"/>
          <w:szCs w:val="28"/>
          <w:lang w:val="ru-RU"/>
        </w:rPr>
        <w:t xml:space="preserve"> </w:t>
      </w:r>
      <w:r>
        <w:rPr>
          <w:rFonts w:ascii="Times New Roman" w:hAnsi="Times New Roman" w:cs="Times New Roman"/>
          <w:sz w:val="28"/>
          <w:szCs w:val="28"/>
          <w:lang w:val="ru-RU"/>
        </w:rPr>
        <w:t>к передаче в архив</w:t>
      </w:r>
      <w:r>
        <w:rPr>
          <w:rFonts w:ascii="Times New Roman" w:hAnsi="Times New Roman" w:cs="Times New Roman"/>
          <w:spacing w:val="-2"/>
          <w:sz w:val="28"/>
          <w:szCs w:val="28"/>
          <w:lang w:val="ru-RU"/>
        </w:rPr>
        <w:t xml:space="preserve"> </w:t>
      </w:r>
      <w:r>
        <w:rPr>
          <w:rFonts w:ascii="Times New Roman" w:hAnsi="Times New Roman" w:cs="Times New Roman"/>
          <w:sz w:val="28"/>
          <w:szCs w:val="28"/>
          <w:lang w:val="ru-RU"/>
        </w:rPr>
        <w:t>Совета депутатов.</w:t>
      </w:r>
    </w:p>
    <w:p w:rsidR="00525280" w:rsidRDefault="00525280" w:rsidP="00525280">
      <w:pPr>
        <w:pStyle w:val="1"/>
        <w:numPr>
          <w:ilvl w:val="0"/>
          <w:numId w:val="5"/>
        </w:numPr>
        <w:spacing w:before="140"/>
        <w:ind w:left="993" w:firstLine="0"/>
        <w:jc w:val="both"/>
        <w:rPr>
          <w:rFonts w:ascii="Times New Roman" w:hAnsi="Times New Roman" w:cs="Times New Roman"/>
          <w:sz w:val="28"/>
          <w:szCs w:val="28"/>
          <w:lang w:val="ru-RU"/>
        </w:rPr>
      </w:pPr>
      <w:r>
        <w:rPr>
          <w:rFonts w:ascii="Times New Roman" w:hAnsi="Times New Roman" w:cs="Times New Roman"/>
          <w:sz w:val="28"/>
          <w:szCs w:val="28"/>
          <w:lang w:val="ru-RU"/>
        </w:rPr>
        <w:t>Права архива Совета депутатов.</w:t>
      </w:r>
    </w:p>
    <w:p w:rsidR="00525280" w:rsidRDefault="00525280" w:rsidP="00525280">
      <w:pPr>
        <w:pStyle w:val="1"/>
        <w:spacing w:before="140"/>
        <w:ind w:left="993"/>
        <w:jc w:val="both"/>
        <w:rPr>
          <w:rFonts w:ascii="Times New Roman" w:hAnsi="Times New Roman" w:cs="Times New Roman"/>
          <w:sz w:val="28"/>
          <w:szCs w:val="28"/>
          <w:lang w:val="ru-RU"/>
        </w:rPr>
      </w:pPr>
    </w:p>
    <w:p w:rsidR="00525280" w:rsidRDefault="00525280" w:rsidP="00525280">
      <w:pPr>
        <w:pStyle w:val="a5"/>
        <w:numPr>
          <w:ilvl w:val="0"/>
          <w:numId w:val="6"/>
        </w:numPr>
        <w:tabs>
          <w:tab w:val="left" w:pos="874"/>
        </w:tabs>
        <w:spacing w:before="11"/>
        <w:ind w:left="993" w:firstLine="0"/>
        <w:jc w:val="both"/>
        <w:rPr>
          <w:rFonts w:ascii="Times New Roman" w:hAnsi="Times New Roman" w:cs="Times New Roman"/>
          <w:sz w:val="28"/>
          <w:szCs w:val="28"/>
          <w:lang w:val="ru-RU"/>
        </w:rPr>
      </w:pPr>
      <w:r>
        <w:rPr>
          <w:rFonts w:ascii="Times New Roman" w:hAnsi="Times New Roman" w:cs="Times New Roman"/>
          <w:sz w:val="28"/>
          <w:szCs w:val="28"/>
          <w:lang w:val="ru-RU"/>
        </w:rPr>
        <w:t>Архив Совета депутатов имеет</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право:</w:t>
      </w:r>
    </w:p>
    <w:p w:rsidR="00525280" w:rsidRDefault="00525280" w:rsidP="00525280">
      <w:pPr>
        <w:pStyle w:val="a3"/>
        <w:ind w:left="993" w:right="220"/>
        <w:jc w:val="both"/>
        <w:rPr>
          <w:rFonts w:ascii="Times New Roman" w:hAnsi="Times New Roman" w:cs="Times New Roman"/>
          <w:sz w:val="28"/>
          <w:szCs w:val="28"/>
          <w:lang w:val="ru-RU"/>
        </w:rPr>
      </w:pPr>
      <w:r>
        <w:rPr>
          <w:rFonts w:ascii="Times New Roman" w:hAnsi="Times New Roman" w:cs="Times New Roman"/>
          <w:sz w:val="28"/>
          <w:szCs w:val="28"/>
          <w:lang w:val="ru-RU"/>
        </w:rPr>
        <w:t>а) представлять Главе муниципального образования</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предложения по совершенствованию организации хранения, комплектования, учета и использования архивных документов в архиве Совета депутатов;</w:t>
      </w:r>
    </w:p>
    <w:p w:rsidR="00525280" w:rsidRDefault="00525280" w:rsidP="00525280">
      <w:pPr>
        <w:pStyle w:val="a3"/>
        <w:ind w:left="993" w:right="200"/>
        <w:jc w:val="both"/>
        <w:rPr>
          <w:rFonts w:ascii="Times New Roman" w:hAnsi="Times New Roman" w:cs="Times New Roman"/>
          <w:sz w:val="28"/>
          <w:szCs w:val="28"/>
          <w:lang w:val="ru-RU"/>
        </w:rPr>
      </w:pPr>
      <w:r>
        <w:rPr>
          <w:rFonts w:ascii="Times New Roman" w:hAnsi="Times New Roman" w:cs="Times New Roman"/>
          <w:sz w:val="28"/>
          <w:szCs w:val="28"/>
          <w:lang w:val="ru-RU"/>
        </w:rPr>
        <w:t>б) запрашивать в структурных подразделениях Совета депутатов сведения, необходимые для работы архива Совета депутатов;</w:t>
      </w:r>
    </w:p>
    <w:p w:rsidR="00525280" w:rsidRDefault="00525280" w:rsidP="00525280">
      <w:pPr>
        <w:pStyle w:val="a3"/>
        <w:ind w:left="993"/>
        <w:jc w:val="both"/>
        <w:rPr>
          <w:rFonts w:ascii="Times New Roman" w:hAnsi="Times New Roman" w:cs="Times New Roman"/>
          <w:sz w:val="28"/>
          <w:szCs w:val="28"/>
          <w:lang w:val="ru-RU"/>
        </w:rPr>
      </w:pPr>
      <w:r>
        <w:rPr>
          <w:rFonts w:ascii="Times New Roman" w:hAnsi="Times New Roman" w:cs="Times New Roman"/>
          <w:sz w:val="28"/>
          <w:szCs w:val="28"/>
          <w:lang w:val="ru-RU"/>
        </w:rPr>
        <w:t>в) давать рекомендации структурным подразделениям Совета депутатов по вопросам, относящимся к компетенции архива Совета депутатов;</w:t>
      </w:r>
    </w:p>
    <w:p w:rsidR="00525280" w:rsidRDefault="00525280" w:rsidP="00525280">
      <w:pPr>
        <w:pStyle w:val="a3"/>
        <w:ind w:left="993"/>
        <w:jc w:val="both"/>
        <w:rPr>
          <w:rFonts w:ascii="Times New Roman" w:hAnsi="Times New Roman" w:cs="Times New Roman"/>
          <w:sz w:val="28"/>
          <w:szCs w:val="28"/>
          <w:lang w:val="ru-RU"/>
        </w:rPr>
      </w:pPr>
      <w:r>
        <w:rPr>
          <w:rFonts w:ascii="Times New Roman" w:hAnsi="Times New Roman" w:cs="Times New Roman"/>
          <w:sz w:val="28"/>
          <w:szCs w:val="28"/>
          <w:lang w:val="ru-RU"/>
        </w:rPr>
        <w:t>г)</w:t>
      </w:r>
      <w:r>
        <w:rPr>
          <w:rFonts w:ascii="Times New Roman" w:hAnsi="Times New Roman" w:cs="Times New Roman"/>
          <w:sz w:val="28"/>
          <w:szCs w:val="28"/>
          <w:lang w:val="ru-RU"/>
        </w:rPr>
        <w:tab/>
        <w:t>информировать</w:t>
      </w:r>
      <w:r>
        <w:rPr>
          <w:rFonts w:ascii="Times New Roman" w:hAnsi="Times New Roman" w:cs="Times New Roman"/>
          <w:sz w:val="28"/>
          <w:szCs w:val="28"/>
          <w:lang w:val="ru-RU"/>
        </w:rPr>
        <w:tab/>
        <w:t>структурные</w:t>
      </w:r>
      <w:r>
        <w:rPr>
          <w:rFonts w:ascii="Times New Roman" w:hAnsi="Times New Roman" w:cs="Times New Roman"/>
          <w:sz w:val="28"/>
          <w:szCs w:val="28"/>
          <w:lang w:val="ru-RU"/>
        </w:rPr>
        <w:tab/>
        <w:t>подразделения</w:t>
      </w:r>
      <w:r>
        <w:rPr>
          <w:rFonts w:ascii="Times New Roman" w:hAnsi="Times New Roman" w:cs="Times New Roman"/>
          <w:sz w:val="28"/>
          <w:szCs w:val="28"/>
          <w:lang w:val="ru-RU"/>
        </w:rPr>
        <w:tab/>
        <w:t>Совета депутатов о необходимости передачи документов в архив Совета депутатов в соответствии с утвержденным</w:t>
      </w:r>
      <w:r>
        <w:rPr>
          <w:rFonts w:ascii="Times New Roman" w:hAnsi="Times New Roman" w:cs="Times New Roman"/>
          <w:spacing w:val="-24"/>
          <w:sz w:val="28"/>
          <w:szCs w:val="28"/>
          <w:lang w:val="ru-RU"/>
        </w:rPr>
        <w:t xml:space="preserve"> </w:t>
      </w:r>
      <w:r>
        <w:rPr>
          <w:rFonts w:ascii="Times New Roman" w:hAnsi="Times New Roman" w:cs="Times New Roman"/>
          <w:sz w:val="28"/>
          <w:szCs w:val="28"/>
          <w:lang w:val="ru-RU"/>
        </w:rPr>
        <w:t>графиком;</w:t>
      </w:r>
    </w:p>
    <w:p w:rsidR="00525280" w:rsidRDefault="00525280" w:rsidP="00525280">
      <w:pPr>
        <w:pStyle w:val="a3"/>
        <w:ind w:left="993" w:right="147"/>
        <w:jc w:val="both"/>
        <w:rPr>
          <w:rFonts w:ascii="Times New Roman" w:hAnsi="Times New Roman" w:cs="Times New Roman"/>
          <w:sz w:val="28"/>
          <w:szCs w:val="28"/>
          <w:lang w:val="ru-RU"/>
        </w:rPr>
      </w:pPr>
      <w:r>
        <w:rPr>
          <w:rFonts w:ascii="Times New Roman" w:hAnsi="Times New Roman" w:cs="Times New Roman"/>
          <w:sz w:val="28"/>
          <w:szCs w:val="28"/>
          <w:lang w:val="ru-RU"/>
        </w:rPr>
        <w:t>д) принимать участие в заседаниях ЭПК Департамента по культуре.</w:t>
      </w:r>
    </w:p>
    <w:p w:rsidR="00525280" w:rsidRDefault="00525280" w:rsidP="00525280">
      <w:pPr>
        <w:pStyle w:val="a3"/>
        <w:ind w:left="993" w:right="147"/>
        <w:jc w:val="both"/>
        <w:rPr>
          <w:rFonts w:ascii="Times New Roman" w:hAnsi="Times New Roman" w:cs="Times New Roman"/>
          <w:sz w:val="28"/>
          <w:szCs w:val="28"/>
          <w:lang w:val="ru-RU"/>
        </w:rPr>
      </w:pPr>
    </w:p>
    <w:p w:rsidR="00525280" w:rsidRDefault="00525280" w:rsidP="00525280">
      <w:pPr>
        <w:pStyle w:val="a3"/>
        <w:ind w:left="993" w:right="147"/>
        <w:jc w:val="both"/>
        <w:rPr>
          <w:rFonts w:ascii="Times New Roman" w:hAnsi="Times New Roman" w:cs="Times New Roman"/>
          <w:sz w:val="28"/>
          <w:szCs w:val="28"/>
          <w:lang w:val="ru-RU"/>
        </w:rPr>
      </w:pPr>
    </w:p>
    <w:p w:rsidR="00525280" w:rsidRDefault="00525280" w:rsidP="00525280">
      <w:pPr>
        <w:pStyle w:val="a3"/>
        <w:ind w:left="993"/>
        <w:jc w:val="both"/>
        <w:rPr>
          <w:rFonts w:ascii="Times New Roman" w:hAnsi="Times New Roman" w:cs="Times New Roman"/>
          <w:sz w:val="28"/>
          <w:szCs w:val="28"/>
          <w:lang w:val="ru-RU"/>
        </w:rPr>
      </w:pPr>
    </w:p>
    <w:p w:rsidR="00525280" w:rsidRDefault="00525280" w:rsidP="00525280">
      <w:pPr>
        <w:pStyle w:val="a3"/>
        <w:ind w:left="5670" w:hanging="4677"/>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СОГЛАСОВАНО</w:t>
      </w:r>
    </w:p>
    <w:p w:rsidR="00525280" w:rsidRDefault="00525280" w:rsidP="00525280">
      <w:pPr>
        <w:pStyle w:val="a3"/>
        <w:ind w:left="5670" w:hanging="4677"/>
        <w:jc w:val="both"/>
        <w:rPr>
          <w:rFonts w:ascii="Times New Roman" w:hAnsi="Times New Roman" w:cs="Times New Roman"/>
          <w:b/>
          <w:sz w:val="28"/>
          <w:szCs w:val="28"/>
          <w:lang w:val="ru-RU"/>
        </w:rPr>
      </w:pPr>
    </w:p>
    <w:p w:rsidR="00525280" w:rsidRDefault="00525280" w:rsidP="00525280">
      <w:pPr>
        <w:pStyle w:val="a3"/>
        <w:ind w:left="5670" w:hanging="467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Протокол ЭПК Департамента  Смоленской области  по культуре</w:t>
      </w:r>
    </w:p>
    <w:p w:rsidR="00525280" w:rsidRPr="00DB759A" w:rsidRDefault="00525280" w:rsidP="00525280">
      <w:pPr>
        <w:pStyle w:val="ab"/>
        <w:rPr>
          <w:rFonts w:ascii="Times New Roman" w:hAnsi="Times New Roman" w:cs="Times New Roman"/>
          <w:sz w:val="28"/>
          <w:szCs w:val="28"/>
          <w:lang w:val="ru-RU"/>
        </w:rPr>
      </w:pPr>
      <w:r>
        <w:rPr>
          <w:rFonts w:ascii="Times New Roman" w:hAnsi="Times New Roman" w:cs="Times New Roman"/>
          <w:sz w:val="28"/>
          <w:szCs w:val="28"/>
          <w:lang w:val="ru-RU"/>
        </w:rPr>
        <w:t xml:space="preserve">                                                                                                                                                от «____»________2022  г. №</w:t>
      </w:r>
    </w:p>
    <w:sectPr w:rsidR="00525280" w:rsidRPr="00DB759A" w:rsidSect="007453EC">
      <w:headerReference w:type="default" r:id="rId9"/>
      <w:footerReference w:type="default" r:id="rId10"/>
      <w:pgSz w:w="11910" w:h="16840"/>
      <w:pgMar w:top="719" w:right="740" w:bottom="760" w:left="740" w:header="293"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B3" w:rsidRDefault="00B97AB3">
      <w:r>
        <w:separator/>
      </w:r>
    </w:p>
  </w:endnote>
  <w:endnote w:type="continuationSeparator" w:id="0">
    <w:p w:rsidR="00B97AB3" w:rsidRDefault="00B9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D7" w:rsidRDefault="00BC5ED7" w:rsidP="00D94AC1">
    <w:pPr>
      <w:pStyle w:val="a8"/>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525280">
      <w:rPr>
        <w:rStyle w:val="ad"/>
        <w:noProof/>
      </w:rPr>
      <w:t>2</w:t>
    </w:r>
    <w:r>
      <w:rPr>
        <w:rStyle w:val="ad"/>
      </w:rPr>
      <w:fldChar w:fldCharType="end"/>
    </w:r>
  </w:p>
  <w:p w:rsidR="00BC5ED7" w:rsidRDefault="00BC5ED7" w:rsidP="007453E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B3" w:rsidRDefault="00B97AB3">
      <w:r>
        <w:separator/>
      </w:r>
    </w:p>
  </w:footnote>
  <w:footnote w:type="continuationSeparator" w:id="0">
    <w:p w:rsidR="00B97AB3" w:rsidRDefault="00B97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D7" w:rsidRDefault="007F135A">
    <w:pPr>
      <w:pStyle w:val="a6"/>
      <w:jc w:val="center"/>
    </w:pPr>
    <w:r>
      <w:fldChar w:fldCharType="begin"/>
    </w:r>
    <w:r>
      <w:instrText>PAGE   \* MERGEFORMAT</w:instrText>
    </w:r>
    <w:r>
      <w:fldChar w:fldCharType="separate"/>
    </w:r>
    <w:r w:rsidR="00525280" w:rsidRPr="00525280">
      <w:rPr>
        <w:noProof/>
        <w:lang w:val="ru-RU"/>
      </w:rPr>
      <w:t>2</w:t>
    </w:r>
    <w:r>
      <w:rPr>
        <w:noProof/>
        <w:lang w:val="ru-RU"/>
      </w:rPr>
      <w:fldChar w:fldCharType="end"/>
    </w:r>
  </w:p>
  <w:p w:rsidR="00BC5ED7" w:rsidRDefault="00BC5ED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93BA5"/>
    <w:multiLevelType w:val="hybridMultilevel"/>
    <w:tmpl w:val="81FE5E16"/>
    <w:lvl w:ilvl="0" w:tplc="E4D44D10">
      <w:start w:val="1"/>
      <w:numFmt w:val="upperRoman"/>
      <w:lvlText w:val="%1."/>
      <w:lvlJc w:val="left"/>
      <w:pPr>
        <w:ind w:left="1213" w:hanging="220"/>
      </w:pPr>
      <w:rPr>
        <w:rFonts w:ascii="Times New Roman" w:eastAsia="Times New Roman" w:hAnsi="Times New Roman" w:hint="default"/>
        <w:b/>
        <w:bCs/>
        <w:spacing w:val="-1"/>
        <w:w w:val="100"/>
        <w:sz w:val="28"/>
        <w:szCs w:val="28"/>
      </w:rPr>
    </w:lvl>
    <w:lvl w:ilvl="1" w:tplc="8FAC492C">
      <w:numFmt w:val="bullet"/>
      <w:lvlText w:val="•"/>
      <w:lvlJc w:val="left"/>
      <w:pPr>
        <w:ind w:left="2032" w:hanging="220"/>
      </w:pPr>
      <w:rPr>
        <w:rFonts w:hint="default"/>
      </w:rPr>
    </w:lvl>
    <w:lvl w:ilvl="2" w:tplc="8BF47368">
      <w:numFmt w:val="bullet"/>
      <w:lvlText w:val="•"/>
      <w:lvlJc w:val="left"/>
      <w:pPr>
        <w:ind w:left="2965" w:hanging="220"/>
      </w:pPr>
      <w:rPr>
        <w:rFonts w:hint="default"/>
      </w:rPr>
    </w:lvl>
    <w:lvl w:ilvl="3" w:tplc="DB0ABB68">
      <w:numFmt w:val="bullet"/>
      <w:lvlText w:val="•"/>
      <w:lvlJc w:val="left"/>
      <w:pPr>
        <w:ind w:left="3897" w:hanging="220"/>
      </w:pPr>
      <w:rPr>
        <w:rFonts w:hint="default"/>
      </w:rPr>
    </w:lvl>
    <w:lvl w:ilvl="4" w:tplc="1CBCA4E0">
      <w:numFmt w:val="bullet"/>
      <w:lvlText w:val="•"/>
      <w:lvlJc w:val="left"/>
      <w:pPr>
        <w:ind w:left="4830" w:hanging="220"/>
      </w:pPr>
      <w:rPr>
        <w:rFonts w:hint="default"/>
      </w:rPr>
    </w:lvl>
    <w:lvl w:ilvl="5" w:tplc="BC942BC2">
      <w:numFmt w:val="bullet"/>
      <w:lvlText w:val="•"/>
      <w:lvlJc w:val="left"/>
      <w:pPr>
        <w:ind w:left="5762" w:hanging="220"/>
      </w:pPr>
      <w:rPr>
        <w:rFonts w:hint="default"/>
      </w:rPr>
    </w:lvl>
    <w:lvl w:ilvl="6" w:tplc="089231EC">
      <w:numFmt w:val="bullet"/>
      <w:lvlText w:val="•"/>
      <w:lvlJc w:val="left"/>
      <w:pPr>
        <w:ind w:left="6695" w:hanging="220"/>
      </w:pPr>
      <w:rPr>
        <w:rFonts w:hint="default"/>
      </w:rPr>
    </w:lvl>
    <w:lvl w:ilvl="7" w:tplc="7B169E9E">
      <w:numFmt w:val="bullet"/>
      <w:lvlText w:val="•"/>
      <w:lvlJc w:val="left"/>
      <w:pPr>
        <w:ind w:left="7627" w:hanging="220"/>
      </w:pPr>
      <w:rPr>
        <w:rFonts w:hint="default"/>
      </w:rPr>
    </w:lvl>
    <w:lvl w:ilvl="8" w:tplc="AD981076">
      <w:numFmt w:val="bullet"/>
      <w:lvlText w:val="•"/>
      <w:lvlJc w:val="left"/>
      <w:pPr>
        <w:ind w:left="8560" w:hanging="220"/>
      </w:pPr>
      <w:rPr>
        <w:rFonts w:hint="default"/>
      </w:rPr>
    </w:lvl>
  </w:abstractNum>
  <w:abstractNum w:abstractNumId="1">
    <w:nsid w:val="4266038B"/>
    <w:multiLevelType w:val="multilevel"/>
    <w:tmpl w:val="31FE45B6"/>
    <w:lvl w:ilvl="0">
      <w:start w:val="1"/>
      <w:numFmt w:val="decimal"/>
      <w:lvlText w:val="%1."/>
      <w:lvlJc w:val="left"/>
      <w:pPr>
        <w:ind w:left="873" w:hanging="262"/>
      </w:pPr>
      <w:rPr>
        <w:rFonts w:ascii="Times New Roman" w:eastAsia="Times New Roman" w:hAnsi="Times New Roman" w:hint="default"/>
        <w:spacing w:val="-1"/>
        <w:w w:val="100"/>
        <w:sz w:val="28"/>
        <w:szCs w:val="28"/>
      </w:rPr>
    </w:lvl>
    <w:lvl w:ilvl="1">
      <w:start w:val="1"/>
      <w:numFmt w:val="decimal"/>
      <w:lvlText w:val="%1.%2."/>
      <w:lvlJc w:val="left"/>
      <w:pPr>
        <w:ind w:left="873" w:hanging="542"/>
      </w:pPr>
      <w:rPr>
        <w:rFonts w:ascii="Times New Roman" w:eastAsia="Times New Roman" w:hAnsi="Times New Roman" w:hint="default"/>
        <w:spacing w:val="-31"/>
        <w:w w:val="100"/>
        <w:sz w:val="28"/>
        <w:szCs w:val="28"/>
      </w:rPr>
    </w:lvl>
    <w:lvl w:ilvl="2">
      <w:numFmt w:val="bullet"/>
      <w:lvlText w:val="•"/>
      <w:lvlJc w:val="left"/>
      <w:pPr>
        <w:ind w:left="2789" w:hanging="542"/>
      </w:pPr>
      <w:rPr>
        <w:rFonts w:hint="default"/>
      </w:rPr>
    </w:lvl>
    <w:lvl w:ilvl="3">
      <w:numFmt w:val="bullet"/>
      <w:lvlText w:val="•"/>
      <w:lvlJc w:val="left"/>
      <w:pPr>
        <w:ind w:left="3743" w:hanging="542"/>
      </w:pPr>
      <w:rPr>
        <w:rFonts w:hint="default"/>
      </w:rPr>
    </w:lvl>
    <w:lvl w:ilvl="4">
      <w:numFmt w:val="bullet"/>
      <w:lvlText w:val="•"/>
      <w:lvlJc w:val="left"/>
      <w:pPr>
        <w:ind w:left="4698" w:hanging="542"/>
      </w:pPr>
      <w:rPr>
        <w:rFonts w:hint="default"/>
      </w:rPr>
    </w:lvl>
    <w:lvl w:ilvl="5">
      <w:numFmt w:val="bullet"/>
      <w:lvlText w:val="•"/>
      <w:lvlJc w:val="left"/>
      <w:pPr>
        <w:ind w:left="5652" w:hanging="542"/>
      </w:pPr>
      <w:rPr>
        <w:rFonts w:hint="default"/>
      </w:rPr>
    </w:lvl>
    <w:lvl w:ilvl="6">
      <w:numFmt w:val="bullet"/>
      <w:lvlText w:val="•"/>
      <w:lvlJc w:val="left"/>
      <w:pPr>
        <w:ind w:left="6607" w:hanging="542"/>
      </w:pPr>
      <w:rPr>
        <w:rFonts w:hint="default"/>
      </w:rPr>
    </w:lvl>
    <w:lvl w:ilvl="7">
      <w:numFmt w:val="bullet"/>
      <w:lvlText w:val="•"/>
      <w:lvlJc w:val="left"/>
      <w:pPr>
        <w:ind w:left="7561" w:hanging="542"/>
      </w:pPr>
      <w:rPr>
        <w:rFonts w:hint="default"/>
      </w:rPr>
    </w:lvl>
    <w:lvl w:ilvl="8">
      <w:numFmt w:val="bullet"/>
      <w:lvlText w:val="•"/>
      <w:lvlJc w:val="left"/>
      <w:pPr>
        <w:ind w:left="8516" w:hanging="542"/>
      </w:pPr>
      <w:rPr>
        <w:rFonts w:hint="default"/>
      </w:rPr>
    </w:lvl>
  </w:abstractNum>
  <w:abstractNum w:abstractNumId="2">
    <w:nsid w:val="50B03688"/>
    <w:multiLevelType w:val="hybridMultilevel"/>
    <w:tmpl w:val="67CA06FA"/>
    <w:lvl w:ilvl="0" w:tplc="23D4F9B4">
      <w:start w:val="1"/>
      <w:numFmt w:val="decimal"/>
      <w:lvlText w:val="[%1]"/>
      <w:lvlJc w:val="left"/>
      <w:pPr>
        <w:ind w:left="457" w:hanging="347"/>
      </w:pPr>
      <w:rPr>
        <w:rFonts w:ascii="DejaVu Sans" w:eastAsia="Times New Roman" w:hAnsi="DejaVu Sans" w:hint="default"/>
        <w:spacing w:val="-1"/>
        <w:w w:val="100"/>
        <w:sz w:val="20"/>
        <w:szCs w:val="20"/>
      </w:rPr>
    </w:lvl>
    <w:lvl w:ilvl="1" w:tplc="18A60E10">
      <w:numFmt w:val="bullet"/>
      <w:lvlText w:val="•"/>
      <w:lvlJc w:val="left"/>
      <w:pPr>
        <w:ind w:left="1456" w:hanging="347"/>
      </w:pPr>
      <w:rPr>
        <w:rFonts w:hint="default"/>
      </w:rPr>
    </w:lvl>
    <w:lvl w:ilvl="2" w:tplc="CB702790">
      <w:numFmt w:val="bullet"/>
      <w:lvlText w:val="•"/>
      <w:lvlJc w:val="left"/>
      <w:pPr>
        <w:ind w:left="2453" w:hanging="347"/>
      </w:pPr>
      <w:rPr>
        <w:rFonts w:hint="default"/>
      </w:rPr>
    </w:lvl>
    <w:lvl w:ilvl="3" w:tplc="3162DA12">
      <w:numFmt w:val="bullet"/>
      <w:lvlText w:val="•"/>
      <w:lvlJc w:val="left"/>
      <w:pPr>
        <w:ind w:left="3449" w:hanging="347"/>
      </w:pPr>
      <w:rPr>
        <w:rFonts w:hint="default"/>
      </w:rPr>
    </w:lvl>
    <w:lvl w:ilvl="4" w:tplc="6FF69892">
      <w:numFmt w:val="bullet"/>
      <w:lvlText w:val="•"/>
      <w:lvlJc w:val="left"/>
      <w:pPr>
        <w:ind w:left="4446" w:hanging="347"/>
      </w:pPr>
      <w:rPr>
        <w:rFonts w:hint="default"/>
      </w:rPr>
    </w:lvl>
    <w:lvl w:ilvl="5" w:tplc="89E497B6">
      <w:numFmt w:val="bullet"/>
      <w:lvlText w:val="•"/>
      <w:lvlJc w:val="left"/>
      <w:pPr>
        <w:ind w:left="5442" w:hanging="347"/>
      </w:pPr>
      <w:rPr>
        <w:rFonts w:hint="default"/>
      </w:rPr>
    </w:lvl>
    <w:lvl w:ilvl="6" w:tplc="B2C6D1A4">
      <w:numFmt w:val="bullet"/>
      <w:lvlText w:val="•"/>
      <w:lvlJc w:val="left"/>
      <w:pPr>
        <w:ind w:left="6439" w:hanging="347"/>
      </w:pPr>
      <w:rPr>
        <w:rFonts w:hint="default"/>
      </w:rPr>
    </w:lvl>
    <w:lvl w:ilvl="7" w:tplc="286E81D8">
      <w:numFmt w:val="bullet"/>
      <w:lvlText w:val="•"/>
      <w:lvlJc w:val="left"/>
      <w:pPr>
        <w:ind w:left="7435" w:hanging="347"/>
      </w:pPr>
      <w:rPr>
        <w:rFonts w:hint="default"/>
      </w:rPr>
    </w:lvl>
    <w:lvl w:ilvl="8" w:tplc="A1FE294C">
      <w:numFmt w:val="bullet"/>
      <w:lvlText w:val="•"/>
      <w:lvlJc w:val="left"/>
      <w:pPr>
        <w:ind w:left="8432" w:hanging="347"/>
      </w:pPr>
      <w:rPr>
        <w:rFonts w:hint="default"/>
      </w:rPr>
    </w:lvl>
  </w:abstractNum>
  <w:abstractNum w:abstractNumId="3">
    <w:nsid w:val="519D46F3"/>
    <w:multiLevelType w:val="hybridMultilevel"/>
    <w:tmpl w:val="53C62B7E"/>
    <w:lvl w:ilvl="0" w:tplc="C8FABBBC">
      <w:start w:val="1"/>
      <w:numFmt w:val="decimal"/>
      <w:lvlText w:val="[%1]"/>
      <w:lvlJc w:val="left"/>
      <w:pPr>
        <w:ind w:left="110" w:hanging="232"/>
      </w:pPr>
      <w:rPr>
        <w:rFonts w:hint="default"/>
        <w:spacing w:val="-1"/>
        <w:w w:val="102"/>
        <w:u w:val="single"/>
      </w:rPr>
    </w:lvl>
    <w:lvl w:ilvl="1" w:tplc="B4A6EFE8">
      <w:numFmt w:val="bullet"/>
      <w:lvlText w:val="•"/>
      <w:lvlJc w:val="left"/>
      <w:pPr>
        <w:ind w:left="1150" w:hanging="232"/>
      </w:pPr>
      <w:rPr>
        <w:rFonts w:hint="default"/>
      </w:rPr>
    </w:lvl>
    <w:lvl w:ilvl="2" w:tplc="577A429A">
      <w:numFmt w:val="bullet"/>
      <w:lvlText w:val="•"/>
      <w:lvlJc w:val="left"/>
      <w:pPr>
        <w:ind w:left="2181" w:hanging="232"/>
      </w:pPr>
      <w:rPr>
        <w:rFonts w:hint="default"/>
      </w:rPr>
    </w:lvl>
    <w:lvl w:ilvl="3" w:tplc="73842A9A">
      <w:numFmt w:val="bullet"/>
      <w:lvlText w:val="•"/>
      <w:lvlJc w:val="left"/>
      <w:pPr>
        <w:ind w:left="3211" w:hanging="232"/>
      </w:pPr>
      <w:rPr>
        <w:rFonts w:hint="default"/>
      </w:rPr>
    </w:lvl>
    <w:lvl w:ilvl="4" w:tplc="A3847616">
      <w:numFmt w:val="bullet"/>
      <w:lvlText w:val="•"/>
      <w:lvlJc w:val="left"/>
      <w:pPr>
        <w:ind w:left="4242" w:hanging="232"/>
      </w:pPr>
      <w:rPr>
        <w:rFonts w:hint="default"/>
      </w:rPr>
    </w:lvl>
    <w:lvl w:ilvl="5" w:tplc="B728205A">
      <w:numFmt w:val="bullet"/>
      <w:lvlText w:val="•"/>
      <w:lvlJc w:val="left"/>
      <w:pPr>
        <w:ind w:left="5272" w:hanging="232"/>
      </w:pPr>
      <w:rPr>
        <w:rFonts w:hint="default"/>
      </w:rPr>
    </w:lvl>
    <w:lvl w:ilvl="6" w:tplc="62EEE150">
      <w:numFmt w:val="bullet"/>
      <w:lvlText w:val="•"/>
      <w:lvlJc w:val="left"/>
      <w:pPr>
        <w:ind w:left="6303" w:hanging="232"/>
      </w:pPr>
      <w:rPr>
        <w:rFonts w:hint="default"/>
      </w:rPr>
    </w:lvl>
    <w:lvl w:ilvl="7" w:tplc="62EED9BC">
      <w:numFmt w:val="bullet"/>
      <w:lvlText w:val="•"/>
      <w:lvlJc w:val="left"/>
      <w:pPr>
        <w:ind w:left="7333" w:hanging="232"/>
      </w:pPr>
      <w:rPr>
        <w:rFonts w:hint="default"/>
      </w:rPr>
    </w:lvl>
    <w:lvl w:ilvl="8" w:tplc="BBD214FC">
      <w:numFmt w:val="bullet"/>
      <w:lvlText w:val="•"/>
      <w:lvlJc w:val="left"/>
      <w:pPr>
        <w:ind w:left="8364" w:hanging="232"/>
      </w:pPr>
      <w:rPr>
        <w:rFonts w:hint="default"/>
      </w:rPr>
    </w:lvl>
  </w:abstractNum>
  <w:num w:numId="1">
    <w:abstractNumId w:val="2"/>
  </w:num>
  <w:num w:numId="2">
    <w:abstractNumId w:val="3"/>
  </w:num>
  <w:num w:numId="3">
    <w:abstractNumId w:val="1"/>
  </w:num>
  <w:num w:numId="4">
    <w:abstractNumId w:val="0"/>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74BF"/>
    <w:rsid w:val="00002E15"/>
    <w:rsid w:val="0000440F"/>
    <w:rsid w:val="000B58CE"/>
    <w:rsid w:val="000E52B4"/>
    <w:rsid w:val="000F01F9"/>
    <w:rsid w:val="001136CF"/>
    <w:rsid w:val="00161FE0"/>
    <w:rsid w:val="001D1575"/>
    <w:rsid w:val="001E7F3B"/>
    <w:rsid w:val="001F1A45"/>
    <w:rsid w:val="00290931"/>
    <w:rsid w:val="002C30EA"/>
    <w:rsid w:val="002F5F27"/>
    <w:rsid w:val="0034264E"/>
    <w:rsid w:val="00377889"/>
    <w:rsid w:val="00395730"/>
    <w:rsid w:val="003F4422"/>
    <w:rsid w:val="003F6DFE"/>
    <w:rsid w:val="00421DD9"/>
    <w:rsid w:val="004273C6"/>
    <w:rsid w:val="00436842"/>
    <w:rsid w:val="004D0669"/>
    <w:rsid w:val="004D0AAC"/>
    <w:rsid w:val="00525280"/>
    <w:rsid w:val="005321B9"/>
    <w:rsid w:val="005441A7"/>
    <w:rsid w:val="0058763C"/>
    <w:rsid w:val="005A41A6"/>
    <w:rsid w:val="006631D5"/>
    <w:rsid w:val="00665C94"/>
    <w:rsid w:val="006C420B"/>
    <w:rsid w:val="006E74BF"/>
    <w:rsid w:val="007331E2"/>
    <w:rsid w:val="00737A4E"/>
    <w:rsid w:val="007453EC"/>
    <w:rsid w:val="00790839"/>
    <w:rsid w:val="007A25BF"/>
    <w:rsid w:val="007D1CE3"/>
    <w:rsid w:val="007D62AC"/>
    <w:rsid w:val="007F135A"/>
    <w:rsid w:val="00827F54"/>
    <w:rsid w:val="00835EB7"/>
    <w:rsid w:val="008405CD"/>
    <w:rsid w:val="0086091D"/>
    <w:rsid w:val="00890CF4"/>
    <w:rsid w:val="008B67FD"/>
    <w:rsid w:val="00923C2D"/>
    <w:rsid w:val="009A1CDD"/>
    <w:rsid w:val="009D327F"/>
    <w:rsid w:val="00A24218"/>
    <w:rsid w:val="00A27A88"/>
    <w:rsid w:val="00A76D21"/>
    <w:rsid w:val="00AA13F7"/>
    <w:rsid w:val="00AB5F9F"/>
    <w:rsid w:val="00AC5A88"/>
    <w:rsid w:val="00B87DBE"/>
    <w:rsid w:val="00B97AB3"/>
    <w:rsid w:val="00BC5ED7"/>
    <w:rsid w:val="00C22495"/>
    <w:rsid w:val="00C53CB9"/>
    <w:rsid w:val="00CB2C0A"/>
    <w:rsid w:val="00D7563F"/>
    <w:rsid w:val="00D94AC1"/>
    <w:rsid w:val="00DB55D7"/>
    <w:rsid w:val="00DB759A"/>
    <w:rsid w:val="00DB75A0"/>
    <w:rsid w:val="00E203E0"/>
    <w:rsid w:val="00E63CA5"/>
    <w:rsid w:val="00E6618D"/>
    <w:rsid w:val="00E92E14"/>
    <w:rsid w:val="00F2788C"/>
    <w:rsid w:val="00F44B33"/>
    <w:rsid w:val="00FA1411"/>
    <w:rsid w:val="00FC55DC"/>
    <w:rsid w:val="00FE2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3C6"/>
    <w:pPr>
      <w:widowControl w:val="0"/>
      <w:autoSpaceDE w:val="0"/>
      <w:autoSpaceDN w:val="0"/>
    </w:pPr>
    <w:rPr>
      <w:rFonts w:ascii="DejaVu Sans" w:hAnsi="DejaVu Sans" w:cs="DejaVu Sans"/>
      <w:sz w:val="22"/>
      <w:szCs w:val="22"/>
      <w:lang w:val="en-US" w:eastAsia="en-US"/>
    </w:rPr>
  </w:style>
  <w:style w:type="paragraph" w:styleId="1">
    <w:name w:val="heading 1"/>
    <w:basedOn w:val="a"/>
    <w:link w:val="10"/>
    <w:uiPriority w:val="99"/>
    <w:qFormat/>
    <w:rsid w:val="004273C6"/>
    <w:pPr>
      <w:ind w:left="873"/>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13F7"/>
    <w:rPr>
      <w:rFonts w:ascii="Cambria" w:hAnsi="Cambria" w:cs="Cambria"/>
      <w:b/>
      <w:bCs/>
      <w:kern w:val="32"/>
      <w:sz w:val="32"/>
      <w:szCs w:val="32"/>
      <w:lang w:val="en-US" w:eastAsia="en-US"/>
    </w:rPr>
  </w:style>
  <w:style w:type="table" w:customStyle="1" w:styleId="TableNormal1">
    <w:name w:val="Table Normal1"/>
    <w:uiPriority w:val="99"/>
    <w:semiHidden/>
    <w:rsid w:val="004273C6"/>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4273C6"/>
    <w:rPr>
      <w:sz w:val="20"/>
      <w:szCs w:val="20"/>
    </w:rPr>
  </w:style>
  <w:style w:type="character" w:customStyle="1" w:styleId="a4">
    <w:name w:val="Основной текст Знак"/>
    <w:link w:val="a3"/>
    <w:uiPriority w:val="99"/>
    <w:semiHidden/>
    <w:locked/>
    <w:rsid w:val="00AA13F7"/>
    <w:rPr>
      <w:rFonts w:ascii="DejaVu Sans" w:hAnsi="DejaVu Sans" w:cs="DejaVu Sans"/>
      <w:lang w:val="en-US" w:eastAsia="en-US"/>
    </w:rPr>
  </w:style>
  <w:style w:type="paragraph" w:styleId="a5">
    <w:name w:val="List Paragraph"/>
    <w:basedOn w:val="a"/>
    <w:uiPriority w:val="1"/>
    <w:qFormat/>
    <w:rsid w:val="004273C6"/>
    <w:pPr>
      <w:ind w:left="873"/>
    </w:pPr>
  </w:style>
  <w:style w:type="paragraph" w:customStyle="1" w:styleId="TableParagraph">
    <w:name w:val="Table Paragraph"/>
    <w:basedOn w:val="a"/>
    <w:uiPriority w:val="99"/>
    <w:rsid w:val="004273C6"/>
  </w:style>
  <w:style w:type="paragraph" w:styleId="a6">
    <w:name w:val="header"/>
    <w:basedOn w:val="a"/>
    <w:link w:val="a7"/>
    <w:uiPriority w:val="99"/>
    <w:rsid w:val="003F4422"/>
    <w:pPr>
      <w:tabs>
        <w:tab w:val="center" w:pos="4677"/>
        <w:tab w:val="right" w:pos="9355"/>
      </w:tabs>
    </w:pPr>
  </w:style>
  <w:style w:type="character" w:customStyle="1" w:styleId="a7">
    <w:name w:val="Верхний колонтитул Знак"/>
    <w:link w:val="a6"/>
    <w:uiPriority w:val="99"/>
    <w:locked/>
    <w:rsid w:val="003F4422"/>
    <w:rPr>
      <w:rFonts w:ascii="DejaVu Sans" w:hAnsi="DejaVu Sans" w:cs="DejaVu Sans"/>
    </w:rPr>
  </w:style>
  <w:style w:type="paragraph" w:styleId="a8">
    <w:name w:val="footer"/>
    <w:basedOn w:val="a"/>
    <w:link w:val="a9"/>
    <w:uiPriority w:val="99"/>
    <w:rsid w:val="003F4422"/>
    <w:pPr>
      <w:tabs>
        <w:tab w:val="center" w:pos="4677"/>
        <w:tab w:val="right" w:pos="9355"/>
      </w:tabs>
    </w:pPr>
  </w:style>
  <w:style w:type="character" w:customStyle="1" w:styleId="a9">
    <w:name w:val="Нижний колонтитул Знак"/>
    <w:link w:val="a8"/>
    <w:uiPriority w:val="99"/>
    <w:locked/>
    <w:rsid w:val="003F4422"/>
    <w:rPr>
      <w:rFonts w:ascii="DejaVu Sans" w:hAnsi="DejaVu Sans" w:cs="DejaVu Sans"/>
    </w:rPr>
  </w:style>
  <w:style w:type="character" w:styleId="aa">
    <w:name w:val="Hyperlink"/>
    <w:uiPriority w:val="99"/>
    <w:rsid w:val="001E7F3B"/>
    <w:rPr>
      <w:color w:val="0000FF"/>
      <w:u w:val="single"/>
    </w:rPr>
  </w:style>
  <w:style w:type="paragraph" w:styleId="ab">
    <w:name w:val="Body Text Indent"/>
    <w:basedOn w:val="a"/>
    <w:link w:val="ac"/>
    <w:uiPriority w:val="99"/>
    <w:rsid w:val="003F6DFE"/>
    <w:pPr>
      <w:spacing w:after="120"/>
      <w:ind w:left="283"/>
    </w:pPr>
  </w:style>
  <w:style w:type="character" w:customStyle="1" w:styleId="ac">
    <w:name w:val="Основной текст с отступом Знак"/>
    <w:link w:val="ab"/>
    <w:uiPriority w:val="99"/>
    <w:semiHidden/>
    <w:locked/>
    <w:rsid w:val="00AA13F7"/>
    <w:rPr>
      <w:rFonts w:ascii="DejaVu Sans" w:hAnsi="DejaVu Sans" w:cs="DejaVu Sans"/>
      <w:lang w:val="en-US" w:eastAsia="en-US"/>
    </w:rPr>
  </w:style>
  <w:style w:type="paragraph" w:customStyle="1" w:styleId="ConsPlusTitle">
    <w:name w:val="ConsPlusTitle"/>
    <w:uiPriority w:val="99"/>
    <w:rsid w:val="00A24218"/>
    <w:pPr>
      <w:widowControl w:val="0"/>
      <w:autoSpaceDE w:val="0"/>
      <w:autoSpaceDN w:val="0"/>
      <w:adjustRightInd w:val="0"/>
    </w:pPr>
    <w:rPr>
      <w:rFonts w:ascii="Arial" w:hAnsi="Arial" w:cs="Arial"/>
      <w:b/>
      <w:bCs/>
    </w:rPr>
  </w:style>
  <w:style w:type="paragraph" w:customStyle="1" w:styleId="2">
    <w:name w:val="Знак Знак Знак Знак Знак Знак Знак Знак Знак Знак2"/>
    <w:basedOn w:val="a"/>
    <w:uiPriority w:val="99"/>
    <w:rsid w:val="00A24218"/>
    <w:pPr>
      <w:widowControl/>
      <w:autoSpaceDE/>
      <w:autoSpaceDN/>
      <w:spacing w:before="100" w:beforeAutospacing="1" w:after="100" w:afterAutospacing="1"/>
    </w:pPr>
    <w:rPr>
      <w:rFonts w:ascii="Tahoma" w:hAnsi="Tahoma" w:cs="Tahoma"/>
      <w:sz w:val="20"/>
      <w:szCs w:val="20"/>
    </w:rPr>
  </w:style>
  <w:style w:type="character" w:styleId="ad">
    <w:name w:val="page number"/>
    <w:basedOn w:val="a0"/>
    <w:uiPriority w:val="99"/>
    <w:rsid w:val="007453EC"/>
  </w:style>
  <w:style w:type="paragraph" w:styleId="ae">
    <w:name w:val="Balloon Text"/>
    <w:basedOn w:val="a"/>
    <w:link w:val="af"/>
    <w:uiPriority w:val="99"/>
    <w:semiHidden/>
    <w:unhideWhenUsed/>
    <w:rsid w:val="00AB5F9F"/>
    <w:rPr>
      <w:rFonts w:ascii="Tahoma" w:hAnsi="Tahoma" w:cs="Tahoma"/>
      <w:sz w:val="16"/>
      <w:szCs w:val="16"/>
    </w:rPr>
  </w:style>
  <w:style w:type="character" w:customStyle="1" w:styleId="af">
    <w:name w:val="Текст выноски Знак"/>
    <w:link w:val="ae"/>
    <w:uiPriority w:val="99"/>
    <w:semiHidden/>
    <w:rsid w:val="00AB5F9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66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1483</Words>
  <Characters>8457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Примерное положение об архиве организации</vt:lpstr>
    </vt:vector>
  </TitlesOfParts>
  <Company>Home</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Примерное положение об архиве организации</dc:title>
  <dc:subject/>
  <dc:creator>Лапыкина Любовь Викторовна</dc:creator>
  <cp:keywords>TCPDF</cp:keywords>
  <dc:description/>
  <cp:lastModifiedBy>User</cp:lastModifiedBy>
  <cp:revision>19</cp:revision>
  <cp:lastPrinted>2022-12-29T13:21:00Z</cp:lastPrinted>
  <dcterms:created xsi:type="dcterms:W3CDTF">2019-11-25T14:23:00Z</dcterms:created>
  <dcterms:modified xsi:type="dcterms:W3CDTF">2023-01-11T08:30:00Z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Федеральное архивное агентство </vt:lpwstr>
  </property>
</Properties>
</file>